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FB7B1" w14:textId="6ED6D3C4" w:rsidR="00955F4D" w:rsidRPr="00545843" w:rsidRDefault="003B05E1" w:rsidP="00545843">
      <w:pPr>
        <w:pStyle w:val="Domylnie"/>
        <w:tabs>
          <w:tab w:val="left" w:pos="2160"/>
          <w:tab w:val="left" w:pos="2592"/>
          <w:tab w:val="left" w:pos="3744"/>
          <w:tab w:val="left" w:pos="5184"/>
          <w:tab w:val="left" w:pos="6192"/>
          <w:tab w:val="left" w:pos="7344"/>
          <w:tab w:val="left" w:pos="8496"/>
          <w:tab w:val="left" w:pos="10065"/>
        </w:tabs>
        <w:spacing w:line="360" w:lineRule="auto"/>
        <w:ind w:right="-34"/>
        <w:jc w:val="center"/>
        <w:rPr>
          <w:b/>
          <w:i/>
          <w:szCs w:val="24"/>
        </w:rPr>
      </w:pPr>
      <w:r w:rsidRPr="00545843">
        <w:rPr>
          <w:b/>
          <w:i/>
          <w:szCs w:val="24"/>
        </w:rPr>
        <w:t>Protokół z X</w:t>
      </w:r>
      <w:r w:rsidR="007255D2">
        <w:rPr>
          <w:b/>
          <w:i/>
          <w:szCs w:val="24"/>
        </w:rPr>
        <w:t>XV</w:t>
      </w:r>
      <w:r w:rsidRPr="00545843">
        <w:rPr>
          <w:b/>
          <w:i/>
          <w:szCs w:val="24"/>
        </w:rPr>
        <w:t xml:space="preserve"> </w:t>
      </w:r>
      <w:r w:rsidR="00955F4D" w:rsidRPr="00545843">
        <w:rPr>
          <w:b/>
          <w:i/>
          <w:szCs w:val="24"/>
        </w:rPr>
        <w:t>(</w:t>
      </w:r>
      <w:r w:rsidR="007255D2">
        <w:rPr>
          <w:b/>
          <w:i/>
          <w:szCs w:val="24"/>
        </w:rPr>
        <w:t>25</w:t>
      </w:r>
      <w:r w:rsidR="00955F4D" w:rsidRPr="00545843">
        <w:rPr>
          <w:b/>
          <w:i/>
          <w:szCs w:val="24"/>
        </w:rPr>
        <w:t>) posiedzenia</w:t>
      </w:r>
    </w:p>
    <w:p w14:paraId="40F6EE52" w14:textId="77777777" w:rsidR="00955F4D" w:rsidRPr="00545843" w:rsidRDefault="00955F4D" w:rsidP="00545843">
      <w:pPr>
        <w:spacing w:line="360" w:lineRule="auto"/>
        <w:jc w:val="center"/>
        <w:rPr>
          <w:b/>
          <w:i/>
          <w:sz w:val="24"/>
          <w:szCs w:val="24"/>
        </w:rPr>
      </w:pPr>
      <w:r w:rsidRPr="00545843">
        <w:rPr>
          <w:b/>
          <w:i/>
          <w:sz w:val="24"/>
          <w:szCs w:val="24"/>
        </w:rPr>
        <w:t>Komisji Planowania, Budżetu, Finansów, Promocji Powiatu, Gospodarki,</w:t>
      </w:r>
    </w:p>
    <w:p w14:paraId="5C21A4A4" w14:textId="77777777" w:rsidR="00955F4D" w:rsidRPr="00545843" w:rsidRDefault="00955F4D" w:rsidP="00545843">
      <w:pPr>
        <w:spacing w:line="360" w:lineRule="auto"/>
        <w:jc w:val="center"/>
        <w:rPr>
          <w:b/>
          <w:i/>
          <w:sz w:val="24"/>
          <w:szCs w:val="24"/>
        </w:rPr>
      </w:pPr>
      <w:r w:rsidRPr="00545843">
        <w:rPr>
          <w:b/>
          <w:i/>
          <w:sz w:val="24"/>
          <w:szCs w:val="24"/>
        </w:rPr>
        <w:t>Ochrony Środowiska, Zdrowia, Oświaty i Polityki Społecznej</w:t>
      </w:r>
    </w:p>
    <w:p w14:paraId="11B61427" w14:textId="31E7E822" w:rsidR="00955F4D" w:rsidRPr="00545843" w:rsidRDefault="00955F4D" w:rsidP="00545843">
      <w:pPr>
        <w:pStyle w:val="Domylnie"/>
        <w:tabs>
          <w:tab w:val="left" w:pos="2160"/>
          <w:tab w:val="left" w:pos="2592"/>
          <w:tab w:val="left" w:pos="3744"/>
          <w:tab w:val="left" w:pos="5184"/>
          <w:tab w:val="left" w:pos="6192"/>
          <w:tab w:val="left" w:pos="7344"/>
          <w:tab w:val="left" w:pos="8496"/>
          <w:tab w:val="left" w:pos="10065"/>
        </w:tabs>
        <w:spacing w:line="360" w:lineRule="auto"/>
        <w:ind w:right="-34"/>
        <w:jc w:val="center"/>
        <w:rPr>
          <w:b/>
          <w:i/>
          <w:szCs w:val="24"/>
        </w:rPr>
      </w:pPr>
      <w:r w:rsidRPr="00545843">
        <w:rPr>
          <w:b/>
          <w:i/>
          <w:szCs w:val="24"/>
        </w:rPr>
        <w:t xml:space="preserve">w dniu </w:t>
      </w:r>
      <w:r w:rsidR="003B05E1" w:rsidRPr="00545843">
        <w:rPr>
          <w:b/>
          <w:i/>
          <w:szCs w:val="24"/>
        </w:rPr>
        <w:t>1</w:t>
      </w:r>
      <w:r w:rsidR="007255D2">
        <w:rPr>
          <w:b/>
          <w:i/>
          <w:szCs w:val="24"/>
        </w:rPr>
        <w:t>6</w:t>
      </w:r>
      <w:r w:rsidR="003B05E1" w:rsidRPr="00545843">
        <w:rPr>
          <w:b/>
          <w:i/>
          <w:szCs w:val="24"/>
        </w:rPr>
        <w:t xml:space="preserve"> grudnia</w:t>
      </w:r>
      <w:r w:rsidRPr="00545843">
        <w:rPr>
          <w:b/>
          <w:i/>
          <w:szCs w:val="24"/>
        </w:rPr>
        <w:t xml:space="preserve"> 202</w:t>
      </w:r>
      <w:r w:rsidR="007255D2">
        <w:rPr>
          <w:b/>
          <w:i/>
          <w:szCs w:val="24"/>
        </w:rPr>
        <w:t>5</w:t>
      </w:r>
      <w:r w:rsidRPr="00545843">
        <w:rPr>
          <w:b/>
          <w:i/>
          <w:szCs w:val="24"/>
        </w:rPr>
        <w:t xml:space="preserve"> roku</w:t>
      </w:r>
    </w:p>
    <w:p w14:paraId="112FD737" w14:textId="77777777" w:rsidR="00955F4D" w:rsidRPr="00545843" w:rsidRDefault="00955F4D" w:rsidP="00545843">
      <w:pPr>
        <w:pStyle w:val="Domylnie"/>
        <w:tabs>
          <w:tab w:val="left" w:pos="2160"/>
          <w:tab w:val="left" w:pos="2592"/>
          <w:tab w:val="left" w:pos="3744"/>
          <w:tab w:val="left" w:pos="5184"/>
          <w:tab w:val="left" w:pos="6192"/>
          <w:tab w:val="left" w:pos="7344"/>
          <w:tab w:val="left" w:pos="8496"/>
          <w:tab w:val="left" w:pos="10065"/>
        </w:tabs>
        <w:spacing w:line="360" w:lineRule="auto"/>
        <w:ind w:right="-34"/>
        <w:jc w:val="both"/>
        <w:rPr>
          <w:b/>
          <w:i/>
          <w:szCs w:val="24"/>
        </w:rPr>
      </w:pPr>
    </w:p>
    <w:p w14:paraId="7360118C" w14:textId="602FE526" w:rsidR="00955F4D" w:rsidRPr="00545843" w:rsidRDefault="00955F4D" w:rsidP="00545843">
      <w:pPr>
        <w:pStyle w:val="Domylnie"/>
        <w:tabs>
          <w:tab w:val="left" w:pos="2160"/>
          <w:tab w:val="left" w:pos="2592"/>
          <w:tab w:val="left" w:pos="3744"/>
          <w:tab w:val="left" w:pos="5184"/>
          <w:tab w:val="left" w:pos="6192"/>
          <w:tab w:val="left" w:pos="7344"/>
          <w:tab w:val="left" w:pos="8496"/>
          <w:tab w:val="left" w:pos="10065"/>
        </w:tabs>
        <w:spacing w:line="360" w:lineRule="auto"/>
        <w:ind w:right="-34"/>
        <w:jc w:val="both"/>
        <w:rPr>
          <w:b/>
          <w:i/>
          <w:szCs w:val="24"/>
          <w:vertAlign w:val="superscript"/>
        </w:rPr>
      </w:pPr>
      <w:r w:rsidRPr="00545843">
        <w:rPr>
          <w:b/>
          <w:i/>
          <w:szCs w:val="24"/>
        </w:rPr>
        <w:tab/>
      </w:r>
      <w:r w:rsidRPr="00545843">
        <w:rPr>
          <w:b/>
          <w:i/>
          <w:szCs w:val="24"/>
        </w:rPr>
        <w:tab/>
      </w:r>
      <w:r w:rsidRPr="00545843">
        <w:rPr>
          <w:b/>
          <w:i/>
          <w:szCs w:val="24"/>
        </w:rPr>
        <w:tab/>
      </w:r>
      <w:r w:rsidRPr="00545843">
        <w:rPr>
          <w:b/>
          <w:i/>
          <w:szCs w:val="24"/>
        </w:rPr>
        <w:tab/>
      </w:r>
      <w:r w:rsidRPr="00545843">
        <w:rPr>
          <w:b/>
          <w:i/>
          <w:szCs w:val="24"/>
        </w:rPr>
        <w:tab/>
      </w:r>
      <w:r w:rsidRPr="00545843">
        <w:rPr>
          <w:b/>
          <w:i/>
          <w:szCs w:val="24"/>
        </w:rPr>
        <w:tab/>
        <w:t>godz. 1</w:t>
      </w:r>
      <w:r w:rsidR="00431333">
        <w:rPr>
          <w:b/>
          <w:i/>
          <w:szCs w:val="24"/>
        </w:rPr>
        <w:t>4</w:t>
      </w:r>
      <w:r w:rsidRPr="00545843">
        <w:rPr>
          <w:b/>
          <w:i/>
          <w:szCs w:val="24"/>
          <w:vertAlign w:val="superscript"/>
        </w:rPr>
        <w:t>00</w:t>
      </w:r>
      <w:r w:rsidRPr="00545843">
        <w:rPr>
          <w:b/>
          <w:i/>
          <w:szCs w:val="24"/>
        </w:rPr>
        <w:t>-14</w:t>
      </w:r>
      <w:r w:rsidRPr="00545843">
        <w:rPr>
          <w:b/>
          <w:i/>
          <w:szCs w:val="24"/>
          <w:vertAlign w:val="superscript"/>
        </w:rPr>
        <w:t>4</w:t>
      </w:r>
      <w:r w:rsidR="00431333">
        <w:rPr>
          <w:b/>
          <w:i/>
          <w:szCs w:val="24"/>
          <w:vertAlign w:val="superscript"/>
        </w:rPr>
        <w:t>7</w:t>
      </w:r>
    </w:p>
    <w:p w14:paraId="478E2D62" w14:textId="77777777" w:rsidR="00955F4D" w:rsidRPr="00545843" w:rsidRDefault="00955F4D" w:rsidP="00545843">
      <w:pPr>
        <w:spacing w:line="360" w:lineRule="auto"/>
        <w:jc w:val="both"/>
        <w:rPr>
          <w:color w:val="000000"/>
          <w:sz w:val="24"/>
          <w:szCs w:val="24"/>
        </w:rPr>
      </w:pPr>
    </w:p>
    <w:p w14:paraId="346FD674" w14:textId="0A9394E6" w:rsidR="00955F4D" w:rsidRPr="00545843" w:rsidRDefault="00955F4D" w:rsidP="00545843">
      <w:pPr>
        <w:spacing w:line="360" w:lineRule="auto"/>
        <w:jc w:val="both"/>
        <w:rPr>
          <w:color w:val="000000"/>
          <w:sz w:val="24"/>
          <w:szCs w:val="24"/>
        </w:rPr>
      </w:pPr>
      <w:r w:rsidRPr="00545843">
        <w:rPr>
          <w:color w:val="000000"/>
          <w:sz w:val="24"/>
          <w:szCs w:val="24"/>
        </w:rPr>
        <w:t>W posiedzeniu wzięło udział 1</w:t>
      </w:r>
      <w:r w:rsidR="00431333">
        <w:rPr>
          <w:color w:val="000000"/>
          <w:sz w:val="24"/>
          <w:szCs w:val="24"/>
        </w:rPr>
        <w:t>0</w:t>
      </w:r>
      <w:r w:rsidRPr="00545843">
        <w:rPr>
          <w:color w:val="000000"/>
          <w:sz w:val="24"/>
          <w:szCs w:val="24"/>
        </w:rPr>
        <w:t xml:space="preserve"> członków.</w:t>
      </w:r>
    </w:p>
    <w:p w14:paraId="4182EF6A" w14:textId="77777777" w:rsidR="00955F4D" w:rsidRPr="00545843" w:rsidRDefault="00955F4D" w:rsidP="00545843">
      <w:pPr>
        <w:spacing w:line="360" w:lineRule="auto"/>
        <w:jc w:val="both"/>
        <w:rPr>
          <w:color w:val="000000"/>
          <w:sz w:val="24"/>
          <w:szCs w:val="24"/>
        </w:rPr>
      </w:pPr>
      <w:r w:rsidRPr="00545843">
        <w:rPr>
          <w:color w:val="000000"/>
          <w:sz w:val="24"/>
          <w:szCs w:val="24"/>
        </w:rPr>
        <w:t>Obecni:</w:t>
      </w:r>
    </w:p>
    <w:p w14:paraId="57279617" w14:textId="77777777" w:rsidR="00955F4D" w:rsidRPr="00545843" w:rsidRDefault="00955F4D" w:rsidP="00545843">
      <w:pPr>
        <w:spacing w:line="360" w:lineRule="auto"/>
        <w:jc w:val="both"/>
        <w:rPr>
          <w:color w:val="000000"/>
          <w:sz w:val="24"/>
          <w:szCs w:val="24"/>
        </w:rPr>
      </w:pPr>
      <w:r w:rsidRPr="00545843">
        <w:rPr>
          <w:color w:val="000000"/>
          <w:sz w:val="24"/>
          <w:szCs w:val="24"/>
        </w:rPr>
        <w:t xml:space="preserve">1. Biłas Władysław </w:t>
      </w:r>
    </w:p>
    <w:p w14:paraId="24B5CF5E" w14:textId="77777777" w:rsidR="00955F4D" w:rsidRPr="00545843" w:rsidRDefault="00955F4D" w:rsidP="00545843">
      <w:pPr>
        <w:spacing w:line="360" w:lineRule="auto"/>
        <w:jc w:val="both"/>
        <w:rPr>
          <w:color w:val="000000"/>
          <w:sz w:val="24"/>
          <w:szCs w:val="24"/>
        </w:rPr>
      </w:pPr>
      <w:r w:rsidRPr="00545843">
        <w:rPr>
          <w:color w:val="000000"/>
          <w:sz w:val="24"/>
          <w:szCs w:val="24"/>
        </w:rPr>
        <w:t>2. Ciołek Andrzej</w:t>
      </w:r>
    </w:p>
    <w:p w14:paraId="6DE108E9" w14:textId="77777777" w:rsidR="00955F4D" w:rsidRPr="00545843" w:rsidRDefault="00955F4D" w:rsidP="00545843">
      <w:pPr>
        <w:spacing w:line="360" w:lineRule="auto"/>
        <w:jc w:val="both"/>
        <w:rPr>
          <w:strike/>
          <w:color w:val="000000"/>
          <w:sz w:val="24"/>
          <w:szCs w:val="24"/>
        </w:rPr>
      </w:pPr>
      <w:r w:rsidRPr="00545843">
        <w:rPr>
          <w:strike/>
          <w:color w:val="000000"/>
          <w:sz w:val="24"/>
          <w:szCs w:val="24"/>
        </w:rPr>
        <w:t>3. Czyż Paweł Artur</w:t>
      </w:r>
    </w:p>
    <w:p w14:paraId="6D1FC296" w14:textId="77777777" w:rsidR="00955F4D" w:rsidRPr="00431333" w:rsidRDefault="00955F4D" w:rsidP="00545843">
      <w:pPr>
        <w:spacing w:line="360" w:lineRule="auto"/>
        <w:jc w:val="both"/>
        <w:rPr>
          <w:strike/>
          <w:color w:val="000000"/>
          <w:sz w:val="24"/>
          <w:szCs w:val="24"/>
        </w:rPr>
      </w:pPr>
      <w:r w:rsidRPr="00431333">
        <w:rPr>
          <w:strike/>
          <w:color w:val="000000"/>
          <w:sz w:val="24"/>
          <w:szCs w:val="24"/>
        </w:rPr>
        <w:t xml:space="preserve">4. </w:t>
      </w:r>
      <w:proofErr w:type="spellStart"/>
      <w:r w:rsidRPr="00431333">
        <w:rPr>
          <w:strike/>
          <w:color w:val="000000"/>
          <w:sz w:val="24"/>
          <w:szCs w:val="24"/>
        </w:rPr>
        <w:t>Dzienis</w:t>
      </w:r>
      <w:proofErr w:type="spellEnd"/>
      <w:r w:rsidRPr="00431333">
        <w:rPr>
          <w:strike/>
          <w:color w:val="000000"/>
          <w:sz w:val="24"/>
          <w:szCs w:val="24"/>
        </w:rPr>
        <w:t xml:space="preserve"> Jarosław Wiktor</w:t>
      </w:r>
    </w:p>
    <w:p w14:paraId="7678DCB7" w14:textId="77777777" w:rsidR="00955F4D" w:rsidRPr="00545843" w:rsidRDefault="00955F4D" w:rsidP="00545843">
      <w:pPr>
        <w:spacing w:line="360" w:lineRule="auto"/>
        <w:jc w:val="both"/>
        <w:rPr>
          <w:color w:val="000000"/>
          <w:sz w:val="24"/>
          <w:szCs w:val="24"/>
        </w:rPr>
      </w:pPr>
      <w:r w:rsidRPr="00545843">
        <w:rPr>
          <w:color w:val="000000"/>
          <w:sz w:val="24"/>
          <w:szCs w:val="24"/>
        </w:rPr>
        <w:t xml:space="preserve">5. </w:t>
      </w:r>
      <w:proofErr w:type="spellStart"/>
      <w:r w:rsidRPr="00545843">
        <w:rPr>
          <w:color w:val="000000"/>
          <w:sz w:val="24"/>
          <w:szCs w:val="24"/>
        </w:rPr>
        <w:t>Kazaniecki</w:t>
      </w:r>
      <w:proofErr w:type="spellEnd"/>
      <w:r w:rsidRPr="00545843">
        <w:rPr>
          <w:color w:val="000000"/>
          <w:sz w:val="24"/>
          <w:szCs w:val="24"/>
        </w:rPr>
        <w:t xml:space="preserve"> Krzysztof Tomasz- Starosta</w:t>
      </w:r>
    </w:p>
    <w:p w14:paraId="15B84BCC" w14:textId="77777777" w:rsidR="00955F4D" w:rsidRPr="00431333" w:rsidRDefault="00955F4D" w:rsidP="00545843">
      <w:pPr>
        <w:spacing w:line="360" w:lineRule="auto"/>
        <w:jc w:val="both"/>
        <w:rPr>
          <w:color w:val="000000"/>
          <w:sz w:val="24"/>
          <w:szCs w:val="24"/>
        </w:rPr>
      </w:pPr>
      <w:r w:rsidRPr="00431333">
        <w:rPr>
          <w:color w:val="000000"/>
          <w:sz w:val="24"/>
          <w:szCs w:val="24"/>
        </w:rPr>
        <w:t>6. Kozioł Anna Anetta</w:t>
      </w:r>
    </w:p>
    <w:p w14:paraId="5A409990" w14:textId="77777777" w:rsidR="00955F4D" w:rsidRPr="00545843" w:rsidRDefault="00955F4D" w:rsidP="00545843">
      <w:pPr>
        <w:spacing w:line="360" w:lineRule="auto"/>
        <w:jc w:val="both"/>
        <w:rPr>
          <w:strike/>
          <w:color w:val="000000"/>
          <w:sz w:val="24"/>
          <w:szCs w:val="24"/>
        </w:rPr>
      </w:pPr>
      <w:r w:rsidRPr="00545843">
        <w:rPr>
          <w:color w:val="000000"/>
          <w:sz w:val="24"/>
          <w:szCs w:val="24"/>
        </w:rPr>
        <w:t>7. Kuliś Małgorzata Marianna</w:t>
      </w:r>
    </w:p>
    <w:p w14:paraId="7B501BF3" w14:textId="77777777" w:rsidR="00955F4D" w:rsidRPr="00545843" w:rsidRDefault="00955F4D" w:rsidP="00545843">
      <w:pPr>
        <w:spacing w:line="360" w:lineRule="auto"/>
        <w:jc w:val="both"/>
        <w:rPr>
          <w:color w:val="000000"/>
          <w:sz w:val="24"/>
          <w:szCs w:val="24"/>
        </w:rPr>
      </w:pPr>
      <w:r w:rsidRPr="00545843">
        <w:rPr>
          <w:color w:val="000000"/>
          <w:sz w:val="24"/>
          <w:szCs w:val="24"/>
        </w:rPr>
        <w:t xml:space="preserve">8. </w:t>
      </w:r>
      <w:proofErr w:type="spellStart"/>
      <w:r w:rsidRPr="00545843">
        <w:rPr>
          <w:color w:val="000000"/>
          <w:sz w:val="24"/>
          <w:szCs w:val="24"/>
        </w:rPr>
        <w:t>Mościński</w:t>
      </w:r>
      <w:proofErr w:type="spellEnd"/>
      <w:r w:rsidRPr="00545843">
        <w:rPr>
          <w:color w:val="000000"/>
          <w:sz w:val="24"/>
          <w:szCs w:val="24"/>
        </w:rPr>
        <w:t xml:space="preserve"> Piotr</w:t>
      </w:r>
    </w:p>
    <w:p w14:paraId="4B4D3608" w14:textId="77777777" w:rsidR="00955F4D" w:rsidRPr="00431333" w:rsidRDefault="00955F4D" w:rsidP="00545843">
      <w:pPr>
        <w:spacing w:line="360" w:lineRule="auto"/>
        <w:jc w:val="both"/>
        <w:rPr>
          <w:strike/>
          <w:color w:val="000000"/>
          <w:sz w:val="24"/>
          <w:szCs w:val="24"/>
        </w:rPr>
      </w:pPr>
      <w:r w:rsidRPr="00431333">
        <w:rPr>
          <w:strike/>
          <w:color w:val="000000"/>
          <w:sz w:val="24"/>
          <w:szCs w:val="24"/>
        </w:rPr>
        <w:t xml:space="preserve">9. Rant Piotr </w:t>
      </w:r>
    </w:p>
    <w:p w14:paraId="6C1EBB61" w14:textId="77777777" w:rsidR="00955F4D" w:rsidRPr="00545843" w:rsidRDefault="00955F4D" w:rsidP="00545843">
      <w:pPr>
        <w:spacing w:line="360" w:lineRule="auto"/>
        <w:jc w:val="both"/>
        <w:rPr>
          <w:color w:val="000000"/>
          <w:sz w:val="24"/>
          <w:szCs w:val="24"/>
        </w:rPr>
      </w:pPr>
      <w:r w:rsidRPr="00545843">
        <w:rPr>
          <w:color w:val="000000"/>
          <w:sz w:val="24"/>
          <w:szCs w:val="24"/>
        </w:rPr>
        <w:t xml:space="preserve">10. </w:t>
      </w:r>
      <w:proofErr w:type="spellStart"/>
      <w:r w:rsidRPr="00545843">
        <w:rPr>
          <w:color w:val="000000"/>
          <w:sz w:val="24"/>
          <w:szCs w:val="24"/>
        </w:rPr>
        <w:t>Senda</w:t>
      </w:r>
      <w:proofErr w:type="spellEnd"/>
      <w:r w:rsidRPr="00545843">
        <w:rPr>
          <w:color w:val="000000"/>
          <w:sz w:val="24"/>
          <w:szCs w:val="24"/>
        </w:rPr>
        <w:t xml:space="preserve"> Grażyna Barbara</w:t>
      </w:r>
    </w:p>
    <w:p w14:paraId="72075658" w14:textId="77777777" w:rsidR="00955F4D" w:rsidRPr="00431333" w:rsidRDefault="00955F4D" w:rsidP="00545843">
      <w:pPr>
        <w:spacing w:line="360" w:lineRule="auto"/>
        <w:jc w:val="both"/>
        <w:rPr>
          <w:color w:val="000000"/>
          <w:sz w:val="24"/>
          <w:szCs w:val="24"/>
        </w:rPr>
      </w:pPr>
      <w:r w:rsidRPr="00431333">
        <w:rPr>
          <w:color w:val="000000"/>
          <w:sz w:val="24"/>
          <w:szCs w:val="24"/>
        </w:rPr>
        <w:t xml:space="preserve">11. </w:t>
      </w:r>
      <w:proofErr w:type="spellStart"/>
      <w:r w:rsidRPr="00431333">
        <w:rPr>
          <w:color w:val="000000"/>
          <w:sz w:val="24"/>
          <w:szCs w:val="24"/>
        </w:rPr>
        <w:t>Staroszczuk</w:t>
      </w:r>
      <w:proofErr w:type="spellEnd"/>
      <w:r w:rsidRPr="00431333">
        <w:rPr>
          <w:color w:val="000000"/>
          <w:sz w:val="24"/>
          <w:szCs w:val="24"/>
        </w:rPr>
        <w:t xml:space="preserve"> – Luto Anna</w:t>
      </w:r>
    </w:p>
    <w:p w14:paraId="1E887391" w14:textId="77777777" w:rsidR="00955F4D" w:rsidRPr="00431333" w:rsidRDefault="00955F4D" w:rsidP="00545843">
      <w:pPr>
        <w:spacing w:line="360" w:lineRule="auto"/>
        <w:jc w:val="both"/>
        <w:rPr>
          <w:strike/>
          <w:color w:val="000000"/>
          <w:sz w:val="24"/>
          <w:szCs w:val="24"/>
        </w:rPr>
      </w:pPr>
      <w:r w:rsidRPr="00431333">
        <w:rPr>
          <w:strike/>
          <w:color w:val="000000"/>
          <w:sz w:val="24"/>
          <w:szCs w:val="24"/>
        </w:rPr>
        <w:t>12. Walc Jarosław</w:t>
      </w:r>
    </w:p>
    <w:p w14:paraId="73C6566B" w14:textId="77777777" w:rsidR="00955F4D" w:rsidRPr="00431333" w:rsidRDefault="00955F4D" w:rsidP="00545843">
      <w:pPr>
        <w:spacing w:line="360" w:lineRule="auto"/>
        <w:jc w:val="both"/>
        <w:rPr>
          <w:strike/>
          <w:color w:val="000000"/>
          <w:sz w:val="24"/>
          <w:szCs w:val="24"/>
        </w:rPr>
      </w:pPr>
      <w:r w:rsidRPr="00431333">
        <w:rPr>
          <w:strike/>
          <w:color w:val="000000"/>
          <w:sz w:val="24"/>
          <w:szCs w:val="24"/>
        </w:rPr>
        <w:t xml:space="preserve">13. </w:t>
      </w:r>
      <w:proofErr w:type="spellStart"/>
      <w:r w:rsidRPr="00431333">
        <w:rPr>
          <w:strike/>
          <w:color w:val="000000"/>
          <w:sz w:val="24"/>
          <w:szCs w:val="24"/>
        </w:rPr>
        <w:t>Wardziejewska</w:t>
      </w:r>
      <w:proofErr w:type="spellEnd"/>
      <w:r w:rsidRPr="00431333">
        <w:rPr>
          <w:strike/>
          <w:color w:val="000000"/>
          <w:sz w:val="24"/>
          <w:szCs w:val="24"/>
        </w:rPr>
        <w:t xml:space="preserve"> Marzanna Marianna</w:t>
      </w:r>
    </w:p>
    <w:p w14:paraId="1AEE316C" w14:textId="77777777" w:rsidR="00955F4D" w:rsidRPr="00545843" w:rsidRDefault="00955F4D" w:rsidP="00545843">
      <w:pPr>
        <w:spacing w:line="360" w:lineRule="auto"/>
        <w:jc w:val="both"/>
        <w:rPr>
          <w:color w:val="000000"/>
          <w:sz w:val="24"/>
          <w:szCs w:val="24"/>
        </w:rPr>
      </w:pPr>
      <w:r w:rsidRPr="00545843">
        <w:rPr>
          <w:color w:val="000000"/>
          <w:sz w:val="24"/>
          <w:szCs w:val="24"/>
        </w:rPr>
        <w:t>14. Wójtowicz Stanisław</w:t>
      </w:r>
    </w:p>
    <w:p w14:paraId="3EEABB19" w14:textId="77777777" w:rsidR="00955F4D" w:rsidRPr="00545843" w:rsidRDefault="00955F4D" w:rsidP="00545843">
      <w:pPr>
        <w:spacing w:line="360" w:lineRule="auto"/>
        <w:jc w:val="both"/>
        <w:rPr>
          <w:color w:val="000000"/>
          <w:sz w:val="24"/>
          <w:szCs w:val="24"/>
        </w:rPr>
      </w:pPr>
      <w:r w:rsidRPr="00545843">
        <w:rPr>
          <w:color w:val="000000"/>
          <w:sz w:val="24"/>
          <w:szCs w:val="24"/>
        </w:rPr>
        <w:t xml:space="preserve">15. </w:t>
      </w:r>
      <w:proofErr w:type="spellStart"/>
      <w:r w:rsidRPr="00545843">
        <w:rPr>
          <w:color w:val="000000"/>
          <w:sz w:val="24"/>
          <w:szCs w:val="24"/>
        </w:rPr>
        <w:t>Zyborowicz</w:t>
      </w:r>
      <w:proofErr w:type="spellEnd"/>
      <w:r w:rsidRPr="00545843">
        <w:rPr>
          <w:color w:val="000000"/>
          <w:sz w:val="24"/>
          <w:szCs w:val="24"/>
        </w:rPr>
        <w:t xml:space="preserve"> Anna </w:t>
      </w:r>
    </w:p>
    <w:p w14:paraId="4E189722" w14:textId="77777777" w:rsidR="00955F4D" w:rsidRPr="00545843" w:rsidRDefault="00955F4D" w:rsidP="00545843">
      <w:pPr>
        <w:spacing w:line="360" w:lineRule="auto"/>
        <w:jc w:val="both"/>
        <w:rPr>
          <w:color w:val="000000"/>
          <w:sz w:val="24"/>
          <w:szCs w:val="24"/>
        </w:rPr>
      </w:pPr>
    </w:p>
    <w:p w14:paraId="206AC028" w14:textId="77777777" w:rsidR="00955F4D" w:rsidRDefault="00955F4D" w:rsidP="00545843">
      <w:pPr>
        <w:spacing w:line="360" w:lineRule="auto"/>
        <w:jc w:val="both"/>
        <w:rPr>
          <w:b/>
          <w:sz w:val="24"/>
          <w:szCs w:val="24"/>
        </w:rPr>
      </w:pPr>
      <w:r w:rsidRPr="00545843">
        <w:rPr>
          <w:b/>
          <w:sz w:val="24"/>
          <w:szCs w:val="24"/>
        </w:rPr>
        <w:t>Ad.1</w:t>
      </w:r>
    </w:p>
    <w:p w14:paraId="03672181" w14:textId="3031A63E" w:rsidR="00431333" w:rsidRPr="00431333" w:rsidRDefault="00431333" w:rsidP="00545843">
      <w:pPr>
        <w:spacing w:line="360" w:lineRule="auto"/>
        <w:jc w:val="both"/>
        <w:rPr>
          <w:bCs/>
          <w:color w:val="000000"/>
          <w:sz w:val="24"/>
          <w:szCs w:val="24"/>
        </w:rPr>
      </w:pPr>
      <w:r w:rsidRPr="00431333">
        <w:rPr>
          <w:bCs/>
          <w:color w:val="000000"/>
          <w:sz w:val="24"/>
          <w:szCs w:val="24"/>
        </w:rPr>
        <w:t xml:space="preserve">Przewodniczący Komisji Planowania, Budżetu, Finansów, Promocji Powiatu, Gospodarki, Ochrony Środowiska, Zdrowia, Oświaty i Polityki Społecznej Pan Piotr </w:t>
      </w:r>
      <w:proofErr w:type="spellStart"/>
      <w:r w:rsidRPr="00431333">
        <w:rPr>
          <w:bCs/>
          <w:color w:val="000000"/>
          <w:sz w:val="24"/>
          <w:szCs w:val="24"/>
        </w:rPr>
        <w:t>Mościński</w:t>
      </w:r>
      <w:proofErr w:type="spellEnd"/>
      <w:r w:rsidRPr="00431333">
        <w:rPr>
          <w:bCs/>
          <w:color w:val="000000"/>
          <w:sz w:val="24"/>
          <w:szCs w:val="24"/>
        </w:rPr>
        <w:t xml:space="preserve"> </w:t>
      </w:r>
      <w:r w:rsidRPr="00431333">
        <w:rPr>
          <w:bCs/>
          <w:sz w:val="24"/>
          <w:szCs w:val="24"/>
        </w:rPr>
        <w:t xml:space="preserve">przed rozpoczęciem oficjalnej części posiedzenia zabrał głos i w imieniu własnym </w:t>
      </w:r>
      <w:r w:rsidRPr="00431333">
        <w:rPr>
          <w:bCs/>
          <w:sz w:val="24"/>
          <w:szCs w:val="24"/>
        </w:rPr>
        <w:br/>
        <w:t>oraz wszystkich zebranych złożył najszczersze kondolencje oraz wyrazy współczucia Wicestaroście z powodu śmierci mamy.</w:t>
      </w:r>
    </w:p>
    <w:p w14:paraId="0FF93B6D" w14:textId="77777777" w:rsidR="00431333" w:rsidRPr="00545843" w:rsidRDefault="00431333" w:rsidP="00545843">
      <w:pPr>
        <w:spacing w:line="360" w:lineRule="auto"/>
        <w:jc w:val="both"/>
        <w:rPr>
          <w:b/>
          <w:sz w:val="24"/>
          <w:szCs w:val="24"/>
        </w:rPr>
      </w:pPr>
    </w:p>
    <w:p w14:paraId="3A5A78FA" w14:textId="5A1B8A51" w:rsidR="00955F4D" w:rsidRPr="00545843" w:rsidRDefault="00955F4D" w:rsidP="00545843">
      <w:pPr>
        <w:spacing w:line="360" w:lineRule="auto"/>
        <w:jc w:val="both"/>
        <w:rPr>
          <w:i/>
          <w:sz w:val="24"/>
          <w:szCs w:val="24"/>
        </w:rPr>
      </w:pPr>
      <w:r w:rsidRPr="00545843">
        <w:rPr>
          <w:bCs/>
          <w:color w:val="000000"/>
          <w:sz w:val="24"/>
          <w:szCs w:val="24"/>
        </w:rPr>
        <w:t xml:space="preserve">Przewodniczący </w:t>
      </w:r>
      <w:r w:rsidRPr="00545843">
        <w:rPr>
          <w:color w:val="000000"/>
          <w:sz w:val="24"/>
          <w:szCs w:val="24"/>
        </w:rPr>
        <w:t xml:space="preserve">Komisji Planowania, Budżetu, Finansów, Promocji Powiatu, Gospodarki, Ochrony Środowiska, Zdrowia, Oświaty i Polityki Społecznej Pan Piotr </w:t>
      </w:r>
      <w:proofErr w:type="spellStart"/>
      <w:r w:rsidRPr="00545843">
        <w:rPr>
          <w:color w:val="000000"/>
          <w:sz w:val="24"/>
          <w:szCs w:val="24"/>
        </w:rPr>
        <w:t>Mościński</w:t>
      </w:r>
      <w:proofErr w:type="spellEnd"/>
      <w:r w:rsidRPr="00545843">
        <w:rPr>
          <w:color w:val="000000"/>
          <w:sz w:val="24"/>
          <w:szCs w:val="24"/>
        </w:rPr>
        <w:t xml:space="preserve"> otworzył </w:t>
      </w:r>
      <w:r w:rsidR="00431333">
        <w:rPr>
          <w:color w:val="000000"/>
          <w:sz w:val="24"/>
          <w:szCs w:val="24"/>
        </w:rPr>
        <w:lastRenderedPageBreak/>
        <w:t>XX</w:t>
      </w:r>
      <w:r w:rsidRPr="00545843">
        <w:rPr>
          <w:color w:val="000000"/>
          <w:sz w:val="24"/>
          <w:szCs w:val="24"/>
        </w:rPr>
        <w:t>V (</w:t>
      </w:r>
      <w:r w:rsidR="00431333">
        <w:rPr>
          <w:color w:val="000000"/>
          <w:sz w:val="24"/>
          <w:szCs w:val="24"/>
        </w:rPr>
        <w:t>25</w:t>
      </w:r>
      <w:r w:rsidRPr="00545843">
        <w:rPr>
          <w:color w:val="000000"/>
          <w:sz w:val="24"/>
          <w:szCs w:val="24"/>
        </w:rPr>
        <w:t xml:space="preserve">) posiedzenie Komisji Planowania, Budżetu, Finansów, Promocji Powiatu, Gospodarki, Ochrony Środowiska, Zdrowia, Oświaty i Polityki Społecznej </w:t>
      </w:r>
      <w:r w:rsidR="007E5194" w:rsidRPr="00545843">
        <w:rPr>
          <w:sz w:val="24"/>
          <w:szCs w:val="24"/>
        </w:rPr>
        <w:t>stwierdził quorum (1</w:t>
      </w:r>
      <w:r w:rsidR="00431333">
        <w:rPr>
          <w:sz w:val="24"/>
          <w:szCs w:val="24"/>
        </w:rPr>
        <w:t>0</w:t>
      </w:r>
      <w:r w:rsidRPr="00545843">
        <w:rPr>
          <w:sz w:val="24"/>
          <w:szCs w:val="24"/>
        </w:rPr>
        <w:t xml:space="preserve"> radnych obecnych) pozwalające na podejmowanie prawomocnych decyzji </w:t>
      </w:r>
      <w:r w:rsidRPr="00545843">
        <w:rPr>
          <w:i/>
        </w:rPr>
        <w:t>/lista obecności w załączeni - zał. nr 1 do protokołu/.</w:t>
      </w:r>
    </w:p>
    <w:p w14:paraId="16160247" w14:textId="77777777" w:rsidR="00955F4D" w:rsidRPr="00545843" w:rsidRDefault="00955F4D" w:rsidP="00545843">
      <w:pPr>
        <w:spacing w:line="360" w:lineRule="auto"/>
        <w:jc w:val="both"/>
        <w:rPr>
          <w:i/>
          <w:sz w:val="24"/>
          <w:szCs w:val="24"/>
        </w:rPr>
      </w:pPr>
    </w:p>
    <w:p w14:paraId="6562287F" w14:textId="77777777" w:rsidR="00955F4D" w:rsidRPr="00545843" w:rsidRDefault="00955F4D" w:rsidP="00545843">
      <w:pPr>
        <w:spacing w:line="360" w:lineRule="auto"/>
        <w:jc w:val="both"/>
        <w:rPr>
          <w:b/>
          <w:sz w:val="24"/>
          <w:szCs w:val="24"/>
        </w:rPr>
      </w:pPr>
      <w:r w:rsidRPr="00545843">
        <w:rPr>
          <w:b/>
          <w:sz w:val="24"/>
          <w:szCs w:val="24"/>
        </w:rPr>
        <w:t>Ad.2</w:t>
      </w:r>
    </w:p>
    <w:p w14:paraId="01B86DA7" w14:textId="77777777" w:rsidR="00955F4D" w:rsidRDefault="00955F4D" w:rsidP="00545843">
      <w:pPr>
        <w:spacing w:line="360" w:lineRule="auto"/>
        <w:jc w:val="both"/>
        <w:rPr>
          <w:i/>
          <w:color w:val="000000"/>
        </w:rPr>
      </w:pPr>
      <w:r w:rsidRPr="00545843">
        <w:rPr>
          <w:color w:val="000000"/>
          <w:sz w:val="24"/>
          <w:szCs w:val="24"/>
        </w:rPr>
        <w:t xml:space="preserve">Przewodniczący Komisji Planowania, Budżetu, Finansów, Promocji Powiatu Gospodarki, Ochrony Środowiska, Zdrowia, Oświaty i Polityki Społecznej Pan Piotr </w:t>
      </w:r>
      <w:proofErr w:type="spellStart"/>
      <w:r w:rsidRPr="00545843">
        <w:rPr>
          <w:color w:val="000000"/>
          <w:sz w:val="24"/>
          <w:szCs w:val="24"/>
        </w:rPr>
        <w:t>Mościński</w:t>
      </w:r>
      <w:proofErr w:type="spellEnd"/>
      <w:r w:rsidRPr="00545843">
        <w:rPr>
          <w:color w:val="000000"/>
          <w:sz w:val="24"/>
          <w:szCs w:val="24"/>
        </w:rPr>
        <w:t xml:space="preserve"> otworzył posiedzenie z proponowanym porządkiem obrad </w:t>
      </w:r>
      <w:r w:rsidRPr="00545843">
        <w:rPr>
          <w:i/>
          <w:color w:val="000000"/>
        </w:rPr>
        <w:t>/porządek obrad w załączeniu- zał. nr 2 do protokołu/.</w:t>
      </w:r>
    </w:p>
    <w:p w14:paraId="3553CD31" w14:textId="6E28EE5A" w:rsidR="00431333" w:rsidRDefault="00431333" w:rsidP="00545843">
      <w:pPr>
        <w:spacing w:line="360" w:lineRule="auto"/>
        <w:jc w:val="both"/>
        <w:rPr>
          <w:i/>
          <w:color w:val="000000"/>
        </w:rPr>
      </w:pPr>
    </w:p>
    <w:p w14:paraId="1B534728" w14:textId="6A6DFF9D" w:rsidR="00955F4D" w:rsidRPr="00B37D2A" w:rsidRDefault="00431333" w:rsidP="00545843">
      <w:pPr>
        <w:spacing w:line="360" w:lineRule="auto"/>
        <w:jc w:val="both"/>
        <w:rPr>
          <w:iCs/>
          <w:color w:val="000000"/>
          <w:sz w:val="24"/>
          <w:szCs w:val="24"/>
        </w:rPr>
      </w:pPr>
      <w:r w:rsidRPr="00B37D2A">
        <w:rPr>
          <w:iCs/>
          <w:color w:val="000000"/>
          <w:sz w:val="24"/>
          <w:szCs w:val="24"/>
        </w:rPr>
        <w:t>Uwag</w:t>
      </w:r>
      <w:r w:rsidR="00B37D2A" w:rsidRPr="00B37D2A">
        <w:rPr>
          <w:iCs/>
          <w:color w:val="000000"/>
          <w:sz w:val="24"/>
          <w:szCs w:val="24"/>
        </w:rPr>
        <w:t xml:space="preserve"> do porządku nie zgłoszono</w:t>
      </w:r>
      <w:r w:rsidR="00B37D2A">
        <w:rPr>
          <w:iCs/>
          <w:color w:val="000000"/>
          <w:sz w:val="24"/>
          <w:szCs w:val="24"/>
        </w:rPr>
        <w:t>.</w:t>
      </w:r>
    </w:p>
    <w:p w14:paraId="64DD98CE" w14:textId="6B5B061B" w:rsidR="00955F4D" w:rsidRPr="00545843" w:rsidRDefault="00955F4D" w:rsidP="00545843">
      <w:pPr>
        <w:spacing w:line="360" w:lineRule="auto"/>
        <w:jc w:val="both"/>
        <w:rPr>
          <w:sz w:val="24"/>
        </w:rPr>
      </w:pPr>
      <w:r w:rsidRPr="00545843">
        <w:rPr>
          <w:sz w:val="24"/>
        </w:rPr>
        <w:t xml:space="preserve">Przewodniczący Komisji Pan Piotr </w:t>
      </w:r>
      <w:proofErr w:type="spellStart"/>
      <w:r w:rsidRPr="00545843">
        <w:rPr>
          <w:sz w:val="24"/>
        </w:rPr>
        <w:t>Mościński</w:t>
      </w:r>
      <w:proofErr w:type="spellEnd"/>
      <w:r w:rsidR="00B37D2A">
        <w:rPr>
          <w:sz w:val="24"/>
        </w:rPr>
        <w:t xml:space="preserve"> przeszedł do realizacji kolejnego punktu.</w:t>
      </w:r>
    </w:p>
    <w:p w14:paraId="7ED9744C" w14:textId="77777777" w:rsidR="00955F4D" w:rsidRPr="00545843" w:rsidRDefault="00955F4D" w:rsidP="00545843">
      <w:pPr>
        <w:spacing w:line="360" w:lineRule="auto"/>
        <w:jc w:val="both"/>
        <w:rPr>
          <w:i/>
          <w:color w:val="000000"/>
        </w:rPr>
      </w:pPr>
    </w:p>
    <w:p w14:paraId="774F7779" w14:textId="77777777" w:rsidR="00955F4D" w:rsidRPr="00545843" w:rsidRDefault="00955F4D" w:rsidP="00545843">
      <w:pPr>
        <w:spacing w:line="360" w:lineRule="auto"/>
        <w:jc w:val="both"/>
        <w:rPr>
          <w:b/>
          <w:sz w:val="24"/>
        </w:rPr>
      </w:pPr>
      <w:r w:rsidRPr="00545843">
        <w:rPr>
          <w:b/>
          <w:sz w:val="24"/>
        </w:rPr>
        <w:t>Ad.3</w:t>
      </w:r>
    </w:p>
    <w:p w14:paraId="1C926039" w14:textId="4FC669A9" w:rsidR="00955F4D" w:rsidRPr="00545843" w:rsidRDefault="00955F4D" w:rsidP="00545843">
      <w:pPr>
        <w:spacing w:line="360" w:lineRule="auto"/>
        <w:jc w:val="both"/>
        <w:rPr>
          <w:sz w:val="24"/>
        </w:rPr>
      </w:pPr>
      <w:r w:rsidRPr="00545843">
        <w:rPr>
          <w:sz w:val="24"/>
        </w:rPr>
        <w:t xml:space="preserve">Przewodniczący Komisji Planowania, Budżetu, Finansów, Promocji Powiatu Gospodarki, Ochrony Środowiska, Zdrowia, Oświaty i Polityki Społecznej Pan Piotr </w:t>
      </w:r>
      <w:proofErr w:type="spellStart"/>
      <w:r w:rsidRPr="00545843">
        <w:rPr>
          <w:sz w:val="24"/>
        </w:rPr>
        <w:t>Mościński</w:t>
      </w:r>
      <w:proofErr w:type="spellEnd"/>
      <w:r w:rsidRPr="00545843">
        <w:rPr>
          <w:sz w:val="24"/>
        </w:rPr>
        <w:t xml:space="preserve"> poinformował, że </w:t>
      </w:r>
      <w:r w:rsidR="00B37D2A" w:rsidRPr="00B37D2A">
        <w:rPr>
          <w:sz w:val="24"/>
        </w:rPr>
        <w:t>protokoł</w:t>
      </w:r>
      <w:r w:rsidR="00B37D2A">
        <w:rPr>
          <w:sz w:val="24"/>
        </w:rPr>
        <w:t>y</w:t>
      </w:r>
      <w:r w:rsidR="00B37D2A" w:rsidRPr="00B37D2A">
        <w:rPr>
          <w:sz w:val="24"/>
        </w:rPr>
        <w:t xml:space="preserve"> z XXIII (23) i XXIV (24) </w:t>
      </w:r>
      <w:r w:rsidRPr="00545843">
        <w:rPr>
          <w:sz w:val="24"/>
        </w:rPr>
        <w:t>posiedzenia Komisji był wyłożon</w:t>
      </w:r>
      <w:r w:rsidR="00B37D2A">
        <w:rPr>
          <w:sz w:val="24"/>
        </w:rPr>
        <w:t>e</w:t>
      </w:r>
      <w:r w:rsidRPr="00545843">
        <w:rPr>
          <w:sz w:val="24"/>
        </w:rPr>
        <w:t xml:space="preserve"> </w:t>
      </w:r>
      <w:r w:rsidR="00B37D2A">
        <w:rPr>
          <w:sz w:val="24"/>
        </w:rPr>
        <w:br/>
      </w:r>
      <w:r w:rsidRPr="00545843">
        <w:rPr>
          <w:sz w:val="24"/>
        </w:rPr>
        <w:t>do wglądu oraz przesłan</w:t>
      </w:r>
      <w:r w:rsidR="00B37D2A">
        <w:rPr>
          <w:sz w:val="24"/>
        </w:rPr>
        <w:t>e</w:t>
      </w:r>
      <w:r w:rsidRPr="00545843">
        <w:rPr>
          <w:sz w:val="24"/>
        </w:rPr>
        <w:t xml:space="preserve"> drogą elektroniczną. Zapytał czy członkowie Komisji mają uzupełnienia bądź sprostowania do protokoł</w:t>
      </w:r>
      <w:r w:rsidR="00B37D2A">
        <w:rPr>
          <w:sz w:val="24"/>
        </w:rPr>
        <w:t>ów</w:t>
      </w:r>
      <w:r w:rsidRPr="00545843">
        <w:rPr>
          <w:sz w:val="24"/>
        </w:rPr>
        <w:t>.</w:t>
      </w:r>
    </w:p>
    <w:p w14:paraId="3682332A" w14:textId="77777777" w:rsidR="00955F4D" w:rsidRPr="00545843" w:rsidRDefault="00955F4D" w:rsidP="00545843">
      <w:pPr>
        <w:spacing w:line="360" w:lineRule="auto"/>
        <w:jc w:val="both"/>
        <w:rPr>
          <w:sz w:val="24"/>
        </w:rPr>
      </w:pPr>
    </w:p>
    <w:p w14:paraId="3BF19E89" w14:textId="77777777" w:rsidR="00955F4D" w:rsidRPr="00545843" w:rsidRDefault="00955F4D" w:rsidP="00545843">
      <w:pPr>
        <w:spacing w:line="360" w:lineRule="auto"/>
        <w:jc w:val="both"/>
        <w:rPr>
          <w:sz w:val="24"/>
        </w:rPr>
      </w:pPr>
      <w:r w:rsidRPr="00545843">
        <w:rPr>
          <w:sz w:val="24"/>
        </w:rPr>
        <w:t xml:space="preserve">Uwag nie zgłoszono. </w:t>
      </w:r>
    </w:p>
    <w:p w14:paraId="3F5BC42A" w14:textId="77777777" w:rsidR="00955F4D" w:rsidRPr="00545843" w:rsidRDefault="00955F4D" w:rsidP="00545843">
      <w:pPr>
        <w:spacing w:line="360" w:lineRule="auto"/>
        <w:jc w:val="both"/>
        <w:rPr>
          <w:sz w:val="24"/>
        </w:rPr>
      </w:pPr>
    </w:p>
    <w:p w14:paraId="3E81434B" w14:textId="2E1BE953" w:rsidR="00955F4D" w:rsidRPr="00545843" w:rsidRDefault="00955F4D" w:rsidP="00545843">
      <w:pPr>
        <w:spacing w:line="360" w:lineRule="auto"/>
        <w:jc w:val="both"/>
        <w:rPr>
          <w:b/>
          <w:sz w:val="24"/>
        </w:rPr>
      </w:pPr>
      <w:r w:rsidRPr="00B37D2A">
        <w:rPr>
          <w:b/>
          <w:sz w:val="24"/>
        </w:rPr>
        <w:t xml:space="preserve">Komisja jednogłośnie, przy </w:t>
      </w:r>
      <w:r w:rsidR="00B37D2A" w:rsidRPr="00B37D2A">
        <w:rPr>
          <w:b/>
          <w:sz w:val="24"/>
        </w:rPr>
        <w:t>5</w:t>
      </w:r>
      <w:r w:rsidRPr="00B37D2A">
        <w:rPr>
          <w:b/>
          <w:sz w:val="24"/>
        </w:rPr>
        <w:t xml:space="preserve"> osobach nieobecnych przyjęła protok</w:t>
      </w:r>
      <w:r w:rsidR="00B37D2A" w:rsidRPr="00B37D2A">
        <w:rPr>
          <w:b/>
          <w:sz w:val="24"/>
        </w:rPr>
        <w:t xml:space="preserve">oły </w:t>
      </w:r>
      <w:r w:rsidRPr="00B37D2A">
        <w:rPr>
          <w:b/>
          <w:sz w:val="24"/>
        </w:rPr>
        <w:t xml:space="preserve">z </w:t>
      </w:r>
      <w:r w:rsidR="00B37D2A" w:rsidRPr="00B37D2A">
        <w:rPr>
          <w:b/>
          <w:sz w:val="24"/>
        </w:rPr>
        <w:t xml:space="preserve">XXIII (23) </w:t>
      </w:r>
      <w:r w:rsidR="00B37D2A" w:rsidRPr="00B37D2A">
        <w:rPr>
          <w:b/>
          <w:sz w:val="24"/>
        </w:rPr>
        <w:br/>
        <w:t>i XXIV (24)</w:t>
      </w:r>
      <w:r w:rsidR="00B37D2A" w:rsidRPr="00B37D2A">
        <w:rPr>
          <w:sz w:val="24"/>
        </w:rPr>
        <w:t xml:space="preserve"> </w:t>
      </w:r>
      <w:r w:rsidRPr="00545843">
        <w:rPr>
          <w:b/>
          <w:sz w:val="24"/>
        </w:rPr>
        <w:t>posiedzenia Komisji.</w:t>
      </w:r>
    </w:p>
    <w:p w14:paraId="7FFF6B62" w14:textId="77777777" w:rsidR="00955F4D" w:rsidRPr="00545843" w:rsidRDefault="00955F4D" w:rsidP="00545843">
      <w:pPr>
        <w:spacing w:line="360" w:lineRule="auto"/>
        <w:jc w:val="both"/>
        <w:rPr>
          <w:b/>
          <w:sz w:val="24"/>
        </w:rPr>
      </w:pPr>
    </w:p>
    <w:p w14:paraId="04C79853" w14:textId="77777777" w:rsidR="00DE312E" w:rsidRPr="00545843" w:rsidRDefault="00023661" w:rsidP="00545843">
      <w:pPr>
        <w:spacing w:line="360" w:lineRule="auto"/>
        <w:jc w:val="both"/>
        <w:rPr>
          <w:sz w:val="24"/>
        </w:rPr>
      </w:pPr>
      <w:r w:rsidRPr="00545843">
        <w:rPr>
          <w:b/>
          <w:sz w:val="24"/>
        </w:rPr>
        <w:t>Ad.4</w:t>
      </w:r>
    </w:p>
    <w:p w14:paraId="782B563B" w14:textId="3548C3D0" w:rsidR="00B602DE" w:rsidRPr="00545843" w:rsidRDefault="00B602DE" w:rsidP="00545843">
      <w:pPr>
        <w:tabs>
          <w:tab w:val="left" w:pos="0"/>
          <w:tab w:val="left" w:pos="284"/>
        </w:tabs>
        <w:spacing w:line="360" w:lineRule="auto"/>
        <w:jc w:val="both"/>
        <w:rPr>
          <w:rFonts w:eastAsiaTheme="minorHAnsi"/>
          <w:bCs/>
          <w:sz w:val="24"/>
          <w:szCs w:val="24"/>
          <w:lang w:eastAsia="en-US"/>
        </w:rPr>
      </w:pPr>
      <w:r w:rsidRPr="00545843">
        <w:rPr>
          <w:rFonts w:eastAsiaTheme="minorHAnsi"/>
          <w:bCs/>
          <w:sz w:val="24"/>
          <w:szCs w:val="24"/>
          <w:shd w:val="clear" w:color="auto" w:fill="FFFFFF"/>
          <w:lang w:eastAsia="en-US"/>
        </w:rPr>
        <w:t>Skarbnik Powiatu Pani Bożena Radzewicz</w:t>
      </w:r>
      <w:r w:rsidRPr="00545843">
        <w:rPr>
          <w:rFonts w:eastAsiaTheme="minorHAnsi"/>
          <w:bCs/>
          <w:i/>
          <w:iCs/>
          <w:sz w:val="24"/>
          <w:szCs w:val="24"/>
          <w:shd w:val="clear" w:color="auto" w:fill="FFFFFF"/>
          <w:lang w:eastAsia="en-US"/>
        </w:rPr>
        <w:t xml:space="preserve"> </w:t>
      </w:r>
      <w:r w:rsidRPr="00545843">
        <w:rPr>
          <w:rFonts w:eastAsiaTheme="minorHAnsi"/>
          <w:iCs/>
          <w:sz w:val="24"/>
          <w:szCs w:val="24"/>
          <w:lang w:eastAsia="en-US"/>
        </w:rPr>
        <w:t xml:space="preserve">przedstawiła </w:t>
      </w:r>
      <w:r w:rsidRPr="00545843">
        <w:rPr>
          <w:rFonts w:eastAsiaTheme="minorHAnsi"/>
          <w:bCs/>
          <w:sz w:val="24"/>
          <w:szCs w:val="24"/>
          <w:lang w:eastAsia="en-US"/>
        </w:rPr>
        <w:t>Wieloletnią Prognozę Finansową Powiatu Gołdapskiego na lata 202</w:t>
      </w:r>
      <w:r w:rsidR="00B37D2A">
        <w:rPr>
          <w:rFonts w:eastAsiaTheme="minorHAnsi"/>
          <w:bCs/>
          <w:sz w:val="24"/>
          <w:szCs w:val="24"/>
          <w:lang w:eastAsia="en-US"/>
        </w:rPr>
        <w:t>6</w:t>
      </w:r>
      <w:r w:rsidRPr="00545843">
        <w:rPr>
          <w:rFonts w:eastAsiaTheme="minorHAnsi"/>
          <w:bCs/>
          <w:sz w:val="24"/>
          <w:szCs w:val="24"/>
          <w:lang w:eastAsia="en-US"/>
        </w:rPr>
        <w:t xml:space="preserve">– 2040 z uwzględnieniem autopoprawek </w:t>
      </w:r>
      <w:r w:rsidRPr="00545843">
        <w:rPr>
          <w:rFonts w:eastAsiaTheme="minorHAnsi"/>
          <w:i/>
          <w:lang w:eastAsia="en-US"/>
        </w:rPr>
        <w:t xml:space="preserve">/Wieloletnia Prognoza </w:t>
      </w:r>
      <w:r w:rsidRPr="00C87D45">
        <w:rPr>
          <w:rFonts w:eastAsiaTheme="minorHAnsi"/>
          <w:i/>
          <w:lang w:eastAsia="en-US"/>
        </w:rPr>
        <w:t xml:space="preserve">Finansowa </w:t>
      </w:r>
      <w:r w:rsidR="00C87D45" w:rsidRPr="00C87D45">
        <w:rPr>
          <w:rFonts w:eastAsiaTheme="minorHAnsi"/>
          <w:bCs/>
          <w:i/>
          <w:lang w:eastAsia="en-US"/>
        </w:rPr>
        <w:t xml:space="preserve">Powiatu Gołdapskiego na lata 2026– 2040 z uwzględnieniem autopoprawek </w:t>
      </w:r>
      <w:r w:rsidRPr="00C87D45">
        <w:rPr>
          <w:rFonts w:eastAsiaTheme="minorHAnsi"/>
          <w:i/>
          <w:lang w:eastAsia="en-US"/>
        </w:rPr>
        <w:t xml:space="preserve">w załączeniu- zał. nr 3 </w:t>
      </w:r>
      <w:r w:rsidR="00C87D45">
        <w:rPr>
          <w:rFonts w:eastAsiaTheme="minorHAnsi"/>
          <w:i/>
          <w:lang w:eastAsia="en-US"/>
        </w:rPr>
        <w:br/>
      </w:r>
      <w:r w:rsidRPr="00C87D45">
        <w:rPr>
          <w:rFonts w:eastAsiaTheme="minorHAnsi"/>
          <w:i/>
          <w:lang w:eastAsia="en-US"/>
        </w:rPr>
        <w:t>do protokołu/.</w:t>
      </w:r>
    </w:p>
    <w:p w14:paraId="52EE268B" w14:textId="2990B6A4" w:rsidR="00B37D2A" w:rsidRPr="00B37D2A" w:rsidRDefault="00B602DE" w:rsidP="00B37D2A">
      <w:pPr>
        <w:tabs>
          <w:tab w:val="left" w:pos="7164"/>
        </w:tabs>
        <w:spacing w:line="360" w:lineRule="auto"/>
        <w:jc w:val="both"/>
        <w:rPr>
          <w:rFonts w:eastAsiaTheme="minorHAnsi"/>
          <w:bCs/>
          <w:sz w:val="24"/>
          <w:szCs w:val="24"/>
          <w:shd w:val="clear" w:color="auto" w:fill="FFFFFF"/>
          <w:lang w:eastAsia="en-US"/>
        </w:rPr>
      </w:pPr>
      <w:r w:rsidRPr="00545843">
        <w:rPr>
          <w:rFonts w:eastAsiaTheme="minorHAnsi"/>
          <w:bCs/>
          <w:sz w:val="24"/>
          <w:szCs w:val="24"/>
          <w:shd w:val="clear" w:color="auto" w:fill="FFFFFF"/>
          <w:lang w:eastAsia="en-US"/>
        </w:rPr>
        <w:t xml:space="preserve">Skarbnik Powiatu Pani Bożena Radzewicz poinformowała, </w:t>
      </w:r>
      <w:r w:rsidR="00B37D2A" w:rsidRPr="00B37D2A">
        <w:rPr>
          <w:rFonts w:eastAsiaTheme="minorHAnsi"/>
          <w:bCs/>
          <w:sz w:val="24"/>
          <w:szCs w:val="24"/>
          <w:shd w:val="clear" w:color="auto" w:fill="FFFFFF"/>
          <w:lang w:eastAsia="en-US"/>
        </w:rPr>
        <w:t>Skarbnik Powiatu Pani Bożena Radzewicz poinformowała, że od momentu przekazania przez Zarząd Powiatu projektu Wieloletniej Prognozy Finansowej Powiatu Gołdapskiego na lata 2026–2040, uchwalonego uchwałą Zarządu nr 140/X/2025 z dnia 14 listopada 2025 roku, wystąpiły okoliczności powodujące konieczność wprowadzenia zmian do przedłożonego projektu.</w:t>
      </w:r>
      <w:r w:rsidR="00B37D2A">
        <w:rPr>
          <w:rFonts w:eastAsiaTheme="minorHAnsi"/>
          <w:bCs/>
          <w:sz w:val="24"/>
          <w:szCs w:val="24"/>
          <w:shd w:val="clear" w:color="auto" w:fill="FFFFFF"/>
          <w:lang w:eastAsia="en-US"/>
        </w:rPr>
        <w:t xml:space="preserve"> </w:t>
      </w:r>
      <w:r w:rsidR="00B37D2A" w:rsidRPr="00B37D2A">
        <w:rPr>
          <w:rFonts w:eastAsiaTheme="minorHAnsi"/>
          <w:bCs/>
          <w:sz w:val="24"/>
          <w:szCs w:val="24"/>
          <w:shd w:val="clear" w:color="auto" w:fill="FFFFFF"/>
          <w:lang w:eastAsia="en-US"/>
        </w:rPr>
        <w:t xml:space="preserve">Wyjaśniła, że </w:t>
      </w:r>
      <w:r w:rsidR="00B37D2A">
        <w:rPr>
          <w:rFonts w:eastAsiaTheme="minorHAnsi"/>
          <w:bCs/>
          <w:sz w:val="24"/>
          <w:szCs w:val="24"/>
          <w:shd w:val="clear" w:color="auto" w:fill="FFFFFF"/>
          <w:lang w:eastAsia="en-US"/>
        </w:rPr>
        <w:br/>
      </w:r>
      <w:r w:rsidR="00B37D2A" w:rsidRPr="00B37D2A">
        <w:rPr>
          <w:rFonts w:eastAsiaTheme="minorHAnsi"/>
          <w:bCs/>
          <w:sz w:val="24"/>
          <w:szCs w:val="24"/>
          <w:shd w:val="clear" w:color="auto" w:fill="FFFFFF"/>
          <w:lang w:eastAsia="en-US"/>
        </w:rPr>
        <w:t xml:space="preserve">komisje stałe Rady Powiatu powinny wydać opinie do projektu uchwały w sprawie uchwalenia Wieloletniej Prognozy Finansowej Powiatu Gołdapskiego na lata 2026–2040, </w:t>
      </w:r>
      <w:r w:rsidR="00B37D2A">
        <w:rPr>
          <w:rFonts w:eastAsiaTheme="minorHAnsi"/>
          <w:bCs/>
          <w:sz w:val="24"/>
          <w:szCs w:val="24"/>
          <w:shd w:val="clear" w:color="auto" w:fill="FFFFFF"/>
          <w:lang w:eastAsia="en-US"/>
        </w:rPr>
        <w:br/>
      </w:r>
      <w:r w:rsidR="00B37D2A" w:rsidRPr="00B37D2A">
        <w:rPr>
          <w:rFonts w:eastAsiaTheme="minorHAnsi"/>
          <w:bCs/>
          <w:sz w:val="24"/>
          <w:szCs w:val="24"/>
          <w:shd w:val="clear" w:color="auto" w:fill="FFFFFF"/>
          <w:lang w:eastAsia="en-US"/>
        </w:rPr>
        <w:t>z uwzględnieniem zaproponowanych zmian.</w:t>
      </w:r>
      <w:r w:rsidR="00B37D2A">
        <w:rPr>
          <w:rFonts w:eastAsiaTheme="minorHAnsi"/>
          <w:bCs/>
          <w:sz w:val="24"/>
          <w:szCs w:val="24"/>
          <w:shd w:val="clear" w:color="auto" w:fill="FFFFFF"/>
          <w:lang w:eastAsia="en-US"/>
        </w:rPr>
        <w:t xml:space="preserve"> </w:t>
      </w:r>
      <w:r w:rsidR="00B37D2A" w:rsidRPr="00B37D2A">
        <w:rPr>
          <w:rFonts w:eastAsiaTheme="minorHAnsi"/>
          <w:bCs/>
          <w:sz w:val="24"/>
          <w:szCs w:val="24"/>
          <w:shd w:val="clear" w:color="auto" w:fill="FFFFFF"/>
          <w:lang w:eastAsia="en-US"/>
        </w:rPr>
        <w:t xml:space="preserve">Wskazała, że w załączniku nr 1 do projektu uchwały zwiększono plan dochodów o kwotę 54 782 zł w związku ze świadczeniem usług </w:t>
      </w:r>
      <w:r w:rsidR="00B37D2A">
        <w:rPr>
          <w:rFonts w:eastAsiaTheme="minorHAnsi"/>
          <w:bCs/>
          <w:sz w:val="24"/>
          <w:szCs w:val="24"/>
          <w:shd w:val="clear" w:color="auto" w:fill="FFFFFF"/>
          <w:lang w:eastAsia="en-US"/>
        </w:rPr>
        <w:br/>
      </w:r>
      <w:r w:rsidR="00B37D2A" w:rsidRPr="00B37D2A">
        <w:rPr>
          <w:rFonts w:eastAsiaTheme="minorHAnsi"/>
          <w:bCs/>
          <w:sz w:val="24"/>
          <w:szCs w:val="24"/>
          <w:shd w:val="clear" w:color="auto" w:fill="FFFFFF"/>
          <w:lang w:eastAsia="en-US"/>
        </w:rPr>
        <w:t xml:space="preserve">w zakresie publicznego transportu zbiorowego, tj. przewozów autobusowych, w związku </w:t>
      </w:r>
      <w:r w:rsidR="00B37D2A">
        <w:rPr>
          <w:rFonts w:eastAsiaTheme="minorHAnsi"/>
          <w:bCs/>
          <w:sz w:val="24"/>
          <w:szCs w:val="24"/>
          <w:shd w:val="clear" w:color="auto" w:fill="FFFFFF"/>
          <w:lang w:eastAsia="en-US"/>
        </w:rPr>
        <w:br/>
      </w:r>
      <w:r w:rsidR="00B37D2A" w:rsidRPr="00B37D2A">
        <w:rPr>
          <w:rFonts w:eastAsiaTheme="minorHAnsi"/>
          <w:bCs/>
          <w:sz w:val="24"/>
          <w:szCs w:val="24"/>
          <w:shd w:val="clear" w:color="auto" w:fill="FFFFFF"/>
          <w:lang w:eastAsia="en-US"/>
        </w:rPr>
        <w:t>ze złożonym wnioskiem o objęcie dopłatą realizacji zadań własnych organizatora w 2026 roku w zakresie przewozów autobusowych o charakterze użyteczności publicznej.</w:t>
      </w:r>
      <w:r w:rsidR="00B37D2A">
        <w:rPr>
          <w:rFonts w:eastAsiaTheme="minorHAnsi"/>
          <w:bCs/>
          <w:sz w:val="24"/>
          <w:szCs w:val="24"/>
          <w:shd w:val="clear" w:color="auto" w:fill="FFFFFF"/>
          <w:lang w:eastAsia="en-US"/>
        </w:rPr>
        <w:t xml:space="preserve"> </w:t>
      </w:r>
      <w:r w:rsidR="00B37D2A" w:rsidRPr="00B37D2A">
        <w:rPr>
          <w:rFonts w:eastAsiaTheme="minorHAnsi"/>
          <w:bCs/>
          <w:sz w:val="24"/>
          <w:szCs w:val="24"/>
          <w:shd w:val="clear" w:color="auto" w:fill="FFFFFF"/>
          <w:lang w:eastAsia="en-US"/>
        </w:rPr>
        <w:t xml:space="preserve">Poinformowała ponadto, że zwiększono plan wydatków o kwotę 132 968 zł, co również pozostawało </w:t>
      </w:r>
      <w:r w:rsidR="00B37D2A">
        <w:rPr>
          <w:rFonts w:eastAsiaTheme="minorHAnsi"/>
          <w:bCs/>
          <w:sz w:val="24"/>
          <w:szCs w:val="24"/>
          <w:shd w:val="clear" w:color="auto" w:fill="FFFFFF"/>
          <w:lang w:eastAsia="en-US"/>
        </w:rPr>
        <w:br/>
      </w:r>
      <w:r w:rsidR="00B37D2A" w:rsidRPr="00B37D2A">
        <w:rPr>
          <w:rFonts w:eastAsiaTheme="minorHAnsi"/>
          <w:bCs/>
          <w:sz w:val="24"/>
          <w:szCs w:val="24"/>
          <w:shd w:val="clear" w:color="auto" w:fill="FFFFFF"/>
          <w:lang w:eastAsia="en-US"/>
        </w:rPr>
        <w:t>w bezpośrednim związku ze złożonym wnioskiem o dopłaty.</w:t>
      </w:r>
      <w:r w:rsidR="00B37D2A">
        <w:rPr>
          <w:rFonts w:eastAsiaTheme="minorHAnsi"/>
          <w:bCs/>
          <w:sz w:val="24"/>
          <w:szCs w:val="24"/>
          <w:shd w:val="clear" w:color="auto" w:fill="FFFFFF"/>
          <w:lang w:eastAsia="en-US"/>
        </w:rPr>
        <w:t xml:space="preserve"> </w:t>
      </w:r>
      <w:r w:rsidR="00B37D2A" w:rsidRPr="00B37D2A">
        <w:rPr>
          <w:rFonts w:eastAsiaTheme="minorHAnsi"/>
          <w:bCs/>
          <w:sz w:val="24"/>
          <w:szCs w:val="24"/>
          <w:shd w:val="clear" w:color="auto" w:fill="FFFFFF"/>
          <w:lang w:eastAsia="en-US"/>
        </w:rPr>
        <w:t>Dodała, że w załącznikach ujęto dotacje na realizację przewozów autobusowych, w tym:</w:t>
      </w:r>
      <w:r w:rsidR="00B37D2A">
        <w:rPr>
          <w:rFonts w:eastAsiaTheme="minorHAnsi"/>
          <w:bCs/>
          <w:sz w:val="24"/>
          <w:szCs w:val="24"/>
          <w:shd w:val="clear" w:color="auto" w:fill="FFFFFF"/>
          <w:lang w:eastAsia="en-US"/>
        </w:rPr>
        <w:t xml:space="preserve"> </w:t>
      </w:r>
      <w:r w:rsidR="00B37D2A" w:rsidRPr="00B37D2A">
        <w:rPr>
          <w:rFonts w:eastAsiaTheme="minorHAnsi"/>
          <w:bCs/>
          <w:sz w:val="24"/>
          <w:szCs w:val="24"/>
          <w:shd w:val="clear" w:color="auto" w:fill="FFFFFF"/>
          <w:lang w:eastAsia="en-US"/>
        </w:rPr>
        <w:t>dotację z Gminy Gołdap w wysokości 15</w:t>
      </w:r>
      <w:r w:rsidR="00B37D2A">
        <w:rPr>
          <w:rFonts w:eastAsiaTheme="minorHAnsi"/>
          <w:bCs/>
          <w:sz w:val="24"/>
          <w:szCs w:val="24"/>
          <w:shd w:val="clear" w:color="auto" w:fill="FFFFFF"/>
          <w:lang w:eastAsia="en-US"/>
        </w:rPr>
        <w:t> </w:t>
      </w:r>
      <w:r w:rsidR="00B37D2A" w:rsidRPr="00B37D2A">
        <w:rPr>
          <w:rFonts w:eastAsiaTheme="minorHAnsi"/>
          <w:bCs/>
          <w:sz w:val="24"/>
          <w:szCs w:val="24"/>
          <w:shd w:val="clear" w:color="auto" w:fill="FFFFFF"/>
          <w:lang w:eastAsia="en-US"/>
        </w:rPr>
        <w:t>000 zł,</w:t>
      </w:r>
      <w:r w:rsidR="00B37D2A">
        <w:rPr>
          <w:rFonts w:eastAsiaTheme="minorHAnsi"/>
          <w:bCs/>
          <w:sz w:val="24"/>
          <w:szCs w:val="24"/>
          <w:shd w:val="clear" w:color="auto" w:fill="FFFFFF"/>
          <w:lang w:eastAsia="en-US"/>
        </w:rPr>
        <w:t xml:space="preserve"> </w:t>
      </w:r>
      <w:r w:rsidR="00B37D2A" w:rsidRPr="00B37D2A">
        <w:rPr>
          <w:rFonts w:eastAsiaTheme="minorHAnsi"/>
          <w:bCs/>
          <w:sz w:val="24"/>
          <w:szCs w:val="24"/>
          <w:shd w:val="clear" w:color="auto" w:fill="FFFFFF"/>
          <w:lang w:eastAsia="en-US"/>
        </w:rPr>
        <w:t>dotację z Gminy Dubeninki w wysokości 35 056 zł,</w:t>
      </w:r>
      <w:r w:rsidR="00B37D2A">
        <w:rPr>
          <w:rFonts w:eastAsiaTheme="minorHAnsi"/>
          <w:bCs/>
          <w:sz w:val="24"/>
          <w:szCs w:val="24"/>
          <w:shd w:val="clear" w:color="auto" w:fill="FFFFFF"/>
          <w:lang w:eastAsia="en-US"/>
        </w:rPr>
        <w:t xml:space="preserve"> </w:t>
      </w:r>
      <w:r w:rsidR="00B37D2A" w:rsidRPr="00B37D2A">
        <w:rPr>
          <w:rFonts w:eastAsiaTheme="minorHAnsi"/>
          <w:bCs/>
          <w:sz w:val="24"/>
          <w:szCs w:val="24"/>
          <w:shd w:val="clear" w:color="auto" w:fill="FFFFFF"/>
          <w:lang w:eastAsia="en-US"/>
        </w:rPr>
        <w:t xml:space="preserve">dopłatę z Funduszu Rozwoju </w:t>
      </w:r>
      <w:r w:rsidR="00B37D2A">
        <w:rPr>
          <w:rFonts w:eastAsiaTheme="minorHAnsi"/>
          <w:bCs/>
          <w:sz w:val="24"/>
          <w:szCs w:val="24"/>
          <w:shd w:val="clear" w:color="auto" w:fill="FFFFFF"/>
          <w:lang w:eastAsia="en-US"/>
        </w:rPr>
        <w:t xml:space="preserve"> </w:t>
      </w:r>
      <w:r w:rsidR="00B37D2A" w:rsidRPr="00B37D2A">
        <w:rPr>
          <w:rFonts w:eastAsiaTheme="minorHAnsi"/>
          <w:bCs/>
          <w:sz w:val="24"/>
          <w:szCs w:val="24"/>
          <w:shd w:val="clear" w:color="auto" w:fill="FFFFFF"/>
          <w:lang w:eastAsia="en-US"/>
        </w:rPr>
        <w:t>Przewozów Autobusowych przekazywaną przez Wojewodę w wysokości 654 726 zł,</w:t>
      </w:r>
      <w:r w:rsidR="00B37D2A">
        <w:rPr>
          <w:rFonts w:eastAsiaTheme="minorHAnsi"/>
          <w:bCs/>
          <w:sz w:val="24"/>
          <w:szCs w:val="24"/>
          <w:shd w:val="clear" w:color="auto" w:fill="FFFFFF"/>
          <w:lang w:eastAsia="en-US"/>
        </w:rPr>
        <w:t xml:space="preserve"> </w:t>
      </w:r>
      <w:r w:rsidR="00B37D2A" w:rsidRPr="00B37D2A">
        <w:rPr>
          <w:rFonts w:eastAsiaTheme="minorHAnsi"/>
          <w:bCs/>
          <w:sz w:val="24"/>
          <w:szCs w:val="24"/>
          <w:shd w:val="clear" w:color="auto" w:fill="FFFFFF"/>
          <w:lang w:eastAsia="en-US"/>
        </w:rPr>
        <w:t>środki własne powiatu w wysokości 160 818,60 zł.</w:t>
      </w:r>
      <w:r w:rsidR="00B37D2A">
        <w:rPr>
          <w:rFonts w:eastAsiaTheme="minorHAnsi"/>
          <w:bCs/>
          <w:sz w:val="24"/>
          <w:szCs w:val="24"/>
          <w:shd w:val="clear" w:color="auto" w:fill="FFFFFF"/>
          <w:lang w:eastAsia="en-US"/>
        </w:rPr>
        <w:t xml:space="preserve"> </w:t>
      </w:r>
      <w:r w:rsidR="00B37D2A" w:rsidRPr="00B37D2A">
        <w:rPr>
          <w:rFonts w:eastAsiaTheme="minorHAnsi"/>
          <w:bCs/>
          <w:sz w:val="24"/>
          <w:szCs w:val="24"/>
          <w:shd w:val="clear" w:color="auto" w:fill="FFFFFF"/>
          <w:lang w:eastAsia="en-US"/>
        </w:rPr>
        <w:t>Skarbnik podkreśliła, że treść normatywna projektu uchwały uległa zmianie i otrzymała brzmienie zgodne z załączonym projektem, natomiast w wykazie przedsięwzięć nie dokonano żadnych zmian.</w:t>
      </w:r>
      <w:r w:rsidR="00B37D2A">
        <w:rPr>
          <w:rFonts w:eastAsiaTheme="minorHAnsi"/>
          <w:bCs/>
          <w:sz w:val="24"/>
          <w:szCs w:val="24"/>
          <w:shd w:val="clear" w:color="auto" w:fill="FFFFFF"/>
          <w:lang w:eastAsia="en-US"/>
        </w:rPr>
        <w:t xml:space="preserve"> </w:t>
      </w:r>
      <w:r w:rsidR="00B37D2A" w:rsidRPr="00B37D2A">
        <w:rPr>
          <w:rFonts w:eastAsiaTheme="minorHAnsi"/>
          <w:bCs/>
          <w:sz w:val="24"/>
          <w:szCs w:val="24"/>
          <w:shd w:val="clear" w:color="auto" w:fill="FFFFFF"/>
          <w:lang w:eastAsia="en-US"/>
        </w:rPr>
        <w:t>Na zakończenie zwróciła się z prośbą o wypracowanie opinii do projektu uchwały z uwzględnieniem przedstawionej autopoprawki.</w:t>
      </w:r>
    </w:p>
    <w:p w14:paraId="30D6934F" w14:textId="1549754B" w:rsidR="004A3112" w:rsidRPr="00545843" w:rsidRDefault="004A3112" w:rsidP="00B37D2A">
      <w:pPr>
        <w:tabs>
          <w:tab w:val="left" w:pos="7164"/>
        </w:tabs>
        <w:spacing w:line="360" w:lineRule="auto"/>
        <w:jc w:val="both"/>
        <w:rPr>
          <w:sz w:val="24"/>
        </w:rPr>
      </w:pPr>
    </w:p>
    <w:p w14:paraId="0988255B" w14:textId="0C46C03C" w:rsidR="00B602DE" w:rsidRDefault="00B602DE" w:rsidP="00545843">
      <w:pPr>
        <w:spacing w:line="360" w:lineRule="auto"/>
        <w:jc w:val="both"/>
        <w:rPr>
          <w:sz w:val="24"/>
        </w:rPr>
      </w:pPr>
      <w:r w:rsidRPr="00545843">
        <w:rPr>
          <w:sz w:val="24"/>
        </w:rPr>
        <w:t>Przewodniczący Komisji zapytał czy są pytania do przedstawione</w:t>
      </w:r>
      <w:r w:rsidR="0094019F">
        <w:rPr>
          <w:sz w:val="24"/>
        </w:rPr>
        <w:t xml:space="preserve">j </w:t>
      </w:r>
      <w:r w:rsidR="0094019F" w:rsidRPr="00545843">
        <w:rPr>
          <w:rFonts w:eastAsiaTheme="minorHAnsi"/>
          <w:bCs/>
          <w:sz w:val="24"/>
          <w:szCs w:val="24"/>
          <w:lang w:eastAsia="en-US"/>
        </w:rPr>
        <w:t>Wieloletni</w:t>
      </w:r>
      <w:r w:rsidR="0094019F">
        <w:rPr>
          <w:rFonts w:eastAsiaTheme="minorHAnsi"/>
          <w:bCs/>
          <w:sz w:val="24"/>
          <w:szCs w:val="24"/>
          <w:lang w:eastAsia="en-US"/>
        </w:rPr>
        <w:t>ej</w:t>
      </w:r>
      <w:r w:rsidR="0094019F" w:rsidRPr="00545843">
        <w:rPr>
          <w:rFonts w:eastAsiaTheme="minorHAnsi"/>
          <w:bCs/>
          <w:sz w:val="24"/>
          <w:szCs w:val="24"/>
          <w:lang w:eastAsia="en-US"/>
        </w:rPr>
        <w:t xml:space="preserve"> Prognozę Finansową Powiatu Gołdapskiego na lata 202</w:t>
      </w:r>
      <w:r w:rsidR="0094019F">
        <w:rPr>
          <w:rFonts w:eastAsiaTheme="minorHAnsi"/>
          <w:bCs/>
          <w:sz w:val="24"/>
          <w:szCs w:val="24"/>
          <w:lang w:eastAsia="en-US"/>
        </w:rPr>
        <w:t>6</w:t>
      </w:r>
      <w:r w:rsidR="0094019F" w:rsidRPr="00545843">
        <w:rPr>
          <w:rFonts w:eastAsiaTheme="minorHAnsi"/>
          <w:bCs/>
          <w:sz w:val="24"/>
          <w:szCs w:val="24"/>
          <w:lang w:eastAsia="en-US"/>
        </w:rPr>
        <w:t>– 2040 z uwzględnieniem autopoprawek</w:t>
      </w:r>
      <w:r w:rsidR="00C87D45">
        <w:rPr>
          <w:sz w:val="24"/>
        </w:rPr>
        <w:t xml:space="preserve"> </w:t>
      </w:r>
      <w:r w:rsidRPr="00545843">
        <w:rPr>
          <w:sz w:val="24"/>
        </w:rPr>
        <w:t>informacji.</w:t>
      </w:r>
    </w:p>
    <w:p w14:paraId="46343853" w14:textId="77777777" w:rsidR="00B37D2A" w:rsidRDefault="00B37D2A" w:rsidP="00545843">
      <w:pPr>
        <w:spacing w:line="360" w:lineRule="auto"/>
        <w:jc w:val="both"/>
        <w:rPr>
          <w:sz w:val="24"/>
        </w:rPr>
      </w:pPr>
    </w:p>
    <w:p w14:paraId="2600FC6F" w14:textId="576B7D4E" w:rsidR="00B37D2A" w:rsidRDefault="00B37D2A" w:rsidP="00545843">
      <w:pPr>
        <w:spacing w:line="360" w:lineRule="auto"/>
        <w:jc w:val="both"/>
        <w:rPr>
          <w:sz w:val="24"/>
        </w:rPr>
      </w:pPr>
      <w:r>
        <w:rPr>
          <w:sz w:val="24"/>
        </w:rPr>
        <w:t xml:space="preserve">Pytań nie zgłoszono </w:t>
      </w:r>
    </w:p>
    <w:p w14:paraId="10D2005B" w14:textId="77777777" w:rsidR="00C146C9" w:rsidRPr="00545843" w:rsidRDefault="00C146C9" w:rsidP="00545843">
      <w:pPr>
        <w:spacing w:line="360" w:lineRule="auto"/>
        <w:jc w:val="both"/>
        <w:rPr>
          <w:sz w:val="24"/>
        </w:rPr>
      </w:pPr>
    </w:p>
    <w:p w14:paraId="00A9EF75" w14:textId="5DF017F2" w:rsidR="003731F1" w:rsidRDefault="00276E4E" w:rsidP="0094019F">
      <w:pPr>
        <w:spacing w:line="360" w:lineRule="auto"/>
        <w:jc w:val="both"/>
        <w:rPr>
          <w:sz w:val="24"/>
          <w:szCs w:val="24"/>
        </w:rPr>
      </w:pPr>
      <w:r w:rsidRPr="00545843">
        <w:rPr>
          <w:sz w:val="24"/>
        </w:rPr>
        <w:t xml:space="preserve">Przewodniczący Komisji Pan Piotr </w:t>
      </w:r>
      <w:proofErr w:type="spellStart"/>
      <w:r w:rsidRPr="00545843">
        <w:rPr>
          <w:sz w:val="24"/>
        </w:rPr>
        <w:t>Mościński</w:t>
      </w:r>
      <w:proofErr w:type="spellEnd"/>
      <w:r w:rsidRPr="00545843">
        <w:rPr>
          <w:sz w:val="24"/>
        </w:rPr>
        <w:t xml:space="preserve"> prze</w:t>
      </w:r>
      <w:r w:rsidR="00545843">
        <w:rPr>
          <w:sz w:val="24"/>
        </w:rPr>
        <w:t>dstawił</w:t>
      </w:r>
      <w:r w:rsidRPr="00545843">
        <w:rPr>
          <w:sz w:val="24"/>
        </w:rPr>
        <w:t xml:space="preserve"> opinię</w:t>
      </w:r>
      <w:r w:rsidR="005903A0" w:rsidRPr="00545843">
        <w:rPr>
          <w:sz w:val="24"/>
        </w:rPr>
        <w:t xml:space="preserve"> Komisji</w:t>
      </w:r>
      <w:r w:rsidRPr="00545843">
        <w:rPr>
          <w:sz w:val="24"/>
        </w:rPr>
        <w:t xml:space="preserve"> w sprawie </w:t>
      </w:r>
      <w:r w:rsidRPr="003731F1">
        <w:rPr>
          <w:sz w:val="24"/>
          <w:szCs w:val="24"/>
        </w:rPr>
        <w:t xml:space="preserve">Wieloletniej Prognozy Finansowej. Przewodniczący Komisji Pan Piotr </w:t>
      </w:r>
      <w:proofErr w:type="spellStart"/>
      <w:r w:rsidRPr="003731F1">
        <w:rPr>
          <w:sz w:val="24"/>
          <w:szCs w:val="24"/>
        </w:rPr>
        <w:t>Mościński</w:t>
      </w:r>
      <w:proofErr w:type="spellEnd"/>
      <w:r w:rsidRPr="003731F1">
        <w:rPr>
          <w:sz w:val="24"/>
          <w:szCs w:val="24"/>
        </w:rPr>
        <w:t xml:space="preserve"> powiedział, że </w:t>
      </w:r>
      <w:r w:rsidR="003731F1" w:rsidRPr="003731F1">
        <w:rPr>
          <w:sz w:val="24"/>
          <w:szCs w:val="24"/>
        </w:rPr>
        <w:t xml:space="preserve"> Komisja Planowania, Budżetu, Finansów, Promocji Powiatu, Gospodarki, Ochrony Środowiska, Zdrowia, Oświaty i Polityki Społecznej zgodnie z § 5 pkt 2 i 3 Uchwały </w:t>
      </w:r>
      <w:r w:rsidR="003731F1">
        <w:rPr>
          <w:sz w:val="24"/>
          <w:szCs w:val="24"/>
        </w:rPr>
        <w:br/>
      </w:r>
      <w:r w:rsidR="003731F1" w:rsidRPr="003731F1">
        <w:rPr>
          <w:sz w:val="24"/>
          <w:szCs w:val="24"/>
        </w:rPr>
        <w:t xml:space="preserve">Nr XLIV/209/10 Rady Powiatu w Gołdapi z dnia 26 sierpnia 2010 r. w sprawie trybu prac </w:t>
      </w:r>
      <w:r w:rsidR="003731F1">
        <w:rPr>
          <w:sz w:val="24"/>
          <w:szCs w:val="24"/>
        </w:rPr>
        <w:br/>
      </w:r>
      <w:r w:rsidR="003731F1" w:rsidRPr="003731F1">
        <w:rPr>
          <w:sz w:val="24"/>
          <w:szCs w:val="24"/>
        </w:rPr>
        <w:t xml:space="preserve">nad projektem uchwały budżetowej, postanawia: pozytywnie zaopiniować projekt uchwały </w:t>
      </w:r>
      <w:r w:rsidR="003731F1">
        <w:rPr>
          <w:sz w:val="24"/>
          <w:szCs w:val="24"/>
        </w:rPr>
        <w:br/>
      </w:r>
      <w:r w:rsidR="003731F1" w:rsidRPr="003731F1">
        <w:rPr>
          <w:sz w:val="24"/>
          <w:szCs w:val="24"/>
        </w:rPr>
        <w:t>w sprawie Wieloletniej Prognozy Finansowej na lata 2026-2040 rok 14 listopada 2025 roku Zarząd Powiatu w Gołdapi Uchwałą Nr 140/2025 przyjął projekt Wieloletniej Prognozy Finansowej na lata 2026-2040 Powiatu Gołdapskiego.</w:t>
      </w:r>
      <w:r w:rsidR="003731F1" w:rsidRPr="003731F1">
        <w:rPr>
          <w:snapToGrid w:val="0"/>
          <w:sz w:val="24"/>
          <w:szCs w:val="24"/>
        </w:rPr>
        <w:t xml:space="preserve"> 10 grudnia 2025 roku Zarząd Powiatu Gołdapskiego podjął uchwałę nr 151/2025 </w:t>
      </w:r>
      <w:r w:rsidR="003731F1" w:rsidRPr="003731F1">
        <w:rPr>
          <w:sz w:val="24"/>
          <w:szCs w:val="24"/>
        </w:rPr>
        <w:t>w sprawie wprowadzenia autopoprawki do projektu Wieloletniej Prognozy Finansowej Powiatu Gołdapskiego na lata 2025 – 2040.</w:t>
      </w:r>
      <w:r w:rsidR="003731F1" w:rsidRPr="003731F1">
        <w:rPr>
          <w:snapToGrid w:val="0"/>
          <w:sz w:val="24"/>
          <w:szCs w:val="24"/>
        </w:rPr>
        <w:t xml:space="preserve"> Do projektu załączono uzasadnienie. </w:t>
      </w:r>
      <w:r w:rsidR="003731F1" w:rsidRPr="003731F1">
        <w:rPr>
          <w:sz w:val="24"/>
          <w:szCs w:val="24"/>
        </w:rPr>
        <w:t>Projekt nowej uchwały dotyczącej Wieloletniej Prognozy Finansowej na lata 2026-2040 wpłynął do organu stanowiącego jednostki samorządu terytorialnego zgodnie z art. 230 ust 2 ustawy o finansach publicznych wraz z projektem Uchwały Budżetowej na 2026 rok</w:t>
      </w:r>
      <w:r w:rsidR="003731F1" w:rsidRPr="003731F1">
        <w:rPr>
          <w:color w:val="FF0000"/>
          <w:sz w:val="24"/>
          <w:szCs w:val="24"/>
        </w:rPr>
        <w:t xml:space="preserve">. </w:t>
      </w:r>
      <w:r w:rsidR="003731F1" w:rsidRPr="003731F1">
        <w:rPr>
          <w:sz w:val="24"/>
          <w:szCs w:val="24"/>
        </w:rPr>
        <w:t xml:space="preserve">Komisja opiniując przedstawiony projekt oceniła jego szczegółowość </w:t>
      </w:r>
      <w:r w:rsidR="003731F1">
        <w:rPr>
          <w:sz w:val="24"/>
          <w:szCs w:val="24"/>
        </w:rPr>
        <w:br/>
      </w:r>
      <w:r w:rsidR="003731F1" w:rsidRPr="003731F1">
        <w:rPr>
          <w:sz w:val="24"/>
          <w:szCs w:val="24"/>
        </w:rPr>
        <w:t xml:space="preserve">w odniesieniu do art. 226 ustawy z dnia 27 sierpnia 2009 r. o finansach publicznych nie wnosząc uwag w tym zakresie. Przyjęty dla prognozy okres obejmuje lata na jakie planuje </w:t>
      </w:r>
      <w:r w:rsidR="003731F1">
        <w:rPr>
          <w:sz w:val="24"/>
          <w:szCs w:val="24"/>
        </w:rPr>
        <w:br/>
      </w:r>
      <w:r w:rsidR="003731F1" w:rsidRPr="003731F1">
        <w:rPr>
          <w:sz w:val="24"/>
          <w:szCs w:val="24"/>
        </w:rPr>
        <w:t xml:space="preserve">się zaciągnięcie zobowiązań, a dla przedsięwzięć określonych w załączniku nr 2 okres </w:t>
      </w:r>
      <w:r w:rsidR="003731F1">
        <w:rPr>
          <w:sz w:val="24"/>
          <w:szCs w:val="24"/>
        </w:rPr>
        <w:br/>
      </w:r>
      <w:r w:rsidR="003731F1" w:rsidRPr="003731F1">
        <w:rPr>
          <w:sz w:val="24"/>
          <w:szCs w:val="24"/>
        </w:rPr>
        <w:t xml:space="preserve">na jaki przyjęto limity wydatków na te przedsięwzięcia zgodnie z przepisami art. 227 w/w ustawy. Określony w treści uchwały zakres upoważnień przewidzianych dla organu wykonawczego nie wykracza poza dyspozycję przepisu art. 228 w/w ustawy. </w:t>
      </w:r>
      <w:r w:rsidR="0094019F">
        <w:rPr>
          <w:sz w:val="24"/>
          <w:szCs w:val="24"/>
        </w:rPr>
        <w:br/>
      </w:r>
      <w:r w:rsidR="003731F1" w:rsidRPr="003731F1">
        <w:rPr>
          <w:sz w:val="24"/>
          <w:szCs w:val="24"/>
        </w:rPr>
        <w:t xml:space="preserve">Przyjęte w objaśnieniach założenia do prognozowania dochodów i wydatków można uznać </w:t>
      </w:r>
      <w:r w:rsidR="0094019F">
        <w:rPr>
          <w:sz w:val="24"/>
          <w:szCs w:val="24"/>
        </w:rPr>
        <w:br/>
      </w:r>
      <w:r w:rsidR="003731F1" w:rsidRPr="003731F1">
        <w:rPr>
          <w:sz w:val="24"/>
          <w:szCs w:val="24"/>
        </w:rPr>
        <w:t>za realistyczne.</w:t>
      </w:r>
      <w:r w:rsidR="003731F1">
        <w:rPr>
          <w:sz w:val="24"/>
          <w:szCs w:val="24"/>
        </w:rPr>
        <w:t xml:space="preserve"> </w:t>
      </w:r>
      <w:r w:rsidR="003731F1" w:rsidRPr="003731F1">
        <w:rPr>
          <w:snapToGrid w:val="0"/>
          <w:sz w:val="24"/>
          <w:szCs w:val="24"/>
        </w:rPr>
        <w:t xml:space="preserve">Zachowana została wymagana przepisem art. 242 ustawy o finansach publicznych relacja, a mianowicie </w:t>
      </w:r>
      <w:r w:rsidR="003731F1" w:rsidRPr="003731F1">
        <w:rPr>
          <w:sz w:val="24"/>
          <w:szCs w:val="24"/>
        </w:rPr>
        <w:t>organ stanowiący jednostki samorządu terytorialnego nie może uchwalić budżetu, w którym planowane wydatki bieżące są wyższe niż planowane dochody bieżące powiększone o przychody, o których mowa w</w:t>
      </w:r>
      <w:r w:rsidR="003731F1" w:rsidRPr="003731F1">
        <w:rPr>
          <w:rStyle w:val="Pogrubienie"/>
          <w:sz w:val="24"/>
          <w:szCs w:val="24"/>
        </w:rPr>
        <w:t xml:space="preserve"> </w:t>
      </w:r>
      <w:r w:rsidR="003731F1" w:rsidRPr="003731F1">
        <w:rPr>
          <w:rStyle w:val="Pogrubienie"/>
          <w:b w:val="0"/>
          <w:bCs w:val="0"/>
          <w:sz w:val="24"/>
          <w:szCs w:val="24"/>
        </w:rPr>
        <w:t>art. 217</w:t>
      </w:r>
      <w:r w:rsidR="003731F1" w:rsidRPr="003731F1">
        <w:rPr>
          <w:sz w:val="24"/>
          <w:szCs w:val="24"/>
        </w:rPr>
        <w:t xml:space="preserve"> </w:t>
      </w:r>
      <w:r w:rsidR="003731F1" w:rsidRPr="003731F1">
        <w:rPr>
          <w:iCs/>
          <w:sz w:val="24"/>
          <w:szCs w:val="24"/>
        </w:rPr>
        <w:t>nadwyżka i deficyt budżetu jednostek samorządu terytorialnego</w:t>
      </w:r>
      <w:r w:rsidR="003731F1" w:rsidRPr="003731F1">
        <w:rPr>
          <w:sz w:val="24"/>
          <w:szCs w:val="24"/>
        </w:rPr>
        <w:t xml:space="preserve"> ust. 2 pkt 5, 7 i 8.</w:t>
      </w:r>
      <w:r w:rsidR="003731F1">
        <w:rPr>
          <w:sz w:val="24"/>
          <w:szCs w:val="24"/>
        </w:rPr>
        <w:t xml:space="preserve"> </w:t>
      </w:r>
      <w:r w:rsidR="003731F1" w:rsidRPr="003731F1">
        <w:rPr>
          <w:snapToGrid w:val="0"/>
          <w:sz w:val="24"/>
          <w:szCs w:val="24"/>
        </w:rPr>
        <w:t>W całym okresie prognozy Powiat Gołdapski spełnia relację, o której mowa w art. 243 ust. 1 ustawy o finansach publicznych. Spełnienie dotyczy zarówno relacji obliczonej na podstawie planu na dzień 30.09.2025 r. jak i w oparciu o kolumnę „2025 przewidywane wykonanie”.</w:t>
      </w:r>
      <w:r w:rsidR="003731F1">
        <w:rPr>
          <w:snapToGrid w:val="0"/>
          <w:sz w:val="24"/>
          <w:szCs w:val="24"/>
        </w:rPr>
        <w:t xml:space="preserve"> </w:t>
      </w:r>
      <w:r w:rsidR="0094019F">
        <w:rPr>
          <w:snapToGrid w:val="0"/>
          <w:sz w:val="24"/>
          <w:szCs w:val="24"/>
        </w:rPr>
        <w:br/>
      </w:r>
      <w:r w:rsidR="003731F1" w:rsidRPr="003731F1">
        <w:rPr>
          <w:sz w:val="24"/>
          <w:szCs w:val="24"/>
        </w:rPr>
        <w:t xml:space="preserve">Przyjęty w prognozie na rok 2026 wynik budżetu oraz przychody i rozchody zgodne </w:t>
      </w:r>
      <w:r w:rsidR="0094019F">
        <w:rPr>
          <w:sz w:val="24"/>
          <w:szCs w:val="24"/>
        </w:rPr>
        <w:br/>
      </w:r>
      <w:r w:rsidR="003731F1" w:rsidRPr="003731F1">
        <w:rPr>
          <w:sz w:val="24"/>
          <w:szCs w:val="24"/>
        </w:rPr>
        <w:t>są z odpowiednimi wielkościami przyjętymi do projektu uchwały budżetowej na 2026 rok stosownie do art. 229 ustawy o finansach publicznych.</w:t>
      </w:r>
      <w:r w:rsidR="0094019F">
        <w:rPr>
          <w:sz w:val="24"/>
          <w:szCs w:val="24"/>
        </w:rPr>
        <w:t xml:space="preserve"> </w:t>
      </w:r>
      <w:r w:rsidR="003731F1" w:rsidRPr="003731F1">
        <w:rPr>
          <w:sz w:val="24"/>
          <w:szCs w:val="24"/>
        </w:rPr>
        <w:t xml:space="preserve">Na podstawie powyższych ustaleń Komisja Planowania, Budżetu, Finansów, Promocji Powiatu, Gospodarki, Ochrony Środowiska, Zdrowia, Oświaty i Polityki Społecznej nie wnosi zastrzeżeń do zakresu przedłożonej informacji w ramach projektu uchwały o Wieloletniej Prognozie Finansowej </w:t>
      </w:r>
      <w:r w:rsidR="0094019F">
        <w:rPr>
          <w:sz w:val="24"/>
          <w:szCs w:val="24"/>
        </w:rPr>
        <w:br/>
      </w:r>
      <w:r w:rsidR="003731F1" w:rsidRPr="003731F1">
        <w:rPr>
          <w:sz w:val="24"/>
          <w:szCs w:val="24"/>
        </w:rPr>
        <w:t>i realności przyjętych w niej założeń.</w:t>
      </w:r>
      <w:r w:rsidR="0094019F">
        <w:rPr>
          <w:sz w:val="24"/>
          <w:szCs w:val="24"/>
        </w:rPr>
        <w:t xml:space="preserve"> </w:t>
      </w:r>
      <w:r w:rsidR="003731F1" w:rsidRPr="003731F1">
        <w:rPr>
          <w:sz w:val="24"/>
          <w:szCs w:val="24"/>
        </w:rPr>
        <w:t xml:space="preserve">Wielkość planowanych w ramach prognozy przedsięwzięć i związanego z nimi długu publicznego nie powinno zagrażać zgodności </w:t>
      </w:r>
      <w:r w:rsidR="0094019F">
        <w:rPr>
          <w:sz w:val="24"/>
          <w:szCs w:val="24"/>
        </w:rPr>
        <w:br/>
      </w:r>
      <w:r w:rsidR="003731F1" w:rsidRPr="003731F1">
        <w:rPr>
          <w:sz w:val="24"/>
          <w:szCs w:val="24"/>
        </w:rPr>
        <w:t xml:space="preserve">z prawem uchwalanych i wykonywanych budżetów w latach 2026 – 2040. W związku </w:t>
      </w:r>
      <w:r w:rsidR="0094019F">
        <w:rPr>
          <w:sz w:val="24"/>
          <w:szCs w:val="24"/>
        </w:rPr>
        <w:br/>
      </w:r>
      <w:r w:rsidR="003731F1" w:rsidRPr="003731F1">
        <w:rPr>
          <w:sz w:val="24"/>
          <w:szCs w:val="24"/>
        </w:rPr>
        <w:t>z powyższym przedłożony do zaopiniowania projekt, może stanowić podstawę do uchwalenia Wieloletniej Prognozy Finansowej Powiatu na lata 2026-2040.</w:t>
      </w:r>
      <w:r w:rsidR="0094019F">
        <w:rPr>
          <w:sz w:val="24"/>
          <w:szCs w:val="24"/>
        </w:rPr>
        <w:t xml:space="preserve"> </w:t>
      </w:r>
      <w:r w:rsidR="003731F1" w:rsidRPr="003731F1">
        <w:rPr>
          <w:sz w:val="24"/>
          <w:szCs w:val="24"/>
        </w:rPr>
        <w:t xml:space="preserve">Komisja Planowania, Budżetu, Finansów, Promocji Powiatu, Gospodarki, Ochrony Środowiska, Zdrowia, Oświaty i Polityki Społecznej opiniuje Wieloletnią Prognozę Finansową na lata 2026-2040 pozytywnie </w:t>
      </w:r>
      <w:r w:rsidR="0094019F">
        <w:rPr>
          <w:sz w:val="24"/>
          <w:szCs w:val="24"/>
        </w:rPr>
        <w:br/>
      </w:r>
      <w:r w:rsidR="003731F1" w:rsidRPr="003731F1">
        <w:rPr>
          <w:sz w:val="24"/>
          <w:szCs w:val="24"/>
        </w:rPr>
        <w:t>i wnioskuje o jej przyjęcie.</w:t>
      </w:r>
    </w:p>
    <w:p w14:paraId="72986C9A" w14:textId="60DD7B26" w:rsidR="0094019F" w:rsidRDefault="0094019F" w:rsidP="0094019F">
      <w:pPr>
        <w:spacing w:line="360" w:lineRule="auto"/>
        <w:jc w:val="both"/>
        <w:rPr>
          <w:sz w:val="24"/>
        </w:rPr>
      </w:pPr>
      <w:r w:rsidRPr="00545843">
        <w:rPr>
          <w:sz w:val="24"/>
        </w:rPr>
        <w:t xml:space="preserve">Przewodniczący Komisji Pan Piotr </w:t>
      </w:r>
      <w:proofErr w:type="spellStart"/>
      <w:r w:rsidRPr="00545843">
        <w:rPr>
          <w:sz w:val="24"/>
        </w:rPr>
        <w:t>Mościński</w:t>
      </w:r>
      <w:proofErr w:type="spellEnd"/>
      <w:r>
        <w:rPr>
          <w:sz w:val="24"/>
        </w:rPr>
        <w:t xml:space="preserve"> zapytał czy są pytania do</w:t>
      </w:r>
      <w:r w:rsidRPr="00545843">
        <w:rPr>
          <w:sz w:val="24"/>
        </w:rPr>
        <w:t xml:space="preserve"> prze</w:t>
      </w:r>
      <w:r>
        <w:rPr>
          <w:sz w:val="24"/>
        </w:rPr>
        <w:t xml:space="preserve">dstawionej opinii </w:t>
      </w:r>
    </w:p>
    <w:p w14:paraId="4E58283A" w14:textId="77777777" w:rsidR="0094019F" w:rsidRDefault="0094019F" w:rsidP="0094019F">
      <w:pPr>
        <w:spacing w:line="360" w:lineRule="auto"/>
        <w:jc w:val="both"/>
        <w:rPr>
          <w:sz w:val="24"/>
        </w:rPr>
      </w:pPr>
    </w:p>
    <w:p w14:paraId="4519DB44" w14:textId="66F09B45" w:rsidR="007B5597" w:rsidRDefault="007B5597" w:rsidP="007B5597">
      <w:pPr>
        <w:spacing w:line="360" w:lineRule="auto"/>
        <w:jc w:val="both"/>
        <w:rPr>
          <w:sz w:val="24"/>
        </w:rPr>
      </w:pPr>
      <w:r w:rsidRPr="007B5597">
        <w:rPr>
          <w:sz w:val="24"/>
        </w:rPr>
        <w:t xml:space="preserve">Członek Komisji Pan Andrzej Ciołek zwrócił uwagę, że w zakresie przewozów autobusowych składkowo uczestniczyły praktycznie wszystkie jednostki samorządu terytorialnego </w:t>
      </w:r>
      <w:r w:rsidR="00C87D45">
        <w:rPr>
          <w:sz w:val="24"/>
        </w:rPr>
        <w:br/>
      </w:r>
      <w:r w:rsidRPr="007B5597">
        <w:rPr>
          <w:sz w:val="24"/>
        </w:rPr>
        <w:t>od samorządu województwa</w:t>
      </w:r>
      <w:r>
        <w:rPr>
          <w:sz w:val="24"/>
        </w:rPr>
        <w:t xml:space="preserve"> </w:t>
      </w:r>
      <w:r w:rsidRPr="007B5597">
        <w:rPr>
          <w:sz w:val="24"/>
        </w:rPr>
        <w:t>poprzez wojewodę po gminy. Zauważył jednak brak udziału Gminy Banie Mazurskie i zapytał czy gmina ta była objęta aplikowaniem o środki</w:t>
      </w:r>
      <w:r>
        <w:rPr>
          <w:sz w:val="24"/>
        </w:rPr>
        <w:t xml:space="preserve"> </w:t>
      </w:r>
      <w:r w:rsidR="00C87D45">
        <w:rPr>
          <w:sz w:val="24"/>
        </w:rPr>
        <w:br/>
      </w:r>
      <w:r w:rsidRPr="007B5597">
        <w:rPr>
          <w:sz w:val="24"/>
        </w:rPr>
        <w:t>czy też wystąpiło negatywne stanowisko Rady Gminy prosząc jednocześnie o informację dotyczącą stanowiska Gminy Banie Mazurskie w tej sprawie.</w:t>
      </w:r>
    </w:p>
    <w:p w14:paraId="3CBAC4CE" w14:textId="77777777" w:rsidR="007B5597" w:rsidRPr="007B5597" w:rsidRDefault="007B5597" w:rsidP="007B5597">
      <w:pPr>
        <w:spacing w:line="360" w:lineRule="auto"/>
        <w:jc w:val="both"/>
        <w:rPr>
          <w:sz w:val="24"/>
        </w:rPr>
      </w:pPr>
    </w:p>
    <w:p w14:paraId="0BFDA2D6" w14:textId="6C454E7C" w:rsidR="007B5597" w:rsidRPr="007B5597" w:rsidRDefault="007B5597" w:rsidP="007B5597">
      <w:pPr>
        <w:spacing w:line="360" w:lineRule="auto"/>
        <w:jc w:val="both"/>
        <w:rPr>
          <w:sz w:val="24"/>
        </w:rPr>
      </w:pPr>
      <w:r w:rsidRPr="007B5597">
        <w:rPr>
          <w:sz w:val="24"/>
        </w:rPr>
        <w:t xml:space="preserve">Starosta Pan Krzysztof </w:t>
      </w:r>
      <w:proofErr w:type="spellStart"/>
      <w:r w:rsidRPr="007B5597">
        <w:rPr>
          <w:sz w:val="24"/>
        </w:rPr>
        <w:t>Kazaniecki</w:t>
      </w:r>
      <w:proofErr w:type="spellEnd"/>
      <w:r w:rsidRPr="007B5597">
        <w:rPr>
          <w:sz w:val="24"/>
        </w:rPr>
        <w:t xml:space="preserve"> wyjaśnił, że sytuacja dotycząca Gminy Banie Mazurskie była analogiczna jak w latach poprzednich. Poinformował, że Rada Gminy Banie Mazurskie będzie zajmować się tą kwestią w styczniu. Dodał, że na obecnym etapie istnieje pozytywna wola współpracy</w:t>
      </w:r>
      <w:r>
        <w:rPr>
          <w:sz w:val="24"/>
        </w:rPr>
        <w:t xml:space="preserve"> </w:t>
      </w:r>
      <w:r w:rsidRPr="007B5597">
        <w:rPr>
          <w:sz w:val="24"/>
        </w:rPr>
        <w:t xml:space="preserve">a Wójt zadeklarował partycypację finansową na poziomie zbliżonym </w:t>
      </w:r>
      <w:r>
        <w:rPr>
          <w:sz w:val="24"/>
        </w:rPr>
        <w:br/>
      </w:r>
      <w:r w:rsidRPr="007B5597">
        <w:rPr>
          <w:sz w:val="24"/>
        </w:rPr>
        <w:t>do ubiegłorocznego</w:t>
      </w:r>
      <w:r w:rsidR="00B7612D">
        <w:rPr>
          <w:sz w:val="24"/>
        </w:rPr>
        <w:t xml:space="preserve"> 10 000,00 zł.</w:t>
      </w:r>
    </w:p>
    <w:p w14:paraId="6B04EAE3" w14:textId="77777777" w:rsidR="007B5597" w:rsidRDefault="007B5597" w:rsidP="0094019F">
      <w:pPr>
        <w:spacing w:line="360" w:lineRule="auto"/>
        <w:jc w:val="both"/>
        <w:rPr>
          <w:sz w:val="24"/>
        </w:rPr>
      </w:pPr>
    </w:p>
    <w:p w14:paraId="221783D3" w14:textId="7483C1FD" w:rsidR="0094019F" w:rsidRDefault="007B5597" w:rsidP="0094019F">
      <w:pPr>
        <w:spacing w:line="360" w:lineRule="auto"/>
        <w:jc w:val="both"/>
        <w:rPr>
          <w:sz w:val="24"/>
        </w:rPr>
      </w:pPr>
      <w:r>
        <w:rPr>
          <w:sz w:val="24"/>
        </w:rPr>
        <w:t>Więcej p</w:t>
      </w:r>
      <w:r w:rsidR="0094019F">
        <w:rPr>
          <w:sz w:val="24"/>
        </w:rPr>
        <w:t xml:space="preserve">ytań nie zgłoszono </w:t>
      </w:r>
    </w:p>
    <w:p w14:paraId="13BFF785" w14:textId="184F3E69" w:rsidR="0094019F" w:rsidRDefault="0094019F" w:rsidP="0094019F">
      <w:pPr>
        <w:spacing w:line="360" w:lineRule="auto"/>
        <w:jc w:val="both"/>
        <w:rPr>
          <w:sz w:val="24"/>
        </w:rPr>
      </w:pPr>
      <w:r>
        <w:rPr>
          <w:sz w:val="24"/>
        </w:rPr>
        <w:t xml:space="preserve">Przewodniczący przeszedł do przegłosowana opinii </w:t>
      </w:r>
    </w:p>
    <w:p w14:paraId="05107086" w14:textId="77777777" w:rsidR="0094019F" w:rsidRDefault="0094019F" w:rsidP="0094019F">
      <w:pPr>
        <w:spacing w:line="360" w:lineRule="auto"/>
        <w:jc w:val="both"/>
        <w:rPr>
          <w:sz w:val="24"/>
        </w:rPr>
      </w:pPr>
    </w:p>
    <w:p w14:paraId="3521DDB2" w14:textId="77135374" w:rsidR="003731F1" w:rsidRPr="007B5597" w:rsidRDefault="0094019F" w:rsidP="00545843">
      <w:pPr>
        <w:spacing w:line="360" w:lineRule="auto"/>
        <w:jc w:val="both"/>
        <w:rPr>
          <w:b/>
          <w:bCs/>
          <w:sz w:val="24"/>
        </w:rPr>
      </w:pPr>
      <w:r w:rsidRPr="007B5597">
        <w:rPr>
          <w:b/>
          <w:bCs/>
          <w:sz w:val="24"/>
        </w:rPr>
        <w:t>Komisja 9 głosami za 1 głosem wstrzymującym przy 5 osobach nieobecnych wypracowała pozytywna o</w:t>
      </w:r>
      <w:r w:rsidRPr="007B5597">
        <w:rPr>
          <w:b/>
          <w:bCs/>
          <w:sz w:val="24"/>
          <w:szCs w:val="24"/>
        </w:rPr>
        <w:t>pinię Komisji Stałej Rady Powiatu o Wieloletniej Prognozy Finansowej Powiatu Gołdapskiego na lata 2026– 2040 z uwzględnieniem autopoprawki.</w:t>
      </w:r>
    </w:p>
    <w:p w14:paraId="3D96F2E3" w14:textId="77777777" w:rsidR="00087750" w:rsidRDefault="00087750" w:rsidP="00545843">
      <w:pPr>
        <w:spacing w:line="360" w:lineRule="auto"/>
        <w:jc w:val="both"/>
        <w:rPr>
          <w:b/>
          <w:sz w:val="24"/>
        </w:rPr>
      </w:pPr>
    </w:p>
    <w:p w14:paraId="56C61E0C" w14:textId="77D1903A" w:rsidR="00724C4F" w:rsidRPr="00545843" w:rsidRDefault="00724C4F" w:rsidP="00545843">
      <w:pPr>
        <w:spacing w:line="360" w:lineRule="auto"/>
        <w:jc w:val="both"/>
        <w:rPr>
          <w:b/>
          <w:sz w:val="24"/>
        </w:rPr>
      </w:pPr>
      <w:r w:rsidRPr="00545843">
        <w:rPr>
          <w:b/>
          <w:sz w:val="24"/>
        </w:rPr>
        <w:t>Ad.5</w:t>
      </w:r>
    </w:p>
    <w:p w14:paraId="097B96D8" w14:textId="7FEC23BD" w:rsidR="00B602DE" w:rsidRPr="00545843" w:rsidRDefault="00B602DE" w:rsidP="00545843">
      <w:pPr>
        <w:tabs>
          <w:tab w:val="left" w:pos="0"/>
          <w:tab w:val="left" w:pos="284"/>
        </w:tabs>
        <w:spacing w:line="360" w:lineRule="auto"/>
        <w:jc w:val="both"/>
        <w:rPr>
          <w:rFonts w:eastAsiaTheme="minorHAnsi"/>
          <w:bCs/>
          <w:sz w:val="24"/>
          <w:szCs w:val="24"/>
          <w:lang w:eastAsia="en-US"/>
        </w:rPr>
      </w:pPr>
      <w:r w:rsidRPr="00545843">
        <w:rPr>
          <w:rFonts w:eastAsiaTheme="minorHAnsi"/>
          <w:bCs/>
          <w:sz w:val="24"/>
          <w:szCs w:val="24"/>
          <w:shd w:val="clear" w:color="auto" w:fill="FFFFFF"/>
          <w:lang w:eastAsia="en-US"/>
        </w:rPr>
        <w:t>Skarbnik Powiatu Pani Bożena Radzewicz</w:t>
      </w:r>
      <w:r w:rsidRPr="00545843">
        <w:rPr>
          <w:rFonts w:eastAsiaTheme="minorHAnsi"/>
          <w:bCs/>
          <w:i/>
          <w:iCs/>
          <w:sz w:val="24"/>
          <w:szCs w:val="24"/>
          <w:shd w:val="clear" w:color="auto" w:fill="FFFFFF"/>
          <w:lang w:eastAsia="en-US"/>
        </w:rPr>
        <w:t xml:space="preserve"> </w:t>
      </w:r>
      <w:r w:rsidRPr="00545843">
        <w:rPr>
          <w:rFonts w:eastAsiaTheme="minorHAnsi"/>
          <w:iCs/>
          <w:sz w:val="24"/>
          <w:szCs w:val="24"/>
          <w:lang w:eastAsia="en-US"/>
        </w:rPr>
        <w:t>przedstawiła budżet powiatu na 202</w:t>
      </w:r>
      <w:r w:rsidR="007B5597">
        <w:rPr>
          <w:rFonts w:eastAsiaTheme="minorHAnsi"/>
          <w:iCs/>
          <w:sz w:val="24"/>
          <w:szCs w:val="24"/>
          <w:lang w:eastAsia="en-US"/>
        </w:rPr>
        <w:t>6</w:t>
      </w:r>
      <w:r w:rsidRPr="00545843">
        <w:rPr>
          <w:rFonts w:eastAsiaTheme="minorHAnsi"/>
          <w:iCs/>
          <w:sz w:val="24"/>
          <w:szCs w:val="24"/>
          <w:lang w:eastAsia="en-US"/>
        </w:rPr>
        <w:t xml:space="preserve"> rok </w:t>
      </w:r>
      <w:r w:rsidR="00545843">
        <w:rPr>
          <w:rFonts w:eastAsiaTheme="minorHAnsi"/>
          <w:iCs/>
          <w:sz w:val="24"/>
          <w:szCs w:val="24"/>
          <w:lang w:eastAsia="en-US"/>
        </w:rPr>
        <w:br/>
      </w:r>
      <w:r w:rsidRPr="00545843">
        <w:rPr>
          <w:rFonts w:eastAsiaTheme="minorHAnsi"/>
          <w:iCs/>
          <w:sz w:val="24"/>
          <w:szCs w:val="24"/>
          <w:lang w:eastAsia="en-US"/>
        </w:rPr>
        <w:t xml:space="preserve">z uwzględnieniem </w:t>
      </w:r>
      <w:r w:rsidRPr="00545843">
        <w:rPr>
          <w:rFonts w:eastAsiaTheme="minorHAnsi"/>
          <w:bCs/>
          <w:sz w:val="24"/>
          <w:szCs w:val="24"/>
          <w:shd w:val="clear" w:color="auto" w:fill="FFFFFF"/>
          <w:lang w:eastAsia="en-US"/>
        </w:rPr>
        <w:t xml:space="preserve">autopoprawek </w:t>
      </w:r>
      <w:r w:rsidRPr="00545843">
        <w:rPr>
          <w:rFonts w:eastAsiaTheme="minorHAnsi"/>
          <w:i/>
          <w:lang w:eastAsia="en-US"/>
        </w:rPr>
        <w:t>/budżet powiatu na 202</w:t>
      </w:r>
      <w:r w:rsidR="00C87D45">
        <w:rPr>
          <w:rFonts w:eastAsiaTheme="minorHAnsi"/>
          <w:i/>
          <w:lang w:eastAsia="en-US"/>
        </w:rPr>
        <w:t>6</w:t>
      </w:r>
      <w:r w:rsidRPr="00545843">
        <w:rPr>
          <w:rFonts w:eastAsiaTheme="minorHAnsi"/>
          <w:i/>
          <w:lang w:eastAsia="en-US"/>
        </w:rPr>
        <w:t xml:space="preserve"> rok z uwzględnieniem autopoprawek </w:t>
      </w:r>
      <w:r w:rsidR="00A1739E">
        <w:rPr>
          <w:rFonts w:eastAsiaTheme="minorHAnsi"/>
          <w:i/>
          <w:lang w:eastAsia="en-US"/>
        </w:rPr>
        <w:br/>
      </w:r>
      <w:r w:rsidRPr="00545843">
        <w:rPr>
          <w:rFonts w:eastAsiaTheme="minorHAnsi"/>
          <w:i/>
          <w:lang w:eastAsia="en-US"/>
        </w:rPr>
        <w:t>w załączeniu- zał. nr 4 do protokołu/.</w:t>
      </w:r>
    </w:p>
    <w:p w14:paraId="243D89FF" w14:textId="7486736C" w:rsidR="007B5597" w:rsidRPr="007B5597" w:rsidRDefault="00B602DE" w:rsidP="007B5597">
      <w:pPr>
        <w:tabs>
          <w:tab w:val="left" w:pos="7164"/>
        </w:tabs>
        <w:spacing w:line="360" w:lineRule="auto"/>
        <w:jc w:val="both"/>
        <w:rPr>
          <w:rFonts w:eastAsiaTheme="minorHAnsi"/>
          <w:iCs/>
          <w:sz w:val="24"/>
          <w:szCs w:val="24"/>
          <w:lang w:eastAsia="en-US"/>
        </w:rPr>
      </w:pPr>
      <w:r w:rsidRPr="00545843">
        <w:rPr>
          <w:rFonts w:eastAsiaTheme="minorHAnsi"/>
          <w:bCs/>
          <w:sz w:val="24"/>
          <w:szCs w:val="24"/>
          <w:shd w:val="clear" w:color="auto" w:fill="FFFFFF"/>
          <w:lang w:eastAsia="en-US"/>
        </w:rPr>
        <w:t>Skarbnik Powiatu Pani Bożena Radzewicz</w:t>
      </w:r>
      <w:r w:rsidRPr="00545843">
        <w:rPr>
          <w:rFonts w:eastAsiaTheme="minorHAnsi"/>
          <w:bCs/>
          <w:i/>
          <w:iCs/>
          <w:sz w:val="24"/>
          <w:szCs w:val="24"/>
          <w:shd w:val="clear" w:color="auto" w:fill="FFFFFF"/>
          <w:lang w:eastAsia="en-US"/>
        </w:rPr>
        <w:t xml:space="preserve"> </w:t>
      </w:r>
      <w:r w:rsidRPr="00545843">
        <w:rPr>
          <w:rFonts w:eastAsiaTheme="minorHAnsi"/>
          <w:iCs/>
          <w:sz w:val="24"/>
          <w:szCs w:val="24"/>
          <w:lang w:eastAsia="en-US"/>
        </w:rPr>
        <w:t xml:space="preserve">poinformowała, że </w:t>
      </w:r>
      <w:r w:rsidR="007B5597" w:rsidRPr="007B5597">
        <w:rPr>
          <w:rFonts w:eastAsiaTheme="minorHAnsi"/>
          <w:iCs/>
          <w:sz w:val="24"/>
          <w:szCs w:val="24"/>
          <w:lang w:eastAsia="en-US"/>
        </w:rPr>
        <w:t xml:space="preserve">podobnie jak w przypadku projektu wieloletniej prognozy finansowej, od momentu przekazania przez Zarząd Powiatu projektu budżetu Powiatu Gołdapskiego na rok 2026, uchwalonego uchwałą Zarządu </w:t>
      </w:r>
      <w:r w:rsidR="007B5597">
        <w:rPr>
          <w:rFonts w:eastAsiaTheme="minorHAnsi"/>
          <w:iCs/>
          <w:sz w:val="24"/>
          <w:szCs w:val="24"/>
          <w:lang w:eastAsia="en-US"/>
        </w:rPr>
        <w:br/>
      </w:r>
      <w:r w:rsidR="007B5597" w:rsidRPr="007B5597">
        <w:rPr>
          <w:rFonts w:eastAsiaTheme="minorHAnsi"/>
          <w:iCs/>
          <w:sz w:val="24"/>
          <w:szCs w:val="24"/>
          <w:lang w:eastAsia="en-US"/>
        </w:rPr>
        <w:t>nr 141/X/2025 z dnia 14 listopada 2025 r., wystąpiły okoliczności uzasadniające konieczność wprowadzenia zmian do przedłożonego projektu. W związku z tym zachodziła potrzeba wypracowania nowej opinii przez komisje stałe Rady Powiatu.</w:t>
      </w:r>
      <w:r w:rsidR="007B5597">
        <w:rPr>
          <w:rFonts w:eastAsiaTheme="minorHAnsi"/>
          <w:iCs/>
          <w:sz w:val="24"/>
          <w:szCs w:val="24"/>
          <w:lang w:eastAsia="en-US"/>
        </w:rPr>
        <w:t xml:space="preserve"> </w:t>
      </w:r>
      <w:r w:rsidR="007B5597" w:rsidRPr="007B5597">
        <w:rPr>
          <w:rFonts w:eastAsiaTheme="minorHAnsi"/>
          <w:iCs/>
          <w:sz w:val="24"/>
          <w:szCs w:val="24"/>
          <w:lang w:eastAsia="en-US"/>
        </w:rPr>
        <w:t>Skarbnik przedstawiła zaktualizowane wartości budżetu po dokonanych zmianach, wskazując, że:</w:t>
      </w:r>
      <w:r w:rsidR="007B5597">
        <w:rPr>
          <w:rFonts w:eastAsiaTheme="minorHAnsi"/>
          <w:iCs/>
          <w:sz w:val="24"/>
          <w:szCs w:val="24"/>
          <w:lang w:eastAsia="en-US"/>
        </w:rPr>
        <w:t xml:space="preserve"> </w:t>
      </w:r>
      <w:r w:rsidR="007B5597" w:rsidRPr="007B5597">
        <w:rPr>
          <w:rFonts w:eastAsiaTheme="minorHAnsi"/>
          <w:iCs/>
          <w:sz w:val="24"/>
          <w:szCs w:val="24"/>
          <w:lang w:eastAsia="en-US"/>
        </w:rPr>
        <w:t>dochody budżetu Powiatu wyniosły 61 244 518 zł,</w:t>
      </w:r>
      <w:r w:rsidR="007B5597">
        <w:rPr>
          <w:rFonts w:eastAsiaTheme="minorHAnsi"/>
          <w:iCs/>
          <w:sz w:val="24"/>
          <w:szCs w:val="24"/>
          <w:lang w:eastAsia="en-US"/>
        </w:rPr>
        <w:t xml:space="preserve"> </w:t>
      </w:r>
      <w:r w:rsidR="007B5597" w:rsidRPr="007B5597">
        <w:rPr>
          <w:rFonts w:eastAsiaTheme="minorHAnsi"/>
          <w:iCs/>
          <w:sz w:val="24"/>
          <w:szCs w:val="24"/>
          <w:lang w:eastAsia="en-US"/>
        </w:rPr>
        <w:t>wydatki budżetu Powiatu wyniosły 68 267 744 zł,</w:t>
      </w:r>
      <w:r w:rsidR="007B5597">
        <w:rPr>
          <w:rFonts w:eastAsiaTheme="minorHAnsi"/>
          <w:iCs/>
          <w:sz w:val="24"/>
          <w:szCs w:val="24"/>
          <w:lang w:eastAsia="en-US"/>
        </w:rPr>
        <w:t xml:space="preserve"> </w:t>
      </w:r>
      <w:r w:rsidR="007B5597" w:rsidRPr="007B5597">
        <w:rPr>
          <w:rFonts w:eastAsiaTheme="minorHAnsi"/>
          <w:iCs/>
          <w:sz w:val="24"/>
          <w:szCs w:val="24"/>
          <w:lang w:eastAsia="en-US"/>
        </w:rPr>
        <w:t>deficyt budżetu Powiatu ukształtował się na poziomie 7 023 226 zł,</w:t>
      </w:r>
      <w:r w:rsidR="007B5597">
        <w:rPr>
          <w:rFonts w:eastAsiaTheme="minorHAnsi"/>
          <w:iCs/>
          <w:sz w:val="24"/>
          <w:szCs w:val="24"/>
          <w:lang w:eastAsia="en-US"/>
        </w:rPr>
        <w:t xml:space="preserve"> </w:t>
      </w:r>
      <w:r w:rsidR="007B5597" w:rsidRPr="007B5597">
        <w:rPr>
          <w:rFonts w:eastAsiaTheme="minorHAnsi"/>
          <w:iCs/>
          <w:sz w:val="24"/>
          <w:szCs w:val="24"/>
          <w:lang w:eastAsia="en-US"/>
        </w:rPr>
        <w:t xml:space="preserve">przychody budżetu wyniosły </w:t>
      </w:r>
      <w:r w:rsidR="007B5597">
        <w:rPr>
          <w:rFonts w:eastAsiaTheme="minorHAnsi"/>
          <w:iCs/>
          <w:sz w:val="24"/>
          <w:szCs w:val="24"/>
          <w:lang w:eastAsia="en-US"/>
        </w:rPr>
        <w:br/>
      </w:r>
      <w:r w:rsidR="007B5597" w:rsidRPr="007B5597">
        <w:rPr>
          <w:rFonts w:eastAsiaTheme="minorHAnsi"/>
          <w:iCs/>
          <w:sz w:val="24"/>
          <w:szCs w:val="24"/>
          <w:lang w:eastAsia="en-US"/>
        </w:rPr>
        <w:t>7 983 226 zł,</w:t>
      </w:r>
      <w:r w:rsidR="007B5597">
        <w:rPr>
          <w:rFonts w:eastAsiaTheme="minorHAnsi"/>
          <w:iCs/>
          <w:sz w:val="24"/>
          <w:szCs w:val="24"/>
          <w:lang w:eastAsia="en-US"/>
        </w:rPr>
        <w:t xml:space="preserve"> </w:t>
      </w:r>
      <w:r w:rsidR="007B5597" w:rsidRPr="007B5597">
        <w:rPr>
          <w:rFonts w:eastAsiaTheme="minorHAnsi"/>
          <w:iCs/>
          <w:sz w:val="24"/>
          <w:szCs w:val="24"/>
          <w:lang w:eastAsia="en-US"/>
        </w:rPr>
        <w:t>rozchody budżetu zaplanowano w wysokości 960 000 zł.</w:t>
      </w:r>
      <w:r w:rsidR="007B5597">
        <w:rPr>
          <w:rFonts w:eastAsiaTheme="minorHAnsi"/>
          <w:iCs/>
          <w:sz w:val="24"/>
          <w:szCs w:val="24"/>
          <w:lang w:eastAsia="en-US"/>
        </w:rPr>
        <w:t xml:space="preserve"> </w:t>
      </w:r>
      <w:r w:rsidR="007B5597" w:rsidRPr="007B5597">
        <w:rPr>
          <w:rFonts w:eastAsiaTheme="minorHAnsi"/>
          <w:iCs/>
          <w:sz w:val="24"/>
          <w:szCs w:val="24"/>
          <w:lang w:eastAsia="en-US"/>
        </w:rPr>
        <w:t>Poinformowała również, że zaktualizowane zostały załączniki do projektu uchwały budżetowej, w tym:</w:t>
      </w:r>
      <w:r w:rsidR="007B5597">
        <w:rPr>
          <w:rFonts w:eastAsiaTheme="minorHAnsi"/>
          <w:iCs/>
          <w:sz w:val="24"/>
          <w:szCs w:val="24"/>
          <w:lang w:eastAsia="en-US"/>
        </w:rPr>
        <w:t xml:space="preserve"> </w:t>
      </w:r>
      <w:r w:rsidR="007B5597" w:rsidRPr="007B5597">
        <w:rPr>
          <w:rFonts w:eastAsiaTheme="minorHAnsi"/>
          <w:iCs/>
          <w:sz w:val="24"/>
          <w:szCs w:val="24"/>
          <w:lang w:eastAsia="en-US"/>
        </w:rPr>
        <w:t xml:space="preserve">załącznik </w:t>
      </w:r>
      <w:r w:rsidR="007B5597">
        <w:rPr>
          <w:rFonts w:eastAsiaTheme="minorHAnsi"/>
          <w:iCs/>
          <w:sz w:val="24"/>
          <w:szCs w:val="24"/>
          <w:lang w:eastAsia="en-US"/>
        </w:rPr>
        <w:br/>
      </w:r>
      <w:r w:rsidR="007B5597" w:rsidRPr="007B5597">
        <w:rPr>
          <w:rFonts w:eastAsiaTheme="minorHAnsi"/>
          <w:iCs/>
          <w:sz w:val="24"/>
          <w:szCs w:val="24"/>
          <w:lang w:eastAsia="en-US"/>
        </w:rPr>
        <w:t>nr 1 Plan dochodów budżetu Powiatu Gołdapskiego na 2026 rok,</w:t>
      </w:r>
      <w:r w:rsidR="007B5597">
        <w:rPr>
          <w:rFonts w:eastAsiaTheme="minorHAnsi"/>
          <w:iCs/>
          <w:sz w:val="24"/>
          <w:szCs w:val="24"/>
          <w:lang w:eastAsia="en-US"/>
        </w:rPr>
        <w:t xml:space="preserve"> </w:t>
      </w:r>
      <w:r w:rsidR="007B5597" w:rsidRPr="007B5597">
        <w:rPr>
          <w:rFonts w:eastAsiaTheme="minorHAnsi"/>
          <w:iCs/>
          <w:sz w:val="24"/>
          <w:szCs w:val="24"/>
          <w:lang w:eastAsia="en-US"/>
        </w:rPr>
        <w:t>załącznik nr 2 Plan wydatków budżetu Powiatu Gołdapskiego na 2026 rok,</w:t>
      </w:r>
      <w:r w:rsidR="007B5597">
        <w:rPr>
          <w:rFonts w:eastAsiaTheme="minorHAnsi"/>
          <w:iCs/>
          <w:sz w:val="24"/>
          <w:szCs w:val="24"/>
          <w:lang w:eastAsia="en-US"/>
        </w:rPr>
        <w:t xml:space="preserve"> </w:t>
      </w:r>
      <w:r w:rsidR="007B5597" w:rsidRPr="007B5597">
        <w:rPr>
          <w:rFonts w:eastAsiaTheme="minorHAnsi"/>
          <w:iCs/>
          <w:sz w:val="24"/>
          <w:szCs w:val="24"/>
          <w:lang w:eastAsia="en-US"/>
        </w:rPr>
        <w:t>załącznik nr 3 Zadania inwestycyjne przewidziane do realizacji w 2026 roku, w którym dokonano zmiany klasyfikacji budżetowej,</w:t>
      </w:r>
      <w:r w:rsidR="007B5597">
        <w:rPr>
          <w:rFonts w:eastAsiaTheme="minorHAnsi"/>
          <w:iCs/>
          <w:sz w:val="24"/>
          <w:szCs w:val="24"/>
          <w:lang w:eastAsia="en-US"/>
        </w:rPr>
        <w:t xml:space="preserve"> </w:t>
      </w:r>
      <w:r w:rsidR="007B5597" w:rsidRPr="007B5597">
        <w:rPr>
          <w:rFonts w:eastAsiaTheme="minorHAnsi"/>
          <w:iCs/>
          <w:sz w:val="24"/>
          <w:szCs w:val="24"/>
          <w:lang w:eastAsia="en-US"/>
        </w:rPr>
        <w:t xml:space="preserve">załącznik </w:t>
      </w:r>
      <w:r w:rsidR="007B5597">
        <w:rPr>
          <w:rFonts w:eastAsiaTheme="minorHAnsi"/>
          <w:iCs/>
          <w:sz w:val="24"/>
          <w:szCs w:val="24"/>
          <w:lang w:eastAsia="en-US"/>
        </w:rPr>
        <w:br/>
      </w:r>
      <w:r w:rsidR="007B5597" w:rsidRPr="007B5597">
        <w:rPr>
          <w:rFonts w:eastAsiaTheme="minorHAnsi"/>
          <w:iCs/>
          <w:sz w:val="24"/>
          <w:szCs w:val="24"/>
          <w:lang w:eastAsia="en-US"/>
        </w:rPr>
        <w:t xml:space="preserve">nr 6 Dochody i wydatki związane z realizacją zadań wykonywanych na podstawie umów </w:t>
      </w:r>
      <w:r w:rsidR="007B5597">
        <w:rPr>
          <w:rFonts w:eastAsiaTheme="minorHAnsi"/>
          <w:iCs/>
          <w:sz w:val="24"/>
          <w:szCs w:val="24"/>
          <w:lang w:eastAsia="en-US"/>
        </w:rPr>
        <w:br/>
      </w:r>
      <w:r w:rsidR="007B5597" w:rsidRPr="007B5597">
        <w:rPr>
          <w:rFonts w:eastAsiaTheme="minorHAnsi"/>
          <w:iCs/>
          <w:sz w:val="24"/>
          <w:szCs w:val="24"/>
          <w:lang w:eastAsia="en-US"/>
        </w:rPr>
        <w:t xml:space="preserve">lub porozumień między jednostkami samorządu terytorialnego w 2026 roku, w związku </w:t>
      </w:r>
      <w:r w:rsidR="007B5597">
        <w:rPr>
          <w:rFonts w:eastAsiaTheme="minorHAnsi"/>
          <w:iCs/>
          <w:sz w:val="24"/>
          <w:szCs w:val="24"/>
          <w:lang w:eastAsia="en-US"/>
        </w:rPr>
        <w:br/>
      </w:r>
      <w:r w:rsidR="007B5597" w:rsidRPr="007B5597">
        <w:rPr>
          <w:rFonts w:eastAsiaTheme="minorHAnsi"/>
          <w:iCs/>
          <w:sz w:val="24"/>
          <w:szCs w:val="24"/>
          <w:lang w:eastAsia="en-US"/>
        </w:rPr>
        <w:t>z planowanym otrzymaniem pomocy finansowej na przewozy autobusowe,</w:t>
      </w:r>
      <w:r w:rsidR="007B5597">
        <w:rPr>
          <w:rFonts w:eastAsiaTheme="minorHAnsi"/>
          <w:iCs/>
          <w:sz w:val="24"/>
          <w:szCs w:val="24"/>
          <w:lang w:eastAsia="en-US"/>
        </w:rPr>
        <w:t xml:space="preserve"> </w:t>
      </w:r>
      <w:r w:rsidR="007B5597" w:rsidRPr="007B5597">
        <w:rPr>
          <w:rFonts w:eastAsiaTheme="minorHAnsi"/>
          <w:iCs/>
          <w:sz w:val="24"/>
          <w:szCs w:val="24"/>
          <w:lang w:eastAsia="en-US"/>
        </w:rPr>
        <w:t xml:space="preserve">załącznik </w:t>
      </w:r>
      <w:r w:rsidR="007B5597">
        <w:rPr>
          <w:rFonts w:eastAsiaTheme="minorHAnsi"/>
          <w:iCs/>
          <w:sz w:val="24"/>
          <w:szCs w:val="24"/>
          <w:lang w:eastAsia="en-US"/>
        </w:rPr>
        <w:br/>
      </w:r>
      <w:r w:rsidR="007B5597" w:rsidRPr="007B5597">
        <w:rPr>
          <w:rFonts w:eastAsiaTheme="minorHAnsi"/>
          <w:iCs/>
          <w:sz w:val="24"/>
          <w:szCs w:val="24"/>
          <w:lang w:eastAsia="en-US"/>
        </w:rPr>
        <w:t>nr 7 Przychody i rozchody budżetu Powiatu.</w:t>
      </w:r>
      <w:r w:rsidR="007B5597">
        <w:rPr>
          <w:rFonts w:eastAsiaTheme="minorHAnsi"/>
          <w:iCs/>
          <w:sz w:val="24"/>
          <w:szCs w:val="24"/>
          <w:lang w:eastAsia="en-US"/>
        </w:rPr>
        <w:t xml:space="preserve"> </w:t>
      </w:r>
      <w:r w:rsidR="007B5597" w:rsidRPr="007B5597">
        <w:rPr>
          <w:rFonts w:eastAsiaTheme="minorHAnsi"/>
          <w:iCs/>
          <w:sz w:val="24"/>
          <w:szCs w:val="24"/>
          <w:lang w:eastAsia="en-US"/>
        </w:rPr>
        <w:t>Dodatkowo wskazała, że zmiany zostały wprowadzone w rozdziale 60004 – lokalny transport zbiorowy, zarówno po stronie dochodów, jak i wydatków, w kwotach zgodnych z zapisami wieloletniej prognozy finansowej.</w:t>
      </w:r>
      <w:r w:rsidR="007B5597">
        <w:rPr>
          <w:rFonts w:eastAsiaTheme="minorHAnsi"/>
          <w:iCs/>
          <w:sz w:val="24"/>
          <w:szCs w:val="24"/>
          <w:lang w:eastAsia="en-US"/>
        </w:rPr>
        <w:t xml:space="preserve"> </w:t>
      </w:r>
      <w:r w:rsidR="007B5597" w:rsidRPr="007B5597">
        <w:rPr>
          <w:rFonts w:eastAsiaTheme="minorHAnsi"/>
          <w:iCs/>
          <w:sz w:val="24"/>
          <w:szCs w:val="24"/>
          <w:lang w:eastAsia="en-US"/>
        </w:rPr>
        <w:t>Skarbnik podkreśliła, że treść normatywna projektu uchwały uległa zmianie i otrzymała brzmienie zgodne z załączonym projektem uchwały budżetowej na rok 2026, który został przekazany radnym. Na zakończenie zwróciła się z prośbą o wypracowanie opinii uwzględniającej przedstawione zmiany.</w:t>
      </w:r>
    </w:p>
    <w:p w14:paraId="68F76C8C" w14:textId="67E3D446" w:rsidR="00087750" w:rsidRPr="00545843" w:rsidRDefault="00087750" w:rsidP="00545843">
      <w:pPr>
        <w:tabs>
          <w:tab w:val="left" w:pos="7164"/>
        </w:tabs>
        <w:spacing w:line="360" w:lineRule="auto"/>
        <w:jc w:val="both"/>
        <w:rPr>
          <w:rFonts w:eastAsiaTheme="minorHAnsi"/>
          <w:sz w:val="24"/>
          <w:szCs w:val="24"/>
        </w:rPr>
      </w:pPr>
    </w:p>
    <w:p w14:paraId="28B1BFBC" w14:textId="76307D5B" w:rsidR="00E92164" w:rsidRDefault="00E92164" w:rsidP="00545843">
      <w:pPr>
        <w:spacing w:line="360" w:lineRule="auto"/>
        <w:jc w:val="both"/>
        <w:rPr>
          <w:rFonts w:eastAsiaTheme="minorHAnsi"/>
          <w:sz w:val="24"/>
          <w:szCs w:val="24"/>
          <w:lang w:eastAsia="en-US"/>
        </w:rPr>
      </w:pPr>
      <w:r w:rsidRPr="00545843">
        <w:rPr>
          <w:rFonts w:eastAsiaTheme="minorHAnsi"/>
          <w:sz w:val="24"/>
          <w:szCs w:val="24"/>
          <w:lang w:eastAsia="en-US"/>
        </w:rPr>
        <w:t>Przewodniczący Komisji zapytał czy są pytania do przedstawione</w:t>
      </w:r>
      <w:r w:rsidR="007B5597">
        <w:rPr>
          <w:rFonts w:eastAsiaTheme="minorHAnsi"/>
          <w:sz w:val="24"/>
          <w:szCs w:val="24"/>
          <w:lang w:eastAsia="en-US"/>
        </w:rPr>
        <w:t>go</w:t>
      </w:r>
      <w:r w:rsidRPr="00545843">
        <w:rPr>
          <w:rFonts w:eastAsiaTheme="minorHAnsi"/>
          <w:sz w:val="24"/>
          <w:szCs w:val="24"/>
          <w:lang w:eastAsia="en-US"/>
        </w:rPr>
        <w:t xml:space="preserve"> </w:t>
      </w:r>
      <w:r w:rsidR="007B5597" w:rsidRPr="00545843">
        <w:rPr>
          <w:rFonts w:eastAsiaTheme="minorHAnsi"/>
          <w:iCs/>
          <w:sz w:val="24"/>
          <w:szCs w:val="24"/>
          <w:lang w:eastAsia="en-US"/>
        </w:rPr>
        <w:t>budżet powiatu na 202</w:t>
      </w:r>
      <w:r w:rsidR="007B5597">
        <w:rPr>
          <w:rFonts w:eastAsiaTheme="minorHAnsi"/>
          <w:iCs/>
          <w:sz w:val="24"/>
          <w:szCs w:val="24"/>
          <w:lang w:eastAsia="en-US"/>
        </w:rPr>
        <w:t>6</w:t>
      </w:r>
      <w:r w:rsidR="007B5597" w:rsidRPr="00545843">
        <w:rPr>
          <w:rFonts w:eastAsiaTheme="minorHAnsi"/>
          <w:iCs/>
          <w:sz w:val="24"/>
          <w:szCs w:val="24"/>
          <w:lang w:eastAsia="en-US"/>
        </w:rPr>
        <w:t xml:space="preserve"> rok z uwzględnieniem </w:t>
      </w:r>
      <w:r w:rsidR="007B5597" w:rsidRPr="00545843">
        <w:rPr>
          <w:rFonts w:eastAsiaTheme="minorHAnsi"/>
          <w:bCs/>
          <w:sz w:val="24"/>
          <w:szCs w:val="24"/>
          <w:shd w:val="clear" w:color="auto" w:fill="FFFFFF"/>
          <w:lang w:eastAsia="en-US"/>
        </w:rPr>
        <w:t>autopoprawek</w:t>
      </w:r>
    </w:p>
    <w:p w14:paraId="27D1F335" w14:textId="77777777" w:rsidR="00087750" w:rsidRPr="00545843" w:rsidRDefault="00087750" w:rsidP="00545843">
      <w:pPr>
        <w:spacing w:line="360" w:lineRule="auto"/>
        <w:jc w:val="both"/>
        <w:rPr>
          <w:rFonts w:eastAsiaTheme="minorHAnsi"/>
          <w:sz w:val="24"/>
          <w:szCs w:val="24"/>
          <w:lang w:eastAsia="en-US"/>
        </w:rPr>
      </w:pPr>
    </w:p>
    <w:p w14:paraId="06C6444D" w14:textId="4114F6D6" w:rsidR="00087750" w:rsidRDefault="007B5597" w:rsidP="00545843">
      <w:pPr>
        <w:spacing w:line="360" w:lineRule="auto"/>
        <w:jc w:val="both"/>
        <w:rPr>
          <w:rFonts w:eastAsiaTheme="minorHAnsi"/>
          <w:sz w:val="24"/>
          <w:szCs w:val="24"/>
          <w:lang w:eastAsia="en-US"/>
        </w:rPr>
      </w:pPr>
      <w:r>
        <w:rPr>
          <w:rFonts w:eastAsiaTheme="minorHAnsi"/>
          <w:sz w:val="24"/>
          <w:szCs w:val="24"/>
          <w:lang w:eastAsia="en-US"/>
        </w:rPr>
        <w:t>Pytań nie zgłoszono.</w:t>
      </w:r>
    </w:p>
    <w:p w14:paraId="439A5D18" w14:textId="77777777" w:rsidR="007B5597" w:rsidRPr="00545843" w:rsidRDefault="007B5597" w:rsidP="00545843">
      <w:pPr>
        <w:spacing w:line="360" w:lineRule="auto"/>
        <w:jc w:val="both"/>
        <w:rPr>
          <w:rFonts w:eastAsiaTheme="minorHAnsi"/>
          <w:sz w:val="24"/>
          <w:szCs w:val="24"/>
          <w:lang w:eastAsia="en-US"/>
        </w:rPr>
      </w:pPr>
    </w:p>
    <w:p w14:paraId="2342C58A" w14:textId="46E66EC5" w:rsidR="007B5597" w:rsidRPr="007B5597" w:rsidRDefault="00A66D91" w:rsidP="00B7612D">
      <w:pPr>
        <w:spacing w:line="360" w:lineRule="auto"/>
        <w:jc w:val="both"/>
        <w:rPr>
          <w:rFonts w:eastAsiaTheme="minorHAnsi"/>
          <w:sz w:val="24"/>
          <w:szCs w:val="24"/>
          <w:lang w:eastAsia="en-US"/>
        </w:rPr>
      </w:pPr>
      <w:r w:rsidRPr="00545843">
        <w:rPr>
          <w:rFonts w:eastAsiaTheme="minorHAnsi"/>
          <w:sz w:val="24"/>
          <w:szCs w:val="24"/>
          <w:lang w:eastAsia="en-US"/>
        </w:rPr>
        <w:t>Przewodniczący Komisji prze</w:t>
      </w:r>
      <w:r w:rsidR="00C87D45">
        <w:rPr>
          <w:rFonts w:eastAsiaTheme="minorHAnsi"/>
          <w:sz w:val="24"/>
          <w:szCs w:val="24"/>
          <w:lang w:eastAsia="en-US"/>
        </w:rPr>
        <w:t>dstawił</w:t>
      </w:r>
      <w:r w:rsidRPr="00545843">
        <w:rPr>
          <w:rFonts w:eastAsiaTheme="minorHAnsi"/>
          <w:sz w:val="24"/>
          <w:szCs w:val="24"/>
          <w:lang w:eastAsia="en-US"/>
        </w:rPr>
        <w:t xml:space="preserve"> opinie Komisji w sprawie budżetu powiatu na 202</w:t>
      </w:r>
      <w:r w:rsidR="007B5597">
        <w:rPr>
          <w:rFonts w:eastAsiaTheme="minorHAnsi"/>
          <w:sz w:val="24"/>
          <w:szCs w:val="24"/>
          <w:lang w:eastAsia="en-US"/>
        </w:rPr>
        <w:t>6</w:t>
      </w:r>
      <w:r w:rsidRPr="00545843">
        <w:rPr>
          <w:rFonts w:eastAsiaTheme="minorHAnsi"/>
          <w:sz w:val="24"/>
          <w:szCs w:val="24"/>
          <w:lang w:eastAsia="en-US"/>
        </w:rPr>
        <w:t xml:space="preserve"> rok. Przewodniczący Komisji Pan Piotr </w:t>
      </w:r>
      <w:proofErr w:type="spellStart"/>
      <w:r w:rsidRPr="00545843">
        <w:rPr>
          <w:rFonts w:eastAsiaTheme="minorHAnsi"/>
          <w:sz w:val="24"/>
          <w:szCs w:val="24"/>
          <w:lang w:eastAsia="en-US"/>
        </w:rPr>
        <w:t>Mościński</w:t>
      </w:r>
      <w:proofErr w:type="spellEnd"/>
      <w:r w:rsidRPr="00545843">
        <w:rPr>
          <w:rFonts w:eastAsiaTheme="minorHAnsi"/>
          <w:sz w:val="24"/>
          <w:szCs w:val="24"/>
          <w:lang w:eastAsia="en-US"/>
        </w:rPr>
        <w:t xml:space="preserve"> powiedział, że </w:t>
      </w:r>
      <w:r w:rsidR="007B5597" w:rsidRPr="007B5597">
        <w:rPr>
          <w:bCs/>
          <w:sz w:val="24"/>
          <w:szCs w:val="24"/>
        </w:rPr>
        <w:t xml:space="preserve">Komisji Planowania, Budżetu, Finansów, Promocji Powiatu, Gospodarki, Ochrony Środowiska, Zdrowia, Oświaty i Polityki Społecznej zgodnie z § 5 pkt 2 i 3 </w:t>
      </w:r>
      <w:proofErr w:type="spellStart"/>
      <w:r w:rsidR="007B5597" w:rsidRPr="007B5597">
        <w:rPr>
          <w:bCs/>
          <w:sz w:val="24"/>
          <w:szCs w:val="24"/>
        </w:rPr>
        <w:t>UchwałyNr</w:t>
      </w:r>
      <w:proofErr w:type="spellEnd"/>
      <w:r w:rsidR="007B5597" w:rsidRPr="007B5597">
        <w:rPr>
          <w:bCs/>
          <w:sz w:val="24"/>
          <w:szCs w:val="24"/>
        </w:rPr>
        <w:t xml:space="preserve"> XLIV/209/10 Rady Powiatu w Gołdapi </w:t>
      </w:r>
      <w:r w:rsidR="007B5597">
        <w:rPr>
          <w:bCs/>
          <w:sz w:val="24"/>
          <w:szCs w:val="24"/>
        </w:rPr>
        <w:br/>
      </w:r>
      <w:r w:rsidR="007B5597" w:rsidRPr="007B5597">
        <w:rPr>
          <w:bCs/>
          <w:sz w:val="24"/>
          <w:szCs w:val="24"/>
        </w:rPr>
        <w:t>z dnia 26 sierpnia 2010 r. w sprawie trybu prac nad projektem uchwały budżetowej, postanawia:</w:t>
      </w:r>
    </w:p>
    <w:p w14:paraId="58790002" w14:textId="77777777" w:rsidR="00B7612D" w:rsidRDefault="007B5597" w:rsidP="00B7612D">
      <w:pPr>
        <w:pStyle w:val="Domylnie"/>
        <w:tabs>
          <w:tab w:val="left" w:pos="2160"/>
          <w:tab w:val="left" w:pos="2592"/>
          <w:tab w:val="left" w:pos="3744"/>
          <w:tab w:val="left" w:pos="5184"/>
          <w:tab w:val="left" w:pos="6192"/>
          <w:tab w:val="left" w:pos="7344"/>
          <w:tab w:val="left" w:pos="8496"/>
          <w:tab w:val="left" w:pos="10065"/>
        </w:tabs>
        <w:spacing w:line="360" w:lineRule="auto"/>
        <w:ind w:right="-35"/>
        <w:jc w:val="both"/>
        <w:rPr>
          <w:bCs/>
          <w:snapToGrid w:val="0"/>
          <w:szCs w:val="24"/>
        </w:rPr>
      </w:pPr>
      <w:r w:rsidRPr="007B5597">
        <w:rPr>
          <w:bCs/>
          <w:szCs w:val="24"/>
        </w:rPr>
        <w:t>pozytywnie zaopiniować projekt uchwały budżetowej na 2026 rok</w:t>
      </w:r>
      <w:r w:rsidR="00B7612D">
        <w:rPr>
          <w:bCs/>
          <w:szCs w:val="24"/>
        </w:rPr>
        <w:t xml:space="preserve">. </w:t>
      </w:r>
      <w:r w:rsidRPr="007B5597">
        <w:rPr>
          <w:bCs/>
          <w:snapToGrid w:val="0"/>
          <w:szCs w:val="24"/>
        </w:rPr>
        <w:t>14 listopada 2025 roku</w:t>
      </w:r>
      <w:r w:rsidR="00B7612D">
        <w:rPr>
          <w:bCs/>
          <w:snapToGrid w:val="0"/>
          <w:szCs w:val="24"/>
        </w:rPr>
        <w:t xml:space="preserve"> </w:t>
      </w:r>
      <w:r w:rsidRPr="007B5597">
        <w:rPr>
          <w:bCs/>
          <w:snapToGrid w:val="0"/>
          <w:szCs w:val="24"/>
        </w:rPr>
        <w:t xml:space="preserve">Zarząd Powiatu w Gołdapi Uchwałą Nr 141/2025 przyjął projekt budżetu Powiatu Gołdapskiego na 2026 rok. Projekt uchwały wpłynął do organu stanowiącego jednostki samorządu terytorialnego zgodnie z art. 238 ust 1 oraz ust. 2 ustawy o finansach publicznych. Do projektu załączono uzasadnienie. 10 grudnia 2025 roku Zarząd Powiatu Gołdapskiego podjął uchwałę nr 152/2025 </w:t>
      </w:r>
      <w:r w:rsidRPr="007B5597">
        <w:rPr>
          <w:bCs/>
          <w:szCs w:val="24"/>
        </w:rPr>
        <w:t xml:space="preserve">w sprawie wprowadzenia autopoprawki do projektu budżetu Powiatu Gołdapskiego na 2026 r. </w:t>
      </w:r>
      <w:r w:rsidRPr="007B5597">
        <w:rPr>
          <w:bCs/>
          <w:snapToGrid w:val="0"/>
          <w:szCs w:val="24"/>
        </w:rPr>
        <w:t xml:space="preserve">Do projektu załączono uzasadnienie. Komisja Planowania, Budżetu, Finansów, Promocji Powiatu, Gospodarki, Ochrony Środowiska, Zdrowia, Oświaty </w:t>
      </w:r>
    </w:p>
    <w:p w14:paraId="061A1D5F" w14:textId="59ED1EAD" w:rsidR="007B5597" w:rsidRPr="007B5597" w:rsidRDefault="007B5597" w:rsidP="00B7612D">
      <w:pPr>
        <w:pStyle w:val="Domylnie"/>
        <w:tabs>
          <w:tab w:val="left" w:pos="2160"/>
          <w:tab w:val="left" w:pos="2592"/>
          <w:tab w:val="left" w:pos="3744"/>
          <w:tab w:val="left" w:pos="5184"/>
          <w:tab w:val="left" w:pos="6192"/>
          <w:tab w:val="left" w:pos="7344"/>
          <w:tab w:val="left" w:pos="8496"/>
          <w:tab w:val="left" w:pos="10065"/>
        </w:tabs>
        <w:spacing w:line="360" w:lineRule="auto"/>
        <w:ind w:right="-35"/>
        <w:jc w:val="both"/>
        <w:rPr>
          <w:bCs/>
          <w:szCs w:val="24"/>
        </w:rPr>
      </w:pPr>
      <w:r w:rsidRPr="007B5597">
        <w:rPr>
          <w:bCs/>
          <w:snapToGrid w:val="0"/>
          <w:szCs w:val="24"/>
        </w:rPr>
        <w:t xml:space="preserve">i Polityki Społecznej dokonała oceny projektu uchwały budżetowej pod względem realności jej wykonania jak również pod względem spełniania kryteriów zgodnych z ustawą o finansach publicznych. Projekt budżetu został sporządzony w pełnej szczegółowości klasyfikacji budżetowej. Omówione zostały podstawowe źródła dochodów i wydatków z podziałem </w:t>
      </w:r>
      <w:r w:rsidR="00B7612D">
        <w:rPr>
          <w:bCs/>
          <w:snapToGrid w:val="0"/>
          <w:szCs w:val="24"/>
        </w:rPr>
        <w:br/>
      </w:r>
      <w:r w:rsidRPr="007B5597">
        <w:rPr>
          <w:bCs/>
          <w:snapToGrid w:val="0"/>
          <w:szCs w:val="24"/>
        </w:rPr>
        <w:t xml:space="preserve">na bieżące i majątkowe. Zachowana została wymagana przepisem art. 242 ustawy o finansach publicznych relacja, a mianowicie </w:t>
      </w:r>
      <w:r w:rsidRPr="007B5597">
        <w:rPr>
          <w:bCs/>
          <w:szCs w:val="24"/>
        </w:rPr>
        <w:t>organ stanowiący jednostki samorządu terytorialnego nie może uchwalić budżetu, w którym planowane wydatki bieżące są wyższe niż planowane dochody bieżące powiększone o przychody, o których mowa w</w:t>
      </w:r>
      <w:r w:rsidRPr="007B5597">
        <w:rPr>
          <w:rStyle w:val="Pogrubienie"/>
          <w:b w:val="0"/>
          <w:szCs w:val="24"/>
        </w:rPr>
        <w:t xml:space="preserve"> art. 217</w:t>
      </w:r>
      <w:r w:rsidRPr="007B5597">
        <w:rPr>
          <w:bCs/>
          <w:szCs w:val="24"/>
        </w:rPr>
        <w:t xml:space="preserve"> nadwyżka i deficyt budżetu jednostek samorządu terytorialnego ust. 2 pkt 5, 7 i 8.</w:t>
      </w:r>
      <w:r w:rsidR="00B7612D">
        <w:rPr>
          <w:bCs/>
          <w:szCs w:val="24"/>
        </w:rPr>
        <w:t xml:space="preserve"> </w:t>
      </w:r>
      <w:r w:rsidRPr="007B5597">
        <w:rPr>
          <w:bCs/>
          <w:snapToGrid w:val="0"/>
          <w:szCs w:val="24"/>
        </w:rPr>
        <w:t>Zawarte w treści uchwały budżetowej limity i upoważnienia dla Zarządu związane z wykonywaniem budżetu spełniają wymogi art. 257 i art. 258 ustawy o finansach publicznych.</w:t>
      </w:r>
      <w:r w:rsidR="00B7612D">
        <w:rPr>
          <w:bCs/>
          <w:snapToGrid w:val="0"/>
          <w:szCs w:val="24"/>
        </w:rPr>
        <w:t xml:space="preserve"> </w:t>
      </w:r>
      <w:r w:rsidRPr="007B5597">
        <w:rPr>
          <w:bCs/>
          <w:snapToGrid w:val="0"/>
          <w:szCs w:val="24"/>
        </w:rPr>
        <w:t>Komisja Planowania, Budżetu, Finansów, Promocji Powiatu, Gospodarki, Ochrony Środowiska, Zdrowia, Oświaty i Polityki Społecznej stwierdza, że projekt budżetu na 2026 rok przewiduje:</w:t>
      </w:r>
      <w:r w:rsidR="00B7612D">
        <w:rPr>
          <w:bCs/>
          <w:snapToGrid w:val="0"/>
          <w:szCs w:val="24"/>
        </w:rPr>
        <w:t xml:space="preserve"> </w:t>
      </w:r>
      <w:r w:rsidRPr="007B5597">
        <w:rPr>
          <w:bCs/>
          <w:szCs w:val="24"/>
        </w:rPr>
        <w:t>Dochody Budżetu Powiatu Gołdapskiego planowane w 2026 roku to – 61 244 518,00 zł, w tym:</w:t>
      </w:r>
      <w:r w:rsidR="00B7612D">
        <w:rPr>
          <w:bCs/>
          <w:szCs w:val="24"/>
        </w:rPr>
        <w:t xml:space="preserve"> </w:t>
      </w:r>
      <w:r w:rsidRPr="007B5597">
        <w:rPr>
          <w:bCs/>
          <w:szCs w:val="24"/>
        </w:rPr>
        <w:t xml:space="preserve">dochody bieżące </w:t>
      </w:r>
      <w:r w:rsidR="00B7612D">
        <w:rPr>
          <w:bCs/>
          <w:szCs w:val="24"/>
        </w:rPr>
        <w:br/>
      </w:r>
      <w:r w:rsidRPr="007B5597">
        <w:rPr>
          <w:bCs/>
          <w:szCs w:val="24"/>
        </w:rPr>
        <w:t>w wysokości – 57 861 056,79 zł;</w:t>
      </w:r>
      <w:r w:rsidR="00B7612D">
        <w:rPr>
          <w:bCs/>
          <w:szCs w:val="24"/>
        </w:rPr>
        <w:t xml:space="preserve"> </w:t>
      </w:r>
      <w:r w:rsidRPr="007B5597">
        <w:rPr>
          <w:bCs/>
          <w:szCs w:val="24"/>
        </w:rPr>
        <w:t>dochody majątkowe w wysokości – 3 383 461,21 zł;</w:t>
      </w:r>
      <w:r w:rsidR="00B7612D">
        <w:rPr>
          <w:bCs/>
          <w:szCs w:val="24"/>
        </w:rPr>
        <w:t xml:space="preserve"> </w:t>
      </w:r>
      <w:r w:rsidRPr="007B5597">
        <w:rPr>
          <w:bCs/>
          <w:szCs w:val="24"/>
        </w:rPr>
        <w:t>Wydatki Budżetu Powiatu Gołdapskiego planowane w 2026 roku to – 68 267 744,00 zł, w tym:</w:t>
      </w:r>
      <w:r w:rsidR="00B7612D">
        <w:rPr>
          <w:bCs/>
          <w:szCs w:val="24"/>
        </w:rPr>
        <w:t xml:space="preserve"> </w:t>
      </w:r>
      <w:r w:rsidRPr="007B5597">
        <w:rPr>
          <w:bCs/>
          <w:szCs w:val="24"/>
        </w:rPr>
        <w:t>wydatki bieżące w wysokości 61 305 359,71 zł,</w:t>
      </w:r>
      <w:r w:rsidR="00B7612D">
        <w:rPr>
          <w:bCs/>
          <w:szCs w:val="24"/>
        </w:rPr>
        <w:t xml:space="preserve"> </w:t>
      </w:r>
      <w:r w:rsidRPr="007B5597">
        <w:rPr>
          <w:bCs/>
          <w:szCs w:val="24"/>
        </w:rPr>
        <w:t xml:space="preserve">wydatki majątkowe w wysokości 6 962 384,29 zł. Deficyt – </w:t>
      </w:r>
      <w:bookmarkStart w:id="0" w:name="_Hlk216428880"/>
      <w:r w:rsidRPr="007B5597">
        <w:rPr>
          <w:bCs/>
          <w:szCs w:val="24"/>
        </w:rPr>
        <w:t xml:space="preserve">7 023 226,00 </w:t>
      </w:r>
      <w:bookmarkEnd w:id="0"/>
      <w:r w:rsidRPr="007B5597">
        <w:rPr>
          <w:bCs/>
          <w:szCs w:val="24"/>
        </w:rPr>
        <w:t>zł.</w:t>
      </w:r>
      <w:r w:rsidR="00B7612D">
        <w:rPr>
          <w:bCs/>
          <w:szCs w:val="24"/>
        </w:rPr>
        <w:t xml:space="preserve"> </w:t>
      </w:r>
      <w:r w:rsidRPr="007B5597">
        <w:rPr>
          <w:bCs/>
          <w:szCs w:val="24"/>
        </w:rPr>
        <w:t>Przychody – 7 983 226,00 zł.</w:t>
      </w:r>
      <w:r w:rsidR="00B7612D">
        <w:rPr>
          <w:bCs/>
          <w:szCs w:val="24"/>
        </w:rPr>
        <w:t xml:space="preserve"> </w:t>
      </w:r>
      <w:r w:rsidRPr="007B5597">
        <w:rPr>
          <w:bCs/>
          <w:szCs w:val="24"/>
        </w:rPr>
        <w:t>Rozchody – 960 000,00 zł.</w:t>
      </w:r>
      <w:r w:rsidR="00B7612D">
        <w:rPr>
          <w:bCs/>
          <w:szCs w:val="24"/>
        </w:rPr>
        <w:t xml:space="preserve"> </w:t>
      </w:r>
      <w:r w:rsidR="00B7612D">
        <w:rPr>
          <w:bCs/>
          <w:szCs w:val="24"/>
        </w:rPr>
        <w:br/>
      </w:r>
      <w:r w:rsidRPr="007B5597">
        <w:rPr>
          <w:bCs/>
          <w:szCs w:val="24"/>
        </w:rPr>
        <w:t>Deficyt budżetu powiatu w wysokości 7 023 226,00 zł zostanie pokryty przychodami pochodzącymi z:</w:t>
      </w:r>
      <w:r w:rsidR="00B7612D">
        <w:rPr>
          <w:bCs/>
          <w:szCs w:val="24"/>
        </w:rPr>
        <w:t xml:space="preserve"> </w:t>
      </w:r>
      <w:r w:rsidRPr="007B5597">
        <w:rPr>
          <w:bCs/>
          <w:szCs w:val="24"/>
        </w:rPr>
        <w:t>ze sprzedaży papierów wartościowych (obligacji) w kwocie 2 000 000,00 zł, wolnymi środkami jako nadwyżki środków pieniężnych na rachunku bieżącym budżetu jednostki samorządu terytorialnego, wynikających z rozliczeń wyemitowanych papierów wartościowych, kredytów i pożyczek z lat ubiegłych w kwocie 3 834 977,00 zł,</w:t>
      </w:r>
      <w:r w:rsidR="00B7612D">
        <w:rPr>
          <w:bCs/>
          <w:szCs w:val="24"/>
        </w:rPr>
        <w:t xml:space="preserve"> </w:t>
      </w:r>
      <w:r w:rsidRPr="007B5597">
        <w:rPr>
          <w:bCs/>
          <w:szCs w:val="24"/>
        </w:rPr>
        <w:t xml:space="preserve">przychodami pochodzącymi z niewykorzystanych środków pieniężnych na rachunku bieżącym budżetu, wynikających z rozliczenia dochodów i wydatków nimi finansowanych związanych </w:t>
      </w:r>
      <w:r w:rsidR="00B7612D">
        <w:rPr>
          <w:bCs/>
          <w:szCs w:val="24"/>
        </w:rPr>
        <w:br/>
      </w:r>
      <w:r w:rsidRPr="007B5597">
        <w:rPr>
          <w:bCs/>
          <w:szCs w:val="24"/>
        </w:rPr>
        <w:t xml:space="preserve">ze szczególnymi zasadami wykonywania budżetu określonymi w odrębnych ustawach </w:t>
      </w:r>
      <w:r w:rsidR="00B7612D">
        <w:rPr>
          <w:bCs/>
          <w:szCs w:val="24"/>
        </w:rPr>
        <w:br/>
      </w:r>
      <w:r w:rsidRPr="007B5597">
        <w:rPr>
          <w:bCs/>
          <w:szCs w:val="24"/>
        </w:rPr>
        <w:t>oraz wynikających z rozliczenia środków określonych w art. 5 ust. 1 pkt 2 i dotacji na realizację programu, projektu lub zadania finansowanego z udziałem tych środków w wysokości 1 188 249,00 zł.</w:t>
      </w:r>
      <w:r w:rsidR="00B7612D">
        <w:rPr>
          <w:bCs/>
          <w:szCs w:val="24"/>
        </w:rPr>
        <w:t xml:space="preserve"> </w:t>
      </w:r>
      <w:r w:rsidRPr="007B5597">
        <w:rPr>
          <w:bCs/>
          <w:szCs w:val="24"/>
        </w:rPr>
        <w:t xml:space="preserve">Budżet po stronie dochodów obejmuje podstawowe źródła dochodów własnych, w tym kwotę subwencji ogólnej oraz dochody z tytułu udziałów w podatku dochodowym, które są zgodne z wielkościami określonymi w piśmie Ministra Finansów. Dotacje na realizację zadań zleconych z zakresu administracji rządowej ustalono w kwotach zgodnych z dotacjami planowanymi przez dysponentów. W załączniku do uchwały budżetowej zamieszczono dotacje udzielane z budżetu dla jednostek sektora finansów publicznych oraz dotacje dla podmiotów niezaliczanych do sektora finansów publicznych. W tabeli do projektu budżetu ustalono szczegółowy zakres rzeczowy i finansowy wydatków majątkowych na 2026 rok. W budżecie utworzono rezerwę ogólną w kwocie 139 000,00 zł, która mieści </w:t>
      </w:r>
      <w:r w:rsidR="00B7612D">
        <w:rPr>
          <w:bCs/>
          <w:szCs w:val="24"/>
        </w:rPr>
        <w:br/>
      </w:r>
      <w:r w:rsidRPr="007B5597">
        <w:rPr>
          <w:bCs/>
          <w:szCs w:val="24"/>
        </w:rPr>
        <w:t xml:space="preserve">się w granicach określonych w art. 222, ust. 1 ustawy o finansach publicznych. W ramach rezerw celowych w kwocie 661 000,00 zaplanowano rezerwę kryzysową na realizację zadań własnych z zakresu zarządzania kryzysowego w kwocie 91 000,00 zł, która jest zgodna </w:t>
      </w:r>
      <w:r w:rsidR="00B7612D">
        <w:rPr>
          <w:bCs/>
          <w:szCs w:val="24"/>
        </w:rPr>
        <w:br/>
      </w:r>
      <w:r w:rsidRPr="007B5597">
        <w:rPr>
          <w:bCs/>
          <w:szCs w:val="24"/>
        </w:rPr>
        <w:t xml:space="preserve">z wysokością określoną w art. 26 ust. 4 ustawy o zarządzaniu kryzysowym tj. w wysokości nie mniejszej niż 0,5 % wydatków budżetu jednostki samorządu terytorialnego, pomniejszonych </w:t>
      </w:r>
      <w:r w:rsidR="00B7612D">
        <w:rPr>
          <w:bCs/>
          <w:szCs w:val="24"/>
        </w:rPr>
        <w:br/>
      </w:r>
      <w:r w:rsidRPr="007B5597">
        <w:rPr>
          <w:bCs/>
          <w:szCs w:val="24"/>
        </w:rPr>
        <w:t xml:space="preserve">o wydatki inwestycyjne, wydatki na wynagrodzenia i pochodne oraz wydatki na obsługę długu. </w:t>
      </w:r>
    </w:p>
    <w:p w14:paraId="0FC7BAF4" w14:textId="73748704" w:rsidR="007B5597" w:rsidRPr="007B5597" w:rsidRDefault="007B5597" w:rsidP="00B7612D">
      <w:pPr>
        <w:spacing w:line="360" w:lineRule="auto"/>
        <w:jc w:val="both"/>
        <w:rPr>
          <w:bCs/>
          <w:sz w:val="24"/>
          <w:szCs w:val="24"/>
        </w:rPr>
      </w:pPr>
      <w:r w:rsidRPr="007B5597">
        <w:rPr>
          <w:bCs/>
          <w:sz w:val="24"/>
          <w:szCs w:val="24"/>
        </w:rPr>
        <w:t xml:space="preserve">Kwotę w wysokości 570 000,00 zł stanowi rezerwa celowa z przeznaczeniem na wydatki jednostek oświatowych, których szczegółowy podział na pozycje klasyfikacji budżetowej nie może być dokonany w okresie opracowywania budżetu jednostki samorządu terytorialnego. Zachowane zostały zgodności wartości przyjętych w projekcie uchwały budżetowej </w:t>
      </w:r>
      <w:r w:rsidR="00B7612D">
        <w:rPr>
          <w:bCs/>
          <w:sz w:val="24"/>
          <w:szCs w:val="24"/>
        </w:rPr>
        <w:br/>
      </w:r>
      <w:r w:rsidRPr="007B5597">
        <w:rPr>
          <w:bCs/>
          <w:sz w:val="24"/>
          <w:szCs w:val="24"/>
        </w:rPr>
        <w:t xml:space="preserve">z wartościami wykazanymi w wieloletniej prognozie finansowej, w zakresie dochodów, wydatków, wyniku oraz przychodów i rozchodów budżetu. Biorąc powyższe pod uwagę Komisja Planowania, Budżetu, Finansów, Promocji Powiatu, Gospodarki, Ochrony Środowiska, Zdrowia, Oświaty i Polityki Społecznej opiniuje budżet na rok 2026 pozytywnie </w:t>
      </w:r>
      <w:r w:rsidR="00B7612D">
        <w:rPr>
          <w:bCs/>
          <w:sz w:val="24"/>
          <w:szCs w:val="24"/>
        </w:rPr>
        <w:br/>
      </w:r>
      <w:r w:rsidRPr="007B5597">
        <w:rPr>
          <w:bCs/>
          <w:sz w:val="24"/>
          <w:szCs w:val="24"/>
        </w:rPr>
        <w:t xml:space="preserve">i wnioskuje o przyjęcie budżetu w formie uchwały budżetowej na 2026 r. </w:t>
      </w:r>
    </w:p>
    <w:p w14:paraId="1B3264D3" w14:textId="77777777" w:rsidR="007B5597" w:rsidRDefault="007B5597" w:rsidP="00545843">
      <w:pPr>
        <w:spacing w:line="360" w:lineRule="auto"/>
        <w:jc w:val="both"/>
        <w:rPr>
          <w:rFonts w:eastAsiaTheme="minorHAnsi"/>
          <w:sz w:val="24"/>
          <w:szCs w:val="24"/>
          <w:lang w:eastAsia="en-US"/>
        </w:rPr>
      </w:pPr>
    </w:p>
    <w:p w14:paraId="014C26BB" w14:textId="77777777" w:rsidR="00B7612D" w:rsidRDefault="00B7612D" w:rsidP="00B7612D">
      <w:pPr>
        <w:spacing w:line="360" w:lineRule="auto"/>
        <w:jc w:val="both"/>
        <w:rPr>
          <w:sz w:val="24"/>
        </w:rPr>
      </w:pPr>
      <w:r w:rsidRPr="00545843">
        <w:rPr>
          <w:sz w:val="24"/>
        </w:rPr>
        <w:t xml:space="preserve">Przewodniczący Komisji Pan Piotr </w:t>
      </w:r>
      <w:proofErr w:type="spellStart"/>
      <w:r w:rsidRPr="00545843">
        <w:rPr>
          <w:sz w:val="24"/>
        </w:rPr>
        <w:t>Mościński</w:t>
      </w:r>
      <w:proofErr w:type="spellEnd"/>
      <w:r>
        <w:rPr>
          <w:sz w:val="24"/>
        </w:rPr>
        <w:t xml:space="preserve"> zapytał czy są pytania do</w:t>
      </w:r>
      <w:r w:rsidRPr="00545843">
        <w:rPr>
          <w:sz w:val="24"/>
        </w:rPr>
        <w:t xml:space="preserve"> prze</w:t>
      </w:r>
      <w:r>
        <w:rPr>
          <w:sz w:val="24"/>
        </w:rPr>
        <w:t xml:space="preserve">dstawionej opinii </w:t>
      </w:r>
    </w:p>
    <w:p w14:paraId="1A146123" w14:textId="77777777" w:rsidR="00B7612D" w:rsidRDefault="00B7612D" w:rsidP="00B7612D">
      <w:pPr>
        <w:spacing w:line="360" w:lineRule="auto"/>
        <w:jc w:val="both"/>
        <w:rPr>
          <w:sz w:val="24"/>
        </w:rPr>
      </w:pPr>
    </w:p>
    <w:p w14:paraId="0A680476" w14:textId="1ADF41C7" w:rsidR="00B7612D" w:rsidRDefault="00B7612D" w:rsidP="00B7612D">
      <w:pPr>
        <w:spacing w:line="360" w:lineRule="auto"/>
        <w:jc w:val="both"/>
        <w:rPr>
          <w:sz w:val="24"/>
        </w:rPr>
      </w:pPr>
      <w:r>
        <w:rPr>
          <w:sz w:val="24"/>
        </w:rPr>
        <w:t xml:space="preserve">Pytań nie zgłoszono </w:t>
      </w:r>
    </w:p>
    <w:p w14:paraId="537FE64D" w14:textId="77777777" w:rsidR="00B7612D" w:rsidRDefault="00B7612D" w:rsidP="00B7612D">
      <w:pPr>
        <w:spacing w:line="360" w:lineRule="auto"/>
        <w:jc w:val="both"/>
        <w:rPr>
          <w:sz w:val="24"/>
        </w:rPr>
      </w:pPr>
      <w:r>
        <w:rPr>
          <w:sz w:val="24"/>
        </w:rPr>
        <w:t xml:space="preserve">Przewodniczący przeszedł do przegłosowana opinii </w:t>
      </w:r>
    </w:p>
    <w:p w14:paraId="6CB30417" w14:textId="77777777" w:rsidR="00B7612D" w:rsidRDefault="00B7612D" w:rsidP="00B7612D">
      <w:pPr>
        <w:spacing w:line="360" w:lineRule="auto"/>
        <w:jc w:val="both"/>
        <w:rPr>
          <w:sz w:val="24"/>
        </w:rPr>
      </w:pPr>
    </w:p>
    <w:p w14:paraId="69AAE95D" w14:textId="5EF74737" w:rsidR="007B5597" w:rsidRPr="00B7612D" w:rsidRDefault="00B7612D" w:rsidP="00545843">
      <w:pPr>
        <w:spacing w:line="360" w:lineRule="auto"/>
        <w:jc w:val="both"/>
        <w:rPr>
          <w:b/>
          <w:bCs/>
          <w:sz w:val="24"/>
        </w:rPr>
      </w:pPr>
      <w:r w:rsidRPr="007B5597">
        <w:rPr>
          <w:b/>
          <w:bCs/>
          <w:sz w:val="24"/>
        </w:rPr>
        <w:t xml:space="preserve">Komisja 9 głosami za 1 głosem wstrzymującym przy 5 osobach nieobecnych wypracowała </w:t>
      </w:r>
      <w:r w:rsidRPr="00B7612D">
        <w:rPr>
          <w:b/>
          <w:bCs/>
          <w:sz w:val="24"/>
        </w:rPr>
        <w:t>pozytywna o</w:t>
      </w:r>
      <w:r w:rsidRPr="00B7612D">
        <w:rPr>
          <w:b/>
          <w:bCs/>
          <w:sz w:val="24"/>
          <w:szCs w:val="24"/>
        </w:rPr>
        <w:t xml:space="preserve">pinię Komisji Stałej Rady Powiatu o </w:t>
      </w:r>
      <w:r w:rsidRPr="00B7612D">
        <w:rPr>
          <w:rFonts w:eastAsiaTheme="minorHAnsi"/>
          <w:b/>
          <w:bCs/>
          <w:iCs/>
          <w:sz w:val="24"/>
          <w:szCs w:val="24"/>
          <w:lang w:eastAsia="en-US"/>
        </w:rPr>
        <w:t xml:space="preserve">budżet powiatu na 2026 rok </w:t>
      </w:r>
      <w:r w:rsidRPr="00B7612D">
        <w:rPr>
          <w:rFonts w:eastAsiaTheme="minorHAnsi"/>
          <w:b/>
          <w:bCs/>
          <w:iCs/>
          <w:sz w:val="24"/>
          <w:szCs w:val="24"/>
          <w:lang w:eastAsia="en-US"/>
        </w:rPr>
        <w:br/>
        <w:t xml:space="preserve">z uwzględnieniem </w:t>
      </w:r>
      <w:r w:rsidRPr="00B7612D">
        <w:rPr>
          <w:rFonts w:eastAsiaTheme="minorHAnsi"/>
          <w:b/>
          <w:bCs/>
          <w:sz w:val="24"/>
          <w:szCs w:val="24"/>
          <w:shd w:val="clear" w:color="auto" w:fill="FFFFFF"/>
          <w:lang w:eastAsia="en-US"/>
        </w:rPr>
        <w:t>autopoprawek</w:t>
      </w:r>
    </w:p>
    <w:p w14:paraId="6E32F085" w14:textId="77777777" w:rsidR="007B5597" w:rsidRDefault="007B5597" w:rsidP="00545843">
      <w:pPr>
        <w:spacing w:line="360" w:lineRule="auto"/>
        <w:jc w:val="both"/>
        <w:rPr>
          <w:rFonts w:eastAsiaTheme="minorHAnsi"/>
          <w:sz w:val="24"/>
          <w:szCs w:val="24"/>
          <w:lang w:eastAsia="en-US"/>
        </w:rPr>
      </w:pPr>
    </w:p>
    <w:p w14:paraId="48E4A39A" w14:textId="77777777" w:rsidR="00C87D45" w:rsidRDefault="00C87D45" w:rsidP="00545843">
      <w:pPr>
        <w:spacing w:line="360" w:lineRule="auto"/>
        <w:jc w:val="both"/>
        <w:rPr>
          <w:rFonts w:eastAsiaTheme="minorHAnsi"/>
          <w:sz w:val="24"/>
          <w:szCs w:val="24"/>
          <w:lang w:eastAsia="en-US"/>
        </w:rPr>
      </w:pPr>
    </w:p>
    <w:p w14:paraId="7282F634" w14:textId="77777777" w:rsidR="00C87D45" w:rsidRDefault="00C87D45" w:rsidP="00545843">
      <w:pPr>
        <w:spacing w:line="360" w:lineRule="auto"/>
        <w:jc w:val="both"/>
        <w:rPr>
          <w:rFonts w:eastAsiaTheme="minorHAnsi"/>
          <w:sz w:val="24"/>
          <w:szCs w:val="24"/>
          <w:lang w:eastAsia="en-US"/>
        </w:rPr>
      </w:pPr>
    </w:p>
    <w:p w14:paraId="29F21250" w14:textId="77777777" w:rsidR="00C87D45" w:rsidRDefault="00C87D45" w:rsidP="00545843">
      <w:pPr>
        <w:spacing w:line="360" w:lineRule="auto"/>
        <w:jc w:val="both"/>
        <w:rPr>
          <w:rFonts w:eastAsiaTheme="minorHAnsi"/>
          <w:sz w:val="24"/>
          <w:szCs w:val="24"/>
          <w:lang w:eastAsia="en-US"/>
        </w:rPr>
      </w:pPr>
    </w:p>
    <w:p w14:paraId="01BF5733" w14:textId="77777777" w:rsidR="00724C4F" w:rsidRDefault="00724C4F" w:rsidP="00545843">
      <w:pPr>
        <w:spacing w:line="360" w:lineRule="auto"/>
        <w:jc w:val="both"/>
        <w:rPr>
          <w:b/>
          <w:sz w:val="24"/>
        </w:rPr>
      </w:pPr>
      <w:r w:rsidRPr="00545843">
        <w:rPr>
          <w:b/>
          <w:sz w:val="24"/>
        </w:rPr>
        <w:t>Ad.6a</w:t>
      </w:r>
    </w:p>
    <w:p w14:paraId="37E8EF0A" w14:textId="032B29CB" w:rsidR="00320788" w:rsidRPr="00545843" w:rsidRDefault="00320788" w:rsidP="00320788">
      <w:pPr>
        <w:tabs>
          <w:tab w:val="left" w:pos="0"/>
          <w:tab w:val="left" w:pos="284"/>
        </w:tabs>
        <w:spacing w:line="360" w:lineRule="auto"/>
        <w:jc w:val="both"/>
        <w:rPr>
          <w:rFonts w:eastAsiaTheme="minorHAnsi"/>
          <w:iCs/>
          <w:sz w:val="24"/>
          <w:szCs w:val="24"/>
          <w:lang w:eastAsia="en-US"/>
        </w:rPr>
      </w:pPr>
      <w:r w:rsidRPr="00545843">
        <w:rPr>
          <w:rFonts w:eastAsiaTheme="minorHAnsi"/>
          <w:iCs/>
          <w:sz w:val="24"/>
          <w:szCs w:val="24"/>
          <w:lang w:eastAsia="en-US"/>
        </w:rPr>
        <w:t xml:space="preserve">Skarbnik Powiatu. </w:t>
      </w:r>
      <w:r w:rsidRPr="00545843">
        <w:rPr>
          <w:rFonts w:eastAsiaTheme="minorHAnsi"/>
          <w:iCs/>
          <w:sz w:val="24"/>
          <w:szCs w:val="24"/>
          <w:shd w:val="clear" w:color="auto" w:fill="FFFFFF"/>
          <w:lang w:eastAsia="en-US"/>
        </w:rPr>
        <w:t>Pani Bożena Radzewicz</w:t>
      </w:r>
      <w:r w:rsidRPr="00545843">
        <w:rPr>
          <w:rFonts w:eastAsiaTheme="minorHAnsi"/>
          <w:bCs/>
          <w:i/>
          <w:iCs/>
          <w:sz w:val="24"/>
          <w:szCs w:val="24"/>
          <w:shd w:val="clear" w:color="auto" w:fill="FFFFFF"/>
          <w:lang w:eastAsia="en-US"/>
        </w:rPr>
        <w:t xml:space="preserve"> </w:t>
      </w:r>
      <w:r w:rsidRPr="00545843">
        <w:rPr>
          <w:rFonts w:eastAsiaTheme="minorHAnsi"/>
          <w:iCs/>
          <w:sz w:val="24"/>
          <w:szCs w:val="24"/>
          <w:lang w:eastAsia="en-US"/>
        </w:rPr>
        <w:t xml:space="preserve">przedstawiła projekt uchwały Rady Powiatu </w:t>
      </w:r>
      <w:r w:rsidRPr="00545843">
        <w:rPr>
          <w:rFonts w:eastAsiaTheme="minorHAnsi"/>
          <w:iCs/>
          <w:sz w:val="24"/>
          <w:szCs w:val="24"/>
          <w:lang w:eastAsia="en-US"/>
        </w:rPr>
        <w:br/>
        <w:t xml:space="preserve">w sprawie </w:t>
      </w:r>
      <w:r w:rsidRPr="00545843">
        <w:rPr>
          <w:rFonts w:eastAsiaTheme="minorHAnsi"/>
          <w:sz w:val="24"/>
          <w:szCs w:val="24"/>
          <w:lang w:eastAsia="en-US"/>
        </w:rPr>
        <w:t>uchwalenia Wieloletniej Prognozy Finansowej na lata 202</w:t>
      </w:r>
      <w:r>
        <w:rPr>
          <w:rFonts w:eastAsiaTheme="minorHAnsi"/>
          <w:sz w:val="24"/>
          <w:szCs w:val="24"/>
          <w:lang w:eastAsia="en-US"/>
        </w:rPr>
        <w:t>6</w:t>
      </w:r>
      <w:r w:rsidRPr="00545843">
        <w:rPr>
          <w:rFonts w:eastAsiaTheme="minorHAnsi"/>
          <w:sz w:val="24"/>
          <w:szCs w:val="24"/>
          <w:lang w:eastAsia="en-US"/>
        </w:rPr>
        <w:t xml:space="preserve"> - 2040 </w:t>
      </w:r>
      <w:r w:rsidRPr="00545843">
        <w:rPr>
          <w:rFonts w:eastAsiaTheme="minorHAnsi"/>
          <w:i/>
          <w:lang w:eastAsia="en-US"/>
        </w:rPr>
        <w:t>/projekt uchwały Rady Powiatu</w:t>
      </w:r>
      <w:r w:rsidRPr="00545843">
        <w:rPr>
          <w:rFonts w:eastAsiaTheme="minorHAnsi"/>
          <w:iCs/>
          <w:sz w:val="24"/>
          <w:szCs w:val="24"/>
          <w:lang w:eastAsia="en-US"/>
        </w:rPr>
        <w:t xml:space="preserve"> </w:t>
      </w:r>
      <w:r w:rsidRPr="00545843">
        <w:rPr>
          <w:rFonts w:eastAsiaTheme="minorHAnsi"/>
          <w:i/>
          <w:lang w:eastAsia="en-US"/>
        </w:rPr>
        <w:t xml:space="preserve">w załączeniu- zał. nr </w:t>
      </w:r>
      <w:r>
        <w:rPr>
          <w:rFonts w:eastAsiaTheme="minorHAnsi"/>
          <w:i/>
          <w:lang w:eastAsia="en-US"/>
        </w:rPr>
        <w:t>5</w:t>
      </w:r>
      <w:r w:rsidRPr="00545843">
        <w:rPr>
          <w:rFonts w:eastAsiaTheme="minorHAnsi"/>
          <w:i/>
          <w:lang w:eastAsia="en-US"/>
        </w:rPr>
        <w:t xml:space="preserve"> do protokołu/.</w:t>
      </w:r>
    </w:p>
    <w:p w14:paraId="5E4C68C5" w14:textId="28BD67D3" w:rsidR="00D903BA" w:rsidRPr="00D903BA" w:rsidRDefault="00805424" w:rsidP="00805424">
      <w:pPr>
        <w:tabs>
          <w:tab w:val="left" w:pos="7164"/>
        </w:tabs>
        <w:spacing w:line="360" w:lineRule="auto"/>
        <w:jc w:val="both"/>
        <w:rPr>
          <w:rFonts w:eastAsiaTheme="minorHAnsi"/>
          <w:sz w:val="24"/>
          <w:szCs w:val="24"/>
          <w:lang w:eastAsia="en-US"/>
        </w:rPr>
      </w:pPr>
      <w:r w:rsidRPr="00D903BA">
        <w:rPr>
          <w:rFonts w:eastAsiaTheme="minorHAnsi"/>
          <w:iCs/>
          <w:sz w:val="24"/>
          <w:szCs w:val="24"/>
          <w:lang w:eastAsia="en-US"/>
        </w:rPr>
        <w:t>Skarbnik</w:t>
      </w:r>
      <w:r w:rsidR="00320788" w:rsidRPr="00D903BA">
        <w:rPr>
          <w:rFonts w:eastAsiaTheme="minorHAnsi"/>
          <w:iCs/>
          <w:sz w:val="24"/>
          <w:szCs w:val="24"/>
          <w:lang w:eastAsia="en-US"/>
        </w:rPr>
        <w:t xml:space="preserve"> Powiatu. </w:t>
      </w:r>
      <w:r w:rsidR="00320788" w:rsidRPr="00D903BA">
        <w:rPr>
          <w:rFonts w:eastAsiaTheme="minorHAnsi"/>
          <w:iCs/>
          <w:sz w:val="24"/>
          <w:szCs w:val="24"/>
          <w:shd w:val="clear" w:color="auto" w:fill="FFFFFF"/>
          <w:lang w:eastAsia="en-US"/>
        </w:rPr>
        <w:t>Pani Bożena Radzewicz</w:t>
      </w:r>
      <w:r w:rsidR="00320788" w:rsidRPr="00D903BA">
        <w:rPr>
          <w:rFonts w:eastAsiaTheme="minorHAnsi"/>
          <w:iCs/>
          <w:sz w:val="24"/>
          <w:szCs w:val="24"/>
          <w:lang w:eastAsia="en-US"/>
        </w:rPr>
        <w:t xml:space="preserve"> poinformowała, że </w:t>
      </w:r>
      <w:r w:rsidR="00D903BA" w:rsidRPr="00D903BA">
        <w:rPr>
          <w:rFonts w:eastAsiaTheme="minorHAnsi"/>
          <w:sz w:val="24"/>
          <w:szCs w:val="24"/>
          <w:lang w:eastAsia="en-US"/>
        </w:rPr>
        <w:t xml:space="preserve">projekt uchwały w sprawie uchwalenia wieloletniej prognozy finansowej powiatu gołdapskiego na lata 2026–2040 był omawiany na poprzedniej komisji. Wyjaśniła, że obecny projekt uwzględnia autopoprawkę, którą omawiała wcześniej. </w:t>
      </w:r>
      <w:r w:rsidR="00D903BA" w:rsidRPr="00D903BA">
        <w:rPr>
          <w:rFonts w:eastAsiaTheme="minorHAnsi"/>
          <w:iCs/>
          <w:sz w:val="24"/>
          <w:szCs w:val="24"/>
          <w:lang w:eastAsia="en-US"/>
        </w:rPr>
        <w:t xml:space="preserve">Skarbnik Powiatu. </w:t>
      </w:r>
      <w:r w:rsidR="00D903BA" w:rsidRPr="00D903BA">
        <w:rPr>
          <w:rFonts w:eastAsiaTheme="minorHAnsi"/>
          <w:iCs/>
          <w:sz w:val="24"/>
          <w:szCs w:val="24"/>
          <w:shd w:val="clear" w:color="auto" w:fill="FFFFFF"/>
          <w:lang w:eastAsia="en-US"/>
        </w:rPr>
        <w:t>Pani Bożena Radzewicz</w:t>
      </w:r>
      <w:r w:rsidR="00D903BA" w:rsidRPr="00D903BA">
        <w:rPr>
          <w:rFonts w:eastAsiaTheme="minorHAnsi"/>
          <w:iCs/>
          <w:sz w:val="24"/>
          <w:szCs w:val="24"/>
          <w:lang w:eastAsia="en-US"/>
        </w:rPr>
        <w:t xml:space="preserve"> w</w:t>
      </w:r>
      <w:r w:rsidR="00D903BA" w:rsidRPr="00D903BA">
        <w:rPr>
          <w:rFonts w:eastAsiaTheme="minorHAnsi"/>
          <w:sz w:val="24"/>
          <w:szCs w:val="24"/>
          <w:lang w:eastAsia="en-US"/>
        </w:rPr>
        <w:t>skazała, że projekt uchwały został przekazany radnym w dokumentach i zawiera obszerne uzasadnienie oraz objaśnienia do wieloletniej prognozy finansowej, uwzględniające wprowadzone zmiany wynikające z autopoprawki. Dodała, że w załącznikach do uchwały znajduje się: wieloletnia prognoza finansowa załącznik numer 1 oraz wykaz przedsięwzięć załącznik numer 2.</w:t>
      </w:r>
    </w:p>
    <w:p w14:paraId="30E84BDD" w14:textId="77777777" w:rsidR="00320788" w:rsidRPr="00545843" w:rsidRDefault="00320788" w:rsidP="00320788">
      <w:pPr>
        <w:tabs>
          <w:tab w:val="left" w:pos="7164"/>
        </w:tabs>
        <w:spacing w:line="360" w:lineRule="auto"/>
        <w:jc w:val="both"/>
        <w:rPr>
          <w:rFonts w:eastAsiaTheme="minorHAnsi"/>
          <w:sz w:val="24"/>
          <w:szCs w:val="24"/>
          <w:lang w:eastAsia="en-US"/>
        </w:rPr>
      </w:pPr>
    </w:p>
    <w:p w14:paraId="5AB334CD" w14:textId="77777777" w:rsidR="00320788" w:rsidRDefault="00320788" w:rsidP="00320788">
      <w:pPr>
        <w:tabs>
          <w:tab w:val="left" w:pos="7164"/>
        </w:tabs>
        <w:spacing w:line="360" w:lineRule="auto"/>
        <w:jc w:val="both"/>
        <w:rPr>
          <w:rFonts w:eastAsiaTheme="minorHAnsi"/>
          <w:sz w:val="24"/>
          <w:szCs w:val="24"/>
          <w:lang w:eastAsia="en-US"/>
        </w:rPr>
      </w:pPr>
      <w:r w:rsidRPr="00545843">
        <w:rPr>
          <w:rFonts w:eastAsiaTheme="minorHAnsi"/>
          <w:sz w:val="24"/>
          <w:szCs w:val="24"/>
          <w:lang w:eastAsia="en-US"/>
        </w:rPr>
        <w:t>Przewodniczący Komisji zapytał czy są pytania do przedstawionej projektu uchwały Rady Powiatu.</w:t>
      </w:r>
    </w:p>
    <w:p w14:paraId="27FD7C4F" w14:textId="77777777" w:rsidR="00320788" w:rsidRDefault="00320788" w:rsidP="00320788">
      <w:pPr>
        <w:tabs>
          <w:tab w:val="left" w:pos="7164"/>
        </w:tabs>
        <w:spacing w:line="360" w:lineRule="auto"/>
        <w:jc w:val="both"/>
        <w:rPr>
          <w:rFonts w:eastAsiaTheme="minorHAnsi"/>
          <w:sz w:val="24"/>
          <w:szCs w:val="24"/>
          <w:lang w:eastAsia="en-US"/>
        </w:rPr>
      </w:pPr>
    </w:p>
    <w:p w14:paraId="4296A263" w14:textId="77777777" w:rsidR="00320788" w:rsidRDefault="00320788" w:rsidP="00320788">
      <w:pPr>
        <w:tabs>
          <w:tab w:val="left" w:pos="7164"/>
        </w:tabs>
        <w:spacing w:line="360" w:lineRule="auto"/>
        <w:jc w:val="both"/>
        <w:rPr>
          <w:rFonts w:eastAsiaTheme="minorHAnsi"/>
          <w:sz w:val="24"/>
          <w:szCs w:val="24"/>
          <w:lang w:eastAsia="en-US"/>
        </w:rPr>
      </w:pPr>
      <w:r w:rsidRPr="00545843">
        <w:rPr>
          <w:rFonts w:eastAsiaTheme="minorHAnsi"/>
          <w:sz w:val="24"/>
          <w:szCs w:val="24"/>
          <w:lang w:eastAsia="en-US"/>
        </w:rPr>
        <w:t>Pytań nie zgłoszono.</w:t>
      </w:r>
    </w:p>
    <w:p w14:paraId="27E098F1" w14:textId="77777777" w:rsidR="00320788" w:rsidRPr="00545843" w:rsidRDefault="00320788" w:rsidP="00320788">
      <w:pPr>
        <w:tabs>
          <w:tab w:val="left" w:pos="7164"/>
        </w:tabs>
        <w:spacing w:line="360" w:lineRule="auto"/>
        <w:jc w:val="both"/>
        <w:rPr>
          <w:rFonts w:eastAsiaTheme="minorHAnsi"/>
          <w:sz w:val="24"/>
          <w:szCs w:val="24"/>
          <w:lang w:eastAsia="en-US"/>
        </w:rPr>
      </w:pPr>
      <w:r w:rsidRPr="00545843">
        <w:rPr>
          <w:rFonts w:eastAsiaTheme="minorHAnsi"/>
          <w:sz w:val="24"/>
          <w:szCs w:val="24"/>
          <w:lang w:eastAsia="en-US"/>
        </w:rPr>
        <w:t>Przewodniczący</w:t>
      </w:r>
      <w:r>
        <w:rPr>
          <w:rFonts w:eastAsiaTheme="minorHAnsi"/>
          <w:sz w:val="24"/>
          <w:szCs w:val="24"/>
          <w:lang w:eastAsia="en-US"/>
        </w:rPr>
        <w:t xml:space="preserve"> Komisji</w:t>
      </w:r>
      <w:r w:rsidRPr="00545843">
        <w:rPr>
          <w:rFonts w:eastAsiaTheme="minorHAnsi"/>
          <w:sz w:val="24"/>
          <w:szCs w:val="24"/>
          <w:lang w:eastAsia="en-US"/>
        </w:rPr>
        <w:t xml:space="preserve"> przeprowadził głosowanie. </w:t>
      </w:r>
    </w:p>
    <w:p w14:paraId="6E581B62" w14:textId="77777777" w:rsidR="00320788" w:rsidRPr="00545843" w:rsidRDefault="00320788" w:rsidP="00320788">
      <w:pPr>
        <w:tabs>
          <w:tab w:val="left" w:pos="7164"/>
        </w:tabs>
        <w:spacing w:line="360" w:lineRule="auto"/>
        <w:jc w:val="both"/>
        <w:rPr>
          <w:rFonts w:eastAsiaTheme="minorHAnsi"/>
          <w:sz w:val="24"/>
          <w:szCs w:val="24"/>
          <w:lang w:eastAsia="en-US"/>
        </w:rPr>
      </w:pPr>
    </w:p>
    <w:p w14:paraId="346A05B5" w14:textId="1B1C2417" w:rsidR="00320788" w:rsidRPr="00C87D45" w:rsidRDefault="00320788" w:rsidP="00805424">
      <w:pPr>
        <w:tabs>
          <w:tab w:val="left" w:pos="7164"/>
        </w:tabs>
        <w:spacing w:line="360" w:lineRule="auto"/>
        <w:jc w:val="both"/>
        <w:rPr>
          <w:rFonts w:eastAsiaTheme="minorHAnsi"/>
          <w:b/>
          <w:color w:val="000000" w:themeColor="text1"/>
          <w:sz w:val="24"/>
          <w:szCs w:val="24"/>
          <w:lang w:eastAsia="en-US"/>
        </w:rPr>
      </w:pPr>
      <w:r w:rsidRPr="00C87D45">
        <w:rPr>
          <w:b/>
          <w:color w:val="000000" w:themeColor="text1"/>
          <w:sz w:val="24"/>
        </w:rPr>
        <w:t xml:space="preserve">Komisja </w:t>
      </w:r>
      <w:r w:rsidR="00805424" w:rsidRPr="00C87D45">
        <w:rPr>
          <w:b/>
          <w:color w:val="000000" w:themeColor="text1"/>
          <w:sz w:val="24"/>
        </w:rPr>
        <w:t xml:space="preserve">9 </w:t>
      </w:r>
      <w:r w:rsidRPr="00C87D45">
        <w:rPr>
          <w:b/>
          <w:color w:val="000000" w:themeColor="text1"/>
          <w:sz w:val="24"/>
        </w:rPr>
        <w:t xml:space="preserve">głosami za, </w:t>
      </w:r>
      <w:r w:rsidR="00805424" w:rsidRPr="00C87D45">
        <w:rPr>
          <w:b/>
          <w:color w:val="000000" w:themeColor="text1"/>
          <w:sz w:val="24"/>
        </w:rPr>
        <w:t xml:space="preserve">1 głosem wstrzymującym </w:t>
      </w:r>
      <w:r w:rsidRPr="00C87D45">
        <w:rPr>
          <w:b/>
          <w:color w:val="000000" w:themeColor="text1"/>
          <w:sz w:val="24"/>
        </w:rPr>
        <w:t xml:space="preserve">przy </w:t>
      </w:r>
      <w:r w:rsidR="00805424" w:rsidRPr="00C87D45">
        <w:rPr>
          <w:b/>
          <w:color w:val="000000" w:themeColor="text1"/>
          <w:sz w:val="24"/>
        </w:rPr>
        <w:t>5</w:t>
      </w:r>
      <w:r w:rsidRPr="00C87D45">
        <w:rPr>
          <w:b/>
          <w:color w:val="000000" w:themeColor="text1"/>
          <w:sz w:val="24"/>
        </w:rPr>
        <w:t xml:space="preserve"> osobach nieobecnych przyjęła projekt uchwały Rady Powiatu w sprawie</w:t>
      </w:r>
      <w:r w:rsidRPr="00C87D45">
        <w:rPr>
          <w:b/>
          <w:color w:val="000000" w:themeColor="text1"/>
        </w:rPr>
        <w:t xml:space="preserve"> </w:t>
      </w:r>
      <w:r w:rsidRPr="00C87D45">
        <w:rPr>
          <w:b/>
          <w:color w:val="000000" w:themeColor="text1"/>
          <w:sz w:val="24"/>
        </w:rPr>
        <w:t>uchwalenia Wieloletniej Prognozy Finansowej na lata 202</w:t>
      </w:r>
      <w:r w:rsidR="00805424" w:rsidRPr="00C87D45">
        <w:rPr>
          <w:b/>
          <w:color w:val="000000" w:themeColor="text1"/>
          <w:sz w:val="24"/>
        </w:rPr>
        <w:t>6</w:t>
      </w:r>
      <w:r w:rsidRPr="00C87D45">
        <w:rPr>
          <w:b/>
          <w:color w:val="000000" w:themeColor="text1"/>
          <w:sz w:val="24"/>
        </w:rPr>
        <w:t xml:space="preserve"> – 2040.</w:t>
      </w:r>
    </w:p>
    <w:p w14:paraId="45C65D6A" w14:textId="77777777" w:rsidR="00805424" w:rsidRPr="00C87D45" w:rsidRDefault="00805424" w:rsidP="00805424">
      <w:pPr>
        <w:tabs>
          <w:tab w:val="left" w:pos="7164"/>
        </w:tabs>
        <w:spacing w:line="360" w:lineRule="auto"/>
        <w:jc w:val="both"/>
        <w:rPr>
          <w:rFonts w:eastAsiaTheme="minorHAnsi"/>
          <w:color w:val="000000" w:themeColor="text1"/>
          <w:sz w:val="24"/>
          <w:szCs w:val="24"/>
          <w:lang w:eastAsia="en-US"/>
        </w:rPr>
      </w:pPr>
    </w:p>
    <w:p w14:paraId="6269CCC4" w14:textId="58644749" w:rsidR="00320788" w:rsidRPr="00C87D45" w:rsidRDefault="00320788" w:rsidP="00320788">
      <w:pPr>
        <w:spacing w:line="360" w:lineRule="auto"/>
        <w:jc w:val="both"/>
        <w:rPr>
          <w:b/>
          <w:color w:val="000000" w:themeColor="text1"/>
          <w:sz w:val="24"/>
        </w:rPr>
      </w:pPr>
      <w:r w:rsidRPr="00C87D45">
        <w:rPr>
          <w:b/>
          <w:color w:val="000000" w:themeColor="text1"/>
          <w:sz w:val="24"/>
        </w:rPr>
        <w:t>Ad.6</w:t>
      </w:r>
      <w:r w:rsidR="00805424" w:rsidRPr="00C87D45">
        <w:rPr>
          <w:b/>
          <w:color w:val="000000" w:themeColor="text1"/>
          <w:sz w:val="24"/>
        </w:rPr>
        <w:t>b</w:t>
      </w:r>
    </w:p>
    <w:p w14:paraId="0FE15725" w14:textId="1DC3B3B4" w:rsidR="00320788" w:rsidRPr="00545843" w:rsidRDefault="00320788" w:rsidP="00320788">
      <w:pPr>
        <w:tabs>
          <w:tab w:val="left" w:pos="0"/>
          <w:tab w:val="left" w:pos="284"/>
        </w:tabs>
        <w:spacing w:line="360" w:lineRule="auto"/>
        <w:jc w:val="both"/>
        <w:rPr>
          <w:rFonts w:eastAsiaTheme="minorHAnsi"/>
          <w:iCs/>
          <w:sz w:val="24"/>
          <w:szCs w:val="24"/>
          <w:lang w:eastAsia="en-US"/>
        </w:rPr>
      </w:pPr>
      <w:r w:rsidRPr="00545843">
        <w:rPr>
          <w:rFonts w:eastAsiaTheme="minorHAnsi"/>
          <w:iCs/>
          <w:sz w:val="24"/>
          <w:szCs w:val="24"/>
          <w:lang w:eastAsia="en-US"/>
        </w:rPr>
        <w:t xml:space="preserve">Skarbnik Powiatu. </w:t>
      </w:r>
      <w:r w:rsidRPr="00545843">
        <w:rPr>
          <w:rFonts w:eastAsiaTheme="minorHAnsi"/>
          <w:bCs/>
          <w:iCs/>
          <w:sz w:val="24"/>
          <w:szCs w:val="24"/>
          <w:shd w:val="clear" w:color="auto" w:fill="FFFFFF"/>
          <w:lang w:eastAsia="en-US"/>
        </w:rPr>
        <w:t>Pani Bożena Radzewicz</w:t>
      </w:r>
      <w:r w:rsidRPr="00545843">
        <w:rPr>
          <w:rFonts w:eastAsiaTheme="minorHAnsi"/>
          <w:iCs/>
          <w:sz w:val="24"/>
          <w:szCs w:val="24"/>
          <w:lang w:eastAsia="en-US"/>
        </w:rPr>
        <w:t xml:space="preserve"> przedstawiła projekt uchwały Rady Powiatu </w:t>
      </w:r>
      <w:r w:rsidRPr="00545843">
        <w:rPr>
          <w:rFonts w:eastAsiaTheme="minorHAnsi"/>
          <w:iCs/>
          <w:sz w:val="24"/>
          <w:szCs w:val="24"/>
          <w:lang w:eastAsia="en-US"/>
        </w:rPr>
        <w:br/>
        <w:t xml:space="preserve">w sprawie </w:t>
      </w:r>
      <w:r w:rsidRPr="00545843">
        <w:rPr>
          <w:rFonts w:eastAsiaTheme="minorHAnsi"/>
          <w:sz w:val="24"/>
          <w:szCs w:val="24"/>
          <w:lang w:eastAsia="en-US"/>
        </w:rPr>
        <w:t>uchwalenia budżetu Powiatu Gołdapskiego na 202</w:t>
      </w:r>
      <w:r w:rsidR="00805424">
        <w:rPr>
          <w:rFonts w:eastAsiaTheme="minorHAnsi"/>
          <w:sz w:val="24"/>
          <w:szCs w:val="24"/>
          <w:lang w:eastAsia="en-US"/>
        </w:rPr>
        <w:t xml:space="preserve">6 </w:t>
      </w:r>
      <w:r w:rsidRPr="00545843">
        <w:rPr>
          <w:rFonts w:eastAsiaTheme="minorHAnsi"/>
          <w:sz w:val="24"/>
          <w:szCs w:val="24"/>
          <w:lang w:eastAsia="en-US"/>
        </w:rPr>
        <w:t xml:space="preserve">rok </w:t>
      </w:r>
      <w:r w:rsidRPr="00545843">
        <w:rPr>
          <w:rFonts w:eastAsiaTheme="minorHAnsi"/>
          <w:i/>
          <w:sz w:val="24"/>
          <w:szCs w:val="24"/>
          <w:lang w:eastAsia="en-US"/>
        </w:rPr>
        <w:t>/</w:t>
      </w:r>
      <w:r w:rsidRPr="00545843">
        <w:rPr>
          <w:rFonts w:eastAsiaTheme="minorHAnsi"/>
          <w:i/>
          <w:lang w:eastAsia="en-US"/>
        </w:rPr>
        <w:t>projekt uchwały Rady Powiatu</w:t>
      </w:r>
      <w:r w:rsidRPr="00545843">
        <w:rPr>
          <w:rFonts w:eastAsiaTheme="minorHAnsi"/>
          <w:iCs/>
          <w:sz w:val="24"/>
          <w:szCs w:val="24"/>
          <w:lang w:eastAsia="en-US"/>
        </w:rPr>
        <w:t xml:space="preserve"> </w:t>
      </w:r>
      <w:r w:rsidRPr="00545843">
        <w:rPr>
          <w:rFonts w:eastAsiaTheme="minorHAnsi"/>
          <w:i/>
          <w:lang w:eastAsia="en-US"/>
        </w:rPr>
        <w:t xml:space="preserve">w załączeniu- zał. nr </w:t>
      </w:r>
      <w:r w:rsidR="00805424">
        <w:rPr>
          <w:rFonts w:eastAsiaTheme="minorHAnsi"/>
          <w:i/>
          <w:lang w:eastAsia="en-US"/>
        </w:rPr>
        <w:t>6</w:t>
      </w:r>
      <w:r w:rsidRPr="00545843">
        <w:rPr>
          <w:rFonts w:eastAsiaTheme="minorHAnsi"/>
          <w:i/>
          <w:lang w:eastAsia="en-US"/>
        </w:rPr>
        <w:t xml:space="preserve"> do protokołu/.</w:t>
      </w:r>
    </w:p>
    <w:p w14:paraId="355DD74E" w14:textId="0AE636A7" w:rsidR="00D903BA" w:rsidRPr="00D903BA" w:rsidRDefault="00320788" w:rsidP="00320788">
      <w:pPr>
        <w:tabs>
          <w:tab w:val="left" w:pos="7164"/>
        </w:tabs>
        <w:spacing w:line="360" w:lineRule="auto"/>
        <w:jc w:val="both"/>
        <w:rPr>
          <w:rFonts w:eastAsiaTheme="minorHAnsi"/>
          <w:sz w:val="24"/>
          <w:szCs w:val="24"/>
          <w:lang w:eastAsia="en-US"/>
        </w:rPr>
      </w:pPr>
      <w:r w:rsidRPr="00D903BA">
        <w:rPr>
          <w:rFonts w:eastAsiaTheme="minorHAnsi"/>
          <w:iCs/>
          <w:sz w:val="24"/>
          <w:szCs w:val="24"/>
          <w:lang w:eastAsia="en-US"/>
        </w:rPr>
        <w:t xml:space="preserve">Skarbnik Powiatu. </w:t>
      </w:r>
      <w:r w:rsidRPr="00D903BA">
        <w:rPr>
          <w:rFonts w:eastAsiaTheme="minorHAnsi"/>
          <w:bCs/>
          <w:iCs/>
          <w:sz w:val="24"/>
          <w:szCs w:val="24"/>
          <w:shd w:val="clear" w:color="auto" w:fill="FFFFFF"/>
          <w:lang w:eastAsia="en-US"/>
        </w:rPr>
        <w:t>Pani Bożena Radzewicz</w:t>
      </w:r>
      <w:r w:rsidRPr="00D903BA">
        <w:rPr>
          <w:rFonts w:eastAsiaTheme="minorHAnsi"/>
          <w:iCs/>
          <w:sz w:val="24"/>
          <w:szCs w:val="24"/>
          <w:lang w:eastAsia="en-US"/>
        </w:rPr>
        <w:t xml:space="preserve"> poinformowała, że </w:t>
      </w:r>
      <w:r w:rsidR="00D903BA" w:rsidRPr="00D903BA">
        <w:rPr>
          <w:rFonts w:eastAsiaTheme="minorHAnsi"/>
          <w:sz w:val="24"/>
          <w:szCs w:val="24"/>
          <w:lang w:eastAsia="en-US"/>
        </w:rPr>
        <w:t xml:space="preserve">projekt był wcześniej omawiany na komisji i uwzględnia autopoprawkę, o której mówiła wcześniej przy wprowadzaniu zmian do projektu budżetu. Wyjaśniła, że dochody i wydatki w projekcie są identyczne z kwotami przedstawionymi w wypracowanej wcześniej opinii komisji. Skarbnik wskazała, że wszystkie załączniki do uchwały zostały zaktualizowane w związku z wprowadzonymi zmianami, </w:t>
      </w:r>
      <w:r w:rsidR="00D903BA" w:rsidRPr="00D903BA">
        <w:rPr>
          <w:rFonts w:eastAsiaTheme="minorHAnsi"/>
          <w:sz w:val="24"/>
          <w:szCs w:val="24"/>
          <w:lang w:eastAsia="en-US"/>
        </w:rPr>
        <w:br/>
        <w:t xml:space="preserve">a projekt uchwały został zmodyfikowany zgodnie z autopoprawką. Ponadto objaśnienia </w:t>
      </w:r>
      <w:r w:rsidR="00D903BA" w:rsidRPr="00D903BA">
        <w:rPr>
          <w:rFonts w:eastAsiaTheme="minorHAnsi"/>
          <w:sz w:val="24"/>
          <w:szCs w:val="24"/>
          <w:lang w:eastAsia="en-US"/>
        </w:rPr>
        <w:br/>
        <w:t>do projektu budżetu również zostały uzupełnione o wprowadzone zmiany.</w:t>
      </w:r>
    </w:p>
    <w:p w14:paraId="286E427F" w14:textId="77777777" w:rsidR="00320788" w:rsidRDefault="00320788" w:rsidP="00320788">
      <w:pPr>
        <w:tabs>
          <w:tab w:val="left" w:pos="7164"/>
        </w:tabs>
        <w:spacing w:line="360" w:lineRule="auto"/>
        <w:jc w:val="both"/>
        <w:rPr>
          <w:rFonts w:eastAsiaTheme="minorHAnsi"/>
          <w:sz w:val="24"/>
          <w:szCs w:val="24"/>
          <w:lang w:eastAsia="en-US"/>
        </w:rPr>
      </w:pPr>
      <w:r w:rsidRPr="00545843">
        <w:rPr>
          <w:rFonts w:eastAsiaTheme="minorHAnsi"/>
          <w:sz w:val="24"/>
          <w:szCs w:val="24"/>
          <w:lang w:eastAsia="en-US"/>
        </w:rPr>
        <w:t>Przewodniczący Komisji zapytał czy są pytania do przedstawionej projektu uchwały Rady Powiatu.</w:t>
      </w:r>
    </w:p>
    <w:p w14:paraId="28F9B803" w14:textId="77777777" w:rsidR="00320788" w:rsidRPr="00545843" w:rsidRDefault="00320788" w:rsidP="00320788">
      <w:pPr>
        <w:tabs>
          <w:tab w:val="left" w:pos="7164"/>
        </w:tabs>
        <w:spacing w:line="360" w:lineRule="auto"/>
        <w:jc w:val="both"/>
        <w:rPr>
          <w:rFonts w:eastAsiaTheme="minorHAnsi"/>
          <w:sz w:val="24"/>
          <w:szCs w:val="24"/>
          <w:lang w:eastAsia="en-US"/>
        </w:rPr>
      </w:pPr>
    </w:p>
    <w:p w14:paraId="0F151592" w14:textId="77777777" w:rsidR="00320788" w:rsidRDefault="00320788" w:rsidP="00320788">
      <w:pPr>
        <w:tabs>
          <w:tab w:val="left" w:pos="7164"/>
        </w:tabs>
        <w:spacing w:line="360" w:lineRule="auto"/>
        <w:jc w:val="both"/>
        <w:rPr>
          <w:rFonts w:eastAsiaTheme="minorHAnsi"/>
          <w:sz w:val="24"/>
          <w:szCs w:val="24"/>
          <w:lang w:eastAsia="en-US"/>
        </w:rPr>
      </w:pPr>
      <w:r w:rsidRPr="00545843">
        <w:rPr>
          <w:rFonts w:eastAsiaTheme="minorHAnsi"/>
          <w:sz w:val="24"/>
          <w:szCs w:val="24"/>
          <w:lang w:eastAsia="en-US"/>
        </w:rPr>
        <w:t>Pytań nie zgłoszono.</w:t>
      </w:r>
    </w:p>
    <w:p w14:paraId="36E94AA5" w14:textId="77777777" w:rsidR="00320788" w:rsidRPr="00545843" w:rsidRDefault="00320788" w:rsidP="00320788">
      <w:pPr>
        <w:tabs>
          <w:tab w:val="left" w:pos="7164"/>
        </w:tabs>
        <w:spacing w:line="360" w:lineRule="auto"/>
        <w:jc w:val="both"/>
        <w:rPr>
          <w:rFonts w:eastAsiaTheme="minorHAnsi"/>
          <w:sz w:val="24"/>
          <w:szCs w:val="24"/>
          <w:lang w:eastAsia="en-US"/>
        </w:rPr>
      </w:pPr>
      <w:r w:rsidRPr="00545843">
        <w:rPr>
          <w:rFonts w:eastAsiaTheme="minorHAnsi"/>
          <w:sz w:val="24"/>
          <w:szCs w:val="24"/>
          <w:lang w:eastAsia="en-US"/>
        </w:rPr>
        <w:t xml:space="preserve">Przewodniczący przeprowadził głosowanie. </w:t>
      </w:r>
    </w:p>
    <w:p w14:paraId="2EE17628" w14:textId="77777777" w:rsidR="00320788" w:rsidRPr="00545843" w:rsidRDefault="00320788" w:rsidP="00320788">
      <w:pPr>
        <w:tabs>
          <w:tab w:val="left" w:pos="7164"/>
        </w:tabs>
        <w:spacing w:line="360" w:lineRule="auto"/>
        <w:jc w:val="both"/>
        <w:rPr>
          <w:rFonts w:eastAsiaTheme="minorHAnsi"/>
          <w:sz w:val="24"/>
          <w:szCs w:val="24"/>
          <w:lang w:eastAsia="en-US"/>
        </w:rPr>
      </w:pPr>
    </w:p>
    <w:p w14:paraId="1A7EAAAF" w14:textId="344C06E9" w:rsidR="00320788" w:rsidRPr="00C87D45" w:rsidRDefault="00805424" w:rsidP="00320788">
      <w:pPr>
        <w:tabs>
          <w:tab w:val="left" w:pos="7164"/>
        </w:tabs>
        <w:spacing w:line="360" w:lineRule="auto"/>
        <w:jc w:val="both"/>
        <w:rPr>
          <w:rFonts w:eastAsiaTheme="minorHAnsi"/>
          <w:b/>
          <w:color w:val="000000" w:themeColor="text1"/>
          <w:sz w:val="24"/>
          <w:szCs w:val="24"/>
          <w:lang w:eastAsia="en-US"/>
        </w:rPr>
      </w:pPr>
      <w:r w:rsidRPr="00C87D45">
        <w:rPr>
          <w:b/>
          <w:color w:val="000000" w:themeColor="text1"/>
          <w:sz w:val="24"/>
        </w:rPr>
        <w:t xml:space="preserve">Komisja 9 głosami za, 1 głosem wstrzymującym przy 5 osobach nieobecnych </w:t>
      </w:r>
      <w:r w:rsidR="00320788" w:rsidRPr="00C87D45">
        <w:rPr>
          <w:rFonts w:eastAsiaTheme="minorHAnsi"/>
          <w:b/>
          <w:color w:val="000000" w:themeColor="text1"/>
          <w:sz w:val="24"/>
          <w:szCs w:val="24"/>
          <w:lang w:eastAsia="en-US"/>
        </w:rPr>
        <w:t xml:space="preserve">przyjęła projekt uchwały Rady Powiatu w sprawie uchwalenia budżetu Powiatu Gołdapskiego </w:t>
      </w:r>
      <w:r w:rsidRPr="00C87D45">
        <w:rPr>
          <w:rFonts w:eastAsiaTheme="minorHAnsi"/>
          <w:b/>
          <w:color w:val="000000" w:themeColor="text1"/>
          <w:sz w:val="24"/>
          <w:szCs w:val="24"/>
          <w:lang w:eastAsia="en-US"/>
        </w:rPr>
        <w:br/>
      </w:r>
      <w:r w:rsidR="00320788" w:rsidRPr="00C87D45">
        <w:rPr>
          <w:rFonts w:eastAsiaTheme="minorHAnsi"/>
          <w:b/>
          <w:color w:val="000000" w:themeColor="text1"/>
          <w:sz w:val="24"/>
          <w:szCs w:val="24"/>
          <w:lang w:eastAsia="en-US"/>
        </w:rPr>
        <w:t>na 202</w:t>
      </w:r>
      <w:r w:rsidRPr="00C87D45">
        <w:rPr>
          <w:rFonts w:eastAsiaTheme="minorHAnsi"/>
          <w:b/>
          <w:color w:val="000000" w:themeColor="text1"/>
          <w:sz w:val="24"/>
          <w:szCs w:val="24"/>
          <w:lang w:eastAsia="en-US"/>
        </w:rPr>
        <w:t>6</w:t>
      </w:r>
      <w:r w:rsidR="00320788" w:rsidRPr="00C87D45">
        <w:rPr>
          <w:rFonts w:eastAsiaTheme="minorHAnsi"/>
          <w:b/>
          <w:color w:val="000000" w:themeColor="text1"/>
          <w:sz w:val="24"/>
          <w:szCs w:val="24"/>
          <w:lang w:eastAsia="en-US"/>
        </w:rPr>
        <w:t xml:space="preserve"> rok.</w:t>
      </w:r>
    </w:p>
    <w:p w14:paraId="26D45FE8" w14:textId="77777777" w:rsidR="00805424" w:rsidRDefault="00805424" w:rsidP="00320788">
      <w:pPr>
        <w:tabs>
          <w:tab w:val="left" w:pos="7164"/>
        </w:tabs>
        <w:spacing w:line="360" w:lineRule="auto"/>
        <w:jc w:val="both"/>
        <w:rPr>
          <w:rFonts w:eastAsiaTheme="minorHAnsi"/>
          <w:b/>
          <w:sz w:val="24"/>
          <w:szCs w:val="24"/>
          <w:lang w:eastAsia="en-US"/>
        </w:rPr>
      </w:pPr>
    </w:p>
    <w:p w14:paraId="541D3398" w14:textId="2AF0958D" w:rsidR="00805424" w:rsidRPr="00545843" w:rsidRDefault="00805424" w:rsidP="00805424">
      <w:pPr>
        <w:tabs>
          <w:tab w:val="left" w:pos="7164"/>
        </w:tabs>
        <w:spacing w:line="360" w:lineRule="auto"/>
        <w:jc w:val="both"/>
        <w:rPr>
          <w:rFonts w:eastAsiaTheme="minorHAnsi"/>
          <w:b/>
          <w:sz w:val="24"/>
          <w:szCs w:val="24"/>
          <w:lang w:eastAsia="en-US"/>
        </w:rPr>
      </w:pPr>
      <w:r w:rsidRPr="00545843">
        <w:rPr>
          <w:rFonts w:eastAsiaTheme="minorHAnsi"/>
          <w:b/>
          <w:sz w:val="24"/>
          <w:szCs w:val="24"/>
          <w:lang w:eastAsia="en-US"/>
        </w:rPr>
        <w:t>Ad.</w:t>
      </w:r>
      <w:r>
        <w:rPr>
          <w:rFonts w:eastAsiaTheme="minorHAnsi"/>
          <w:b/>
          <w:sz w:val="24"/>
          <w:szCs w:val="24"/>
          <w:lang w:eastAsia="en-US"/>
        </w:rPr>
        <w:t>6c</w:t>
      </w:r>
    </w:p>
    <w:p w14:paraId="7F513BFC" w14:textId="60360BE6" w:rsidR="00805424" w:rsidRPr="00545843" w:rsidRDefault="00805424" w:rsidP="00805424">
      <w:pPr>
        <w:spacing w:line="360" w:lineRule="auto"/>
        <w:jc w:val="both"/>
        <w:rPr>
          <w:i/>
          <w:color w:val="000000" w:themeColor="text1"/>
          <w:szCs w:val="24"/>
        </w:rPr>
      </w:pPr>
      <w:r w:rsidRPr="00545843">
        <w:rPr>
          <w:color w:val="000000" w:themeColor="text1"/>
          <w:sz w:val="24"/>
          <w:szCs w:val="24"/>
        </w:rPr>
        <w:t xml:space="preserve">Skarbnik Powiatu Pani Bożena Radzewicz przedstawiła projekt uchwały Rady Powiatu </w:t>
      </w:r>
      <w:r w:rsidRPr="00545843">
        <w:rPr>
          <w:color w:val="000000" w:themeColor="text1"/>
          <w:sz w:val="24"/>
          <w:szCs w:val="24"/>
        </w:rPr>
        <w:br/>
        <w:t>w sprawie</w:t>
      </w:r>
      <w:r w:rsidRPr="00545843">
        <w:t xml:space="preserve"> </w:t>
      </w:r>
      <w:r w:rsidRPr="00545843">
        <w:rPr>
          <w:color w:val="000000" w:themeColor="text1"/>
          <w:sz w:val="24"/>
          <w:szCs w:val="24"/>
        </w:rPr>
        <w:t>zmian Wieloletniej Prognozy Finansowej Powiatu Gołdapskiego na lata 202</w:t>
      </w:r>
      <w:r>
        <w:rPr>
          <w:color w:val="000000" w:themeColor="text1"/>
          <w:sz w:val="24"/>
          <w:szCs w:val="24"/>
        </w:rPr>
        <w:t>5</w:t>
      </w:r>
      <w:r w:rsidRPr="00545843">
        <w:rPr>
          <w:color w:val="000000" w:themeColor="text1"/>
          <w:sz w:val="24"/>
          <w:szCs w:val="24"/>
        </w:rPr>
        <w:t xml:space="preserve">–2039. </w:t>
      </w:r>
      <w:r w:rsidRPr="00545843">
        <w:rPr>
          <w:i/>
          <w:iCs/>
        </w:rPr>
        <w:t xml:space="preserve">/projektu </w:t>
      </w:r>
      <w:r w:rsidRPr="00545843">
        <w:rPr>
          <w:i/>
          <w:iCs/>
          <w:color w:val="000000" w:themeColor="text1"/>
          <w:szCs w:val="24"/>
        </w:rPr>
        <w:t xml:space="preserve">uchwały Rady Powiatu  w załączeniu- zał. nr </w:t>
      </w:r>
      <w:r>
        <w:rPr>
          <w:i/>
          <w:iCs/>
          <w:color w:val="000000" w:themeColor="text1"/>
          <w:szCs w:val="24"/>
        </w:rPr>
        <w:t xml:space="preserve">7 </w:t>
      </w:r>
      <w:r w:rsidRPr="00545843">
        <w:rPr>
          <w:i/>
          <w:iCs/>
          <w:color w:val="000000" w:themeColor="text1"/>
          <w:szCs w:val="24"/>
        </w:rPr>
        <w:t>do protokołu/.</w:t>
      </w:r>
    </w:p>
    <w:p w14:paraId="7839293A" w14:textId="3E12816B" w:rsidR="00A32C75" w:rsidRPr="00545843" w:rsidRDefault="00805424" w:rsidP="00D903BA">
      <w:pPr>
        <w:tabs>
          <w:tab w:val="center"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line="360" w:lineRule="auto"/>
        <w:jc w:val="both"/>
        <w:rPr>
          <w:sz w:val="24"/>
          <w:szCs w:val="24"/>
        </w:rPr>
      </w:pPr>
      <w:r w:rsidRPr="00545843">
        <w:rPr>
          <w:color w:val="000000" w:themeColor="text1"/>
          <w:sz w:val="24"/>
          <w:szCs w:val="24"/>
        </w:rPr>
        <w:t xml:space="preserve">Skarbnik Powiatu Pani Bożena Radzewicz poinformowała, że </w:t>
      </w:r>
      <w:r w:rsidR="00A32C75" w:rsidRPr="00A32C75">
        <w:rPr>
          <w:sz w:val="24"/>
          <w:szCs w:val="24"/>
        </w:rPr>
        <w:t>w dokumentach dostępna jest zmieniona wieloletnia prognoza finansowa, opracowana na wniosek Zarządu Powiatu. Wyjaśniła, że w wyniku wprowadzonych zmian urealniono dochody i wydatki, a także skorygowano przychody, rozchody, planowaną kwotę długu oraz wskaźnik procentowy.</w:t>
      </w:r>
      <w:r w:rsidR="00A32C75" w:rsidRPr="00A32C75">
        <w:rPr>
          <w:sz w:val="24"/>
          <w:szCs w:val="24"/>
        </w:rPr>
        <w:br/>
        <w:t xml:space="preserve">Skarbnik wskazała, że po pierwszym opiniowaniu przez Zarząd Powiatu pojawiła </w:t>
      </w:r>
      <w:r w:rsidR="00A32C75">
        <w:rPr>
          <w:sz w:val="24"/>
          <w:szCs w:val="24"/>
        </w:rPr>
        <w:br/>
      </w:r>
      <w:r w:rsidR="00A32C75" w:rsidRPr="00A32C75">
        <w:rPr>
          <w:sz w:val="24"/>
          <w:szCs w:val="24"/>
        </w:rPr>
        <w:t xml:space="preserve">się możliwość przystąpienia do rządowego programu wsparcia w tworzeniu rodzinnych form pieczy zastępczej, na rok 2025 w wysokości 38 600 zł, co zostało uwzględnione w prognozie. Kolejną zmianą było zaktualizowanie wysokości dotacji po stronie dochodów </w:t>
      </w:r>
      <w:r w:rsidR="00A32C75">
        <w:rPr>
          <w:sz w:val="24"/>
          <w:szCs w:val="24"/>
        </w:rPr>
        <w:br/>
      </w:r>
      <w:r w:rsidR="00A32C75" w:rsidRPr="00A32C75">
        <w:rPr>
          <w:sz w:val="24"/>
          <w:szCs w:val="24"/>
        </w:rPr>
        <w:t>oraz zabezpieczenie środków w związku ze zwiększeniem dotacji dla Niepublicznej Terapeutycznej Szkoły „Dobry Start” w Jabłońskich.</w:t>
      </w:r>
      <w:r w:rsidR="00A32C75">
        <w:rPr>
          <w:sz w:val="24"/>
          <w:szCs w:val="24"/>
        </w:rPr>
        <w:t xml:space="preserve"> </w:t>
      </w:r>
      <w:r w:rsidR="00A32C75" w:rsidRPr="00545843">
        <w:rPr>
          <w:color w:val="000000" w:themeColor="text1"/>
          <w:sz w:val="24"/>
          <w:szCs w:val="24"/>
        </w:rPr>
        <w:t xml:space="preserve">Skarbnik Powiatu Pani Bożena Radzewicz </w:t>
      </w:r>
      <w:r w:rsidR="00A32C75" w:rsidRPr="00A32C75">
        <w:rPr>
          <w:sz w:val="24"/>
          <w:szCs w:val="24"/>
        </w:rPr>
        <w:t>przedstawiła ostateczne wartości po wprowadzonych zmianach: dochody ogółem wyniosły 69 783 922,86 zł, wydatki ogółem 68 702 718,46 zł. Zwróciła uwagę, że w projekcie przewidziano wykup obligacji zaplanowanych do spłaty w 2026 roku w wysokości 960 000 zł, co spowodowało zwiększenie rozchodów do kwoty 1 960 000 zł.</w:t>
      </w:r>
      <w:r w:rsidR="00D903BA">
        <w:rPr>
          <w:sz w:val="24"/>
          <w:szCs w:val="24"/>
        </w:rPr>
        <w:t xml:space="preserve"> </w:t>
      </w:r>
    </w:p>
    <w:p w14:paraId="7A7B1A90" w14:textId="77777777" w:rsidR="00805424" w:rsidRDefault="00805424" w:rsidP="00805424">
      <w:pPr>
        <w:tabs>
          <w:tab w:val="left" w:pos="7164"/>
        </w:tabs>
        <w:spacing w:line="360" w:lineRule="auto"/>
        <w:jc w:val="both"/>
        <w:rPr>
          <w:rFonts w:eastAsiaTheme="minorHAnsi"/>
          <w:sz w:val="24"/>
          <w:szCs w:val="24"/>
          <w:lang w:eastAsia="en-US"/>
        </w:rPr>
      </w:pPr>
    </w:p>
    <w:p w14:paraId="5FB711D4" w14:textId="77777777" w:rsidR="00805424" w:rsidRDefault="00805424" w:rsidP="00805424">
      <w:pPr>
        <w:tabs>
          <w:tab w:val="left" w:pos="7164"/>
        </w:tabs>
        <w:spacing w:line="360" w:lineRule="auto"/>
        <w:jc w:val="both"/>
        <w:rPr>
          <w:rFonts w:eastAsiaTheme="minorHAnsi"/>
          <w:sz w:val="24"/>
          <w:szCs w:val="24"/>
          <w:lang w:eastAsia="en-US"/>
        </w:rPr>
      </w:pPr>
      <w:r w:rsidRPr="00545843">
        <w:rPr>
          <w:rFonts w:eastAsiaTheme="minorHAnsi"/>
          <w:sz w:val="24"/>
          <w:szCs w:val="24"/>
          <w:lang w:eastAsia="en-US"/>
        </w:rPr>
        <w:t>Przewodniczący Komisji zapytał czy są pytania do przedstawionej projektu uchwały Rady Powiatu.</w:t>
      </w:r>
    </w:p>
    <w:p w14:paraId="4A576596" w14:textId="77777777" w:rsidR="00805424" w:rsidRDefault="00805424" w:rsidP="00805424">
      <w:pPr>
        <w:spacing w:line="360" w:lineRule="auto"/>
        <w:jc w:val="both"/>
        <w:rPr>
          <w:sz w:val="24"/>
        </w:rPr>
      </w:pPr>
    </w:p>
    <w:p w14:paraId="15E112D2" w14:textId="792CD984" w:rsidR="00805424" w:rsidRDefault="00805424" w:rsidP="00805424">
      <w:pPr>
        <w:spacing w:line="360" w:lineRule="auto"/>
        <w:jc w:val="both"/>
        <w:rPr>
          <w:sz w:val="24"/>
        </w:rPr>
      </w:pPr>
      <w:r>
        <w:rPr>
          <w:sz w:val="24"/>
        </w:rPr>
        <w:t>P</w:t>
      </w:r>
      <w:r w:rsidRPr="00545843">
        <w:rPr>
          <w:sz w:val="24"/>
        </w:rPr>
        <w:t>ytań nie zgłoszono.</w:t>
      </w:r>
    </w:p>
    <w:p w14:paraId="769BC845" w14:textId="77777777" w:rsidR="00805424" w:rsidRPr="00FA3F77" w:rsidRDefault="00805424" w:rsidP="00805424">
      <w:pPr>
        <w:tabs>
          <w:tab w:val="left" w:pos="7164"/>
        </w:tabs>
        <w:spacing w:line="360" w:lineRule="auto"/>
        <w:jc w:val="both"/>
        <w:rPr>
          <w:rFonts w:eastAsiaTheme="minorHAnsi"/>
          <w:sz w:val="24"/>
          <w:szCs w:val="24"/>
          <w:lang w:eastAsia="en-US"/>
        </w:rPr>
      </w:pPr>
      <w:r w:rsidRPr="00545843">
        <w:rPr>
          <w:rFonts w:eastAsiaTheme="minorHAnsi"/>
          <w:sz w:val="24"/>
          <w:szCs w:val="24"/>
          <w:lang w:eastAsia="en-US"/>
        </w:rPr>
        <w:t>Przewodniczący</w:t>
      </w:r>
      <w:r>
        <w:rPr>
          <w:rFonts w:eastAsiaTheme="minorHAnsi"/>
          <w:sz w:val="24"/>
          <w:szCs w:val="24"/>
          <w:lang w:eastAsia="en-US"/>
        </w:rPr>
        <w:t xml:space="preserve"> Komisji</w:t>
      </w:r>
      <w:r w:rsidRPr="00545843">
        <w:rPr>
          <w:rFonts w:eastAsiaTheme="minorHAnsi"/>
          <w:sz w:val="24"/>
          <w:szCs w:val="24"/>
          <w:lang w:eastAsia="en-US"/>
        </w:rPr>
        <w:t xml:space="preserve"> przeprowadził głosowanie.</w:t>
      </w:r>
    </w:p>
    <w:p w14:paraId="427422D5" w14:textId="4FD97262" w:rsidR="00805424" w:rsidRPr="00545843" w:rsidRDefault="00805424" w:rsidP="00805424">
      <w:pPr>
        <w:tabs>
          <w:tab w:val="left" w:pos="7164"/>
        </w:tabs>
        <w:spacing w:line="360" w:lineRule="auto"/>
        <w:jc w:val="both"/>
        <w:rPr>
          <w:rFonts w:eastAsiaTheme="minorHAnsi"/>
          <w:b/>
          <w:sz w:val="24"/>
          <w:szCs w:val="24"/>
          <w:lang w:eastAsia="en-US"/>
        </w:rPr>
      </w:pPr>
      <w:r w:rsidRPr="00C87D45">
        <w:rPr>
          <w:b/>
          <w:color w:val="000000" w:themeColor="text1"/>
          <w:sz w:val="24"/>
        </w:rPr>
        <w:t xml:space="preserve">Komisja 9 głosami za, 1 głosem wstrzymującym przy 5 osobach nieobecnych </w:t>
      </w:r>
      <w:r w:rsidRPr="00545843">
        <w:rPr>
          <w:rFonts w:eastAsiaTheme="minorHAnsi"/>
          <w:b/>
          <w:sz w:val="24"/>
          <w:szCs w:val="24"/>
          <w:lang w:eastAsia="en-US"/>
        </w:rPr>
        <w:t>przyjęła projekt uchwały w sprawie zmian Wieloletniej Prognozy Finansowej Powiatu Gołdapskiego na lata 202</w:t>
      </w:r>
      <w:r>
        <w:rPr>
          <w:rFonts w:eastAsiaTheme="minorHAnsi"/>
          <w:b/>
          <w:sz w:val="24"/>
          <w:szCs w:val="24"/>
          <w:lang w:eastAsia="en-US"/>
        </w:rPr>
        <w:t>5</w:t>
      </w:r>
      <w:r w:rsidRPr="00545843">
        <w:rPr>
          <w:rFonts w:eastAsiaTheme="minorHAnsi"/>
          <w:b/>
          <w:sz w:val="24"/>
          <w:szCs w:val="24"/>
          <w:lang w:eastAsia="en-US"/>
        </w:rPr>
        <w:t>–2039.</w:t>
      </w:r>
    </w:p>
    <w:p w14:paraId="7C692A61" w14:textId="77777777" w:rsidR="00805424" w:rsidRPr="00545843" w:rsidRDefault="00805424" w:rsidP="00805424">
      <w:pPr>
        <w:spacing w:line="360" w:lineRule="auto"/>
        <w:jc w:val="both"/>
        <w:rPr>
          <w:b/>
          <w:sz w:val="24"/>
        </w:rPr>
      </w:pPr>
    </w:p>
    <w:p w14:paraId="698BC5BE" w14:textId="25B84D12" w:rsidR="00805424" w:rsidRPr="00545843" w:rsidRDefault="00805424" w:rsidP="00805424">
      <w:pPr>
        <w:spacing w:line="360" w:lineRule="auto"/>
        <w:jc w:val="both"/>
        <w:rPr>
          <w:b/>
          <w:sz w:val="24"/>
        </w:rPr>
      </w:pPr>
      <w:r w:rsidRPr="00545843">
        <w:rPr>
          <w:b/>
          <w:sz w:val="24"/>
        </w:rPr>
        <w:t>Ad.6</w:t>
      </w:r>
      <w:r>
        <w:rPr>
          <w:b/>
          <w:sz w:val="24"/>
        </w:rPr>
        <w:t>d</w:t>
      </w:r>
    </w:p>
    <w:p w14:paraId="322E09A1" w14:textId="29F9F9C8" w:rsidR="00805424" w:rsidRPr="00545843" w:rsidRDefault="00805424" w:rsidP="00805424">
      <w:pPr>
        <w:spacing w:line="360" w:lineRule="auto"/>
        <w:jc w:val="both"/>
        <w:rPr>
          <w:i/>
          <w:color w:val="000000" w:themeColor="text1"/>
          <w:szCs w:val="24"/>
        </w:rPr>
      </w:pPr>
      <w:r w:rsidRPr="00545843">
        <w:rPr>
          <w:color w:val="000000" w:themeColor="text1"/>
          <w:sz w:val="24"/>
          <w:szCs w:val="24"/>
        </w:rPr>
        <w:t xml:space="preserve">Skarbnik Powiatu Pani Bożena Radzewicz przedstawiła projekt uchwały Rady Powiatu </w:t>
      </w:r>
      <w:r w:rsidRPr="00545843">
        <w:rPr>
          <w:color w:val="000000" w:themeColor="text1"/>
          <w:sz w:val="24"/>
          <w:szCs w:val="24"/>
        </w:rPr>
        <w:br/>
        <w:t>w sprawie zmian budżetu powiatu w roku 202</w:t>
      </w:r>
      <w:r>
        <w:rPr>
          <w:color w:val="000000" w:themeColor="text1"/>
          <w:sz w:val="24"/>
          <w:szCs w:val="24"/>
        </w:rPr>
        <w:t>5</w:t>
      </w:r>
      <w:r w:rsidRPr="00545843">
        <w:rPr>
          <w:color w:val="000000" w:themeColor="text1"/>
          <w:sz w:val="24"/>
          <w:szCs w:val="24"/>
        </w:rPr>
        <w:t xml:space="preserve"> </w:t>
      </w:r>
      <w:r w:rsidRPr="00545843">
        <w:rPr>
          <w:i/>
          <w:iCs/>
        </w:rPr>
        <w:t xml:space="preserve">/projektu </w:t>
      </w:r>
      <w:r w:rsidRPr="00545843">
        <w:rPr>
          <w:i/>
          <w:iCs/>
          <w:color w:val="000000" w:themeColor="text1"/>
          <w:szCs w:val="24"/>
        </w:rPr>
        <w:t xml:space="preserve">uchwały Rady Powiatu w załączeniu- zał. </w:t>
      </w:r>
      <w:r w:rsidR="00C87D45">
        <w:rPr>
          <w:i/>
          <w:iCs/>
          <w:color w:val="000000" w:themeColor="text1"/>
          <w:szCs w:val="24"/>
        </w:rPr>
        <w:br/>
      </w:r>
      <w:r w:rsidRPr="00545843">
        <w:rPr>
          <w:i/>
          <w:iCs/>
          <w:color w:val="000000" w:themeColor="text1"/>
          <w:szCs w:val="24"/>
        </w:rPr>
        <w:t xml:space="preserve">nr </w:t>
      </w:r>
      <w:r>
        <w:rPr>
          <w:i/>
          <w:iCs/>
          <w:color w:val="000000" w:themeColor="text1"/>
          <w:szCs w:val="24"/>
        </w:rPr>
        <w:t>8</w:t>
      </w:r>
      <w:r w:rsidRPr="00545843">
        <w:rPr>
          <w:i/>
          <w:iCs/>
          <w:color w:val="000000" w:themeColor="text1"/>
          <w:szCs w:val="24"/>
        </w:rPr>
        <w:t xml:space="preserve"> do protokołu/.</w:t>
      </w:r>
    </w:p>
    <w:p w14:paraId="7217B301" w14:textId="6F94E59F" w:rsidR="00A32C75" w:rsidRPr="00545843" w:rsidRDefault="00805424" w:rsidP="00805424">
      <w:pPr>
        <w:tabs>
          <w:tab w:val="left" w:pos="6588"/>
        </w:tabs>
        <w:spacing w:line="360" w:lineRule="auto"/>
        <w:jc w:val="both"/>
        <w:rPr>
          <w:sz w:val="24"/>
          <w:szCs w:val="24"/>
        </w:rPr>
      </w:pPr>
      <w:r w:rsidRPr="00A32C75">
        <w:rPr>
          <w:sz w:val="24"/>
          <w:szCs w:val="24"/>
        </w:rPr>
        <w:t xml:space="preserve">Skarbnik Powiatu Pani Bożena Radzewicz poinformowała, że </w:t>
      </w:r>
      <w:r w:rsidR="00A32C75" w:rsidRPr="00A32C75">
        <w:rPr>
          <w:sz w:val="24"/>
          <w:szCs w:val="24"/>
        </w:rPr>
        <w:t xml:space="preserve">po stronie dochodów dokonano urealnienia w rozdziale dotyczącym dróg publicznych powiatowych, w tym dofinansowania </w:t>
      </w:r>
      <w:r w:rsidR="00A32C75">
        <w:rPr>
          <w:sz w:val="24"/>
          <w:szCs w:val="24"/>
        </w:rPr>
        <w:br/>
      </w:r>
      <w:r w:rsidR="00A32C75" w:rsidRPr="00A32C75">
        <w:rPr>
          <w:sz w:val="24"/>
          <w:szCs w:val="24"/>
        </w:rPr>
        <w:t xml:space="preserve">z rządowego programu rozwoju północno-wschodnich obszarów przygranicznych na lata 2023–2040 na zadanie inwestycyjne pod nazwą „przebudowa drogi powiatowej nr 1898N </w:t>
      </w:r>
      <w:r w:rsidR="00A32C75">
        <w:rPr>
          <w:sz w:val="24"/>
          <w:szCs w:val="24"/>
        </w:rPr>
        <w:br/>
      </w:r>
      <w:r w:rsidR="00A32C75" w:rsidRPr="00A32C75">
        <w:rPr>
          <w:sz w:val="24"/>
          <w:szCs w:val="24"/>
        </w:rPr>
        <w:t>o przebiegu drogi wojewódzkiej nr 651”.</w:t>
      </w:r>
      <w:r w:rsidR="00A32C75">
        <w:rPr>
          <w:sz w:val="24"/>
          <w:szCs w:val="24"/>
        </w:rPr>
        <w:t xml:space="preserve"> </w:t>
      </w:r>
      <w:r w:rsidR="00A32C75" w:rsidRPr="00A32C75">
        <w:rPr>
          <w:sz w:val="24"/>
          <w:szCs w:val="24"/>
        </w:rPr>
        <w:t xml:space="preserve">Wyjaśniła, że w rozdziale Komendy Powiatowej Państwowej Straży Pożarnej dokonano zwiększenia dochodów zgodnie z decyzją Wojewody Warmińsko-Mazurskiego, w wysokości 1 725 537,60 zł, w ramach rezerwy na uzupełnienie dochodów jednostek samorządu terytorialnego, zgodnie z pismem Ministra Finansów. Ponadto, w rozdziale „Pozostała Stała Działalność” urealniono środki z tytułu odsetek w ramach programu „Za Życiem”, a w rozdziale Fundusz Pracy zwiększono środki o kwotę 38 600 zł </w:t>
      </w:r>
      <w:r w:rsidR="00A32C75">
        <w:rPr>
          <w:sz w:val="24"/>
          <w:szCs w:val="24"/>
        </w:rPr>
        <w:br/>
      </w:r>
      <w:r w:rsidR="00A32C75" w:rsidRPr="00A32C75">
        <w:rPr>
          <w:sz w:val="24"/>
          <w:szCs w:val="24"/>
        </w:rPr>
        <w:t>w związku z przystąpieniem do realizacji rządowego programu wsparcia w zakresie tworzenia rodzinnych form pieczy zastępczej.</w:t>
      </w:r>
      <w:r w:rsidR="00A32C75">
        <w:rPr>
          <w:sz w:val="24"/>
          <w:szCs w:val="24"/>
        </w:rPr>
        <w:t xml:space="preserve"> </w:t>
      </w:r>
      <w:r w:rsidR="00A32C75" w:rsidRPr="00A32C75">
        <w:rPr>
          <w:sz w:val="24"/>
          <w:szCs w:val="24"/>
        </w:rPr>
        <w:t>Skarbnik poinformowała również, że w rozdziale dotyczącym działalności placówek opiekuńczo-wychowawczych zmniejszono plan dochodów, natomiast w Zespole Placówek Edukacyjno-Wychowawczych urealniono dochody o kwotę 973 zł w związku z realizacją projektu programu „Za Życiem”, a w Liceum Ogólnokształcącym urealniono dochody o kwotę 256,87 zł. W Komendzie Powiatowej Państwowej Straży Pożarnej zwiększono plan dochodów o kwotę 21 232,50 zł z tytułu zwrotu pomocy mieszkaniowej wypłaconej strażakom w latach poprzednich.</w:t>
      </w:r>
      <w:r w:rsidR="00A32C75">
        <w:rPr>
          <w:sz w:val="24"/>
          <w:szCs w:val="24"/>
        </w:rPr>
        <w:t xml:space="preserve"> </w:t>
      </w:r>
      <w:r w:rsidR="00A32C75" w:rsidRPr="00A32C75">
        <w:rPr>
          <w:sz w:val="24"/>
          <w:szCs w:val="24"/>
        </w:rPr>
        <w:t>Odnosząc się do strony wydatkowej</w:t>
      </w:r>
      <w:r w:rsidR="00A32C75">
        <w:rPr>
          <w:sz w:val="24"/>
          <w:szCs w:val="24"/>
        </w:rPr>
        <w:t xml:space="preserve"> Skarbnik </w:t>
      </w:r>
      <w:r w:rsidR="00A32C75" w:rsidRPr="00A32C75">
        <w:rPr>
          <w:sz w:val="24"/>
          <w:szCs w:val="24"/>
        </w:rPr>
        <w:t xml:space="preserve"> Pani </w:t>
      </w:r>
      <w:r w:rsidR="00A32C75">
        <w:rPr>
          <w:sz w:val="24"/>
          <w:szCs w:val="24"/>
        </w:rPr>
        <w:t xml:space="preserve">Bożena </w:t>
      </w:r>
      <w:r w:rsidR="00A32C75" w:rsidRPr="00A32C75">
        <w:rPr>
          <w:sz w:val="24"/>
          <w:szCs w:val="24"/>
        </w:rPr>
        <w:t>Radzewicz wyjaśniła, że dokonano zabezpieczenia środków dla Komendy Powiatowej PSP w związku z koniecznością zwrotu wojewodzie środków z tytułu pomocy mieszkaniowej. Zmniejszono plan wydatków w Stanicy Powiatowej, aby zabezpieczyć dotacje dla Niepublicznej Terapeutycznej Szkoły Podstawowej „Dobry Start” w Jabłońskich. Ponadto, zmiany objęły rozdziały dotyczące szkół podstawowych specjalnych oraz realizacji zadań wymagających stosowania specjalnej organizacji nauki i metod pracy w przedszkolach, oddziałach przedszkolnych i innych formach wychowania publicznego.</w:t>
      </w:r>
      <w:r w:rsidR="00A32C75">
        <w:rPr>
          <w:sz w:val="24"/>
          <w:szCs w:val="24"/>
        </w:rPr>
        <w:t xml:space="preserve"> </w:t>
      </w:r>
      <w:r w:rsidR="00A32C75" w:rsidRPr="00A32C75">
        <w:rPr>
          <w:sz w:val="24"/>
          <w:szCs w:val="24"/>
        </w:rPr>
        <w:t xml:space="preserve">Dodała, że dokonano przesunięć środków na różnice kursowe w realizacji projektów Erasmus 2023–2025, a także zabezpieczono środki dla Niepublicznej Terapeutycznej Szkoły Podstawowej „Dobry Start” </w:t>
      </w:r>
      <w:r w:rsidR="00A32C75">
        <w:rPr>
          <w:sz w:val="24"/>
          <w:szCs w:val="24"/>
        </w:rPr>
        <w:br/>
      </w:r>
      <w:r w:rsidR="00A32C75" w:rsidRPr="00A32C75">
        <w:rPr>
          <w:sz w:val="24"/>
          <w:szCs w:val="24"/>
        </w:rPr>
        <w:t xml:space="preserve">w Jabłońskich. W Zespole Szkół Zawodowych przesunięcia dotyczyły projektu Erasmus 2025, a w Zespole Placówek Edukacyjno-Wychowawczych zwiększono środki na wynagrodzenia pracowników, opłaty składek PFRON, korektę odpisu rocznego na Zakładowy Fundusz Świadczeń Socjalnych oraz pozostałe bieżące potrzeby. W Powiatowym Centrum Pomocy Rodzinie dokonano przesunięć w ramach Ośrodków Wsparcia oraz zwiększono środki o kwotę 38 600 zł w ramach rządowego programu wsparcia w tworzeniu rodzinnych form pieczy zastępczej. </w:t>
      </w:r>
      <w:r w:rsidR="00A32C75">
        <w:rPr>
          <w:sz w:val="24"/>
          <w:szCs w:val="24"/>
        </w:rPr>
        <w:t>Skarbnik</w:t>
      </w:r>
      <w:r w:rsidR="00A32C75" w:rsidRPr="00A32C75">
        <w:rPr>
          <w:sz w:val="24"/>
          <w:szCs w:val="24"/>
        </w:rPr>
        <w:t xml:space="preserve"> Pani </w:t>
      </w:r>
      <w:r w:rsidR="00A32C75">
        <w:rPr>
          <w:sz w:val="24"/>
          <w:szCs w:val="24"/>
        </w:rPr>
        <w:t xml:space="preserve">Bożena </w:t>
      </w:r>
      <w:r w:rsidR="00A32C75" w:rsidRPr="00A32C75">
        <w:rPr>
          <w:sz w:val="24"/>
          <w:szCs w:val="24"/>
        </w:rPr>
        <w:t>Radzewicz</w:t>
      </w:r>
      <w:r w:rsidR="00A32C75">
        <w:rPr>
          <w:sz w:val="24"/>
          <w:szCs w:val="24"/>
        </w:rPr>
        <w:t xml:space="preserve"> </w:t>
      </w:r>
      <w:r w:rsidR="00A32C75" w:rsidRPr="00A32C75">
        <w:rPr>
          <w:sz w:val="24"/>
          <w:szCs w:val="24"/>
        </w:rPr>
        <w:t>podsumowała, że po wprowadzonych zmianach Plan dochodów zwiększył się o kwotę 1 000 342,487,50 zł, Plan wydatków zwiększył się o</w:t>
      </w:r>
      <w:r w:rsidR="00A32C75">
        <w:rPr>
          <w:sz w:val="24"/>
          <w:szCs w:val="24"/>
        </w:rPr>
        <w:br/>
      </w:r>
      <w:r w:rsidR="00A32C75" w:rsidRPr="00A32C75">
        <w:rPr>
          <w:sz w:val="24"/>
          <w:szCs w:val="24"/>
        </w:rPr>
        <w:t>287 150,73 zł, co umożliwiło zwiększenie rozchodów do kwoty 1 960 000 zł.</w:t>
      </w:r>
    </w:p>
    <w:p w14:paraId="547C3D1C" w14:textId="77777777" w:rsidR="00805424" w:rsidRDefault="00805424" w:rsidP="00805424">
      <w:pPr>
        <w:spacing w:line="360" w:lineRule="auto"/>
        <w:jc w:val="both"/>
        <w:rPr>
          <w:sz w:val="24"/>
        </w:rPr>
      </w:pPr>
    </w:p>
    <w:p w14:paraId="3D414319" w14:textId="77777777" w:rsidR="00805424" w:rsidRDefault="00805424" w:rsidP="00805424">
      <w:pPr>
        <w:spacing w:line="360" w:lineRule="auto"/>
        <w:jc w:val="both"/>
        <w:rPr>
          <w:sz w:val="24"/>
        </w:rPr>
      </w:pPr>
      <w:r w:rsidRPr="00545843">
        <w:rPr>
          <w:sz w:val="24"/>
        </w:rPr>
        <w:t>Przewodniczący Komisji zapytał czy są pytania do przedstawionej projektu uchwały Rady Powiatu.</w:t>
      </w:r>
    </w:p>
    <w:p w14:paraId="0BB7ED74" w14:textId="77777777" w:rsidR="00805424" w:rsidRPr="00545843" w:rsidRDefault="00805424" w:rsidP="00805424">
      <w:pPr>
        <w:spacing w:line="360" w:lineRule="auto"/>
        <w:jc w:val="both"/>
        <w:rPr>
          <w:sz w:val="24"/>
        </w:rPr>
      </w:pPr>
    </w:p>
    <w:p w14:paraId="2A1D26AD" w14:textId="77777777" w:rsidR="00805424" w:rsidRDefault="00805424" w:rsidP="00805424">
      <w:pPr>
        <w:spacing w:line="360" w:lineRule="auto"/>
        <w:jc w:val="both"/>
        <w:rPr>
          <w:sz w:val="24"/>
        </w:rPr>
      </w:pPr>
      <w:r w:rsidRPr="00545843">
        <w:rPr>
          <w:sz w:val="24"/>
        </w:rPr>
        <w:t xml:space="preserve">Pytań nie zgłoszono. </w:t>
      </w:r>
    </w:p>
    <w:p w14:paraId="3B6182C8" w14:textId="77777777" w:rsidR="00805424" w:rsidRPr="00545843" w:rsidRDefault="00805424" w:rsidP="00805424">
      <w:pPr>
        <w:tabs>
          <w:tab w:val="left" w:pos="7164"/>
        </w:tabs>
        <w:spacing w:line="360" w:lineRule="auto"/>
        <w:jc w:val="both"/>
        <w:rPr>
          <w:rFonts w:eastAsiaTheme="minorHAnsi"/>
          <w:sz w:val="24"/>
          <w:szCs w:val="24"/>
          <w:lang w:eastAsia="en-US"/>
        </w:rPr>
      </w:pPr>
      <w:r w:rsidRPr="00545843">
        <w:rPr>
          <w:rFonts w:eastAsiaTheme="minorHAnsi"/>
          <w:sz w:val="24"/>
          <w:szCs w:val="24"/>
          <w:lang w:eastAsia="en-US"/>
        </w:rPr>
        <w:t>Przewodniczący</w:t>
      </w:r>
      <w:r>
        <w:rPr>
          <w:rFonts w:eastAsiaTheme="minorHAnsi"/>
          <w:sz w:val="24"/>
          <w:szCs w:val="24"/>
          <w:lang w:eastAsia="en-US"/>
        </w:rPr>
        <w:t xml:space="preserve"> Komisji</w:t>
      </w:r>
      <w:r w:rsidRPr="00545843">
        <w:rPr>
          <w:rFonts w:eastAsiaTheme="minorHAnsi"/>
          <w:sz w:val="24"/>
          <w:szCs w:val="24"/>
          <w:lang w:eastAsia="en-US"/>
        </w:rPr>
        <w:t xml:space="preserve"> przeprowadził głosowanie. </w:t>
      </w:r>
    </w:p>
    <w:p w14:paraId="26E2F485" w14:textId="77777777" w:rsidR="00805424" w:rsidRPr="00545843" w:rsidRDefault="00805424" w:rsidP="00805424">
      <w:pPr>
        <w:spacing w:line="360" w:lineRule="auto"/>
        <w:jc w:val="both"/>
        <w:rPr>
          <w:b/>
          <w:sz w:val="24"/>
        </w:rPr>
      </w:pPr>
    </w:p>
    <w:p w14:paraId="6BCB5F31" w14:textId="75F038CE" w:rsidR="00805424" w:rsidRPr="00C87D45" w:rsidRDefault="00805424" w:rsidP="00805424">
      <w:pPr>
        <w:spacing w:line="360" w:lineRule="auto"/>
        <w:jc w:val="both"/>
        <w:rPr>
          <w:b/>
          <w:color w:val="000000" w:themeColor="text1"/>
          <w:sz w:val="24"/>
        </w:rPr>
      </w:pPr>
      <w:r w:rsidRPr="00C87D45">
        <w:rPr>
          <w:b/>
          <w:color w:val="000000" w:themeColor="text1"/>
          <w:sz w:val="24"/>
        </w:rPr>
        <w:t xml:space="preserve">Komisja 9 głosami za, 1 głosem wstrzymującym przy 5 osobach nieobecnych przyjęła projekt uchwały Rady Powiatu w sprawie </w:t>
      </w:r>
      <w:r w:rsidRPr="00C87D45">
        <w:rPr>
          <w:b/>
          <w:color w:val="000000" w:themeColor="text1"/>
          <w:sz w:val="24"/>
          <w:szCs w:val="24"/>
        </w:rPr>
        <w:t xml:space="preserve">zmian budżetu Powiatu Gołdapskiego </w:t>
      </w:r>
      <w:r w:rsidR="00C87D45">
        <w:rPr>
          <w:b/>
          <w:color w:val="000000" w:themeColor="text1"/>
          <w:sz w:val="24"/>
          <w:szCs w:val="24"/>
        </w:rPr>
        <w:br/>
      </w:r>
      <w:r w:rsidRPr="00C87D45">
        <w:rPr>
          <w:b/>
          <w:color w:val="000000" w:themeColor="text1"/>
          <w:sz w:val="24"/>
          <w:szCs w:val="24"/>
        </w:rPr>
        <w:t>na rok 2025.</w:t>
      </w:r>
    </w:p>
    <w:p w14:paraId="3203ECC1" w14:textId="77777777" w:rsidR="00320788" w:rsidRDefault="00320788" w:rsidP="00545843">
      <w:pPr>
        <w:spacing w:line="360" w:lineRule="auto"/>
        <w:jc w:val="both"/>
        <w:rPr>
          <w:b/>
          <w:sz w:val="24"/>
        </w:rPr>
      </w:pPr>
    </w:p>
    <w:p w14:paraId="52ED412A" w14:textId="0F62ECC1" w:rsidR="00805424" w:rsidRPr="00545843" w:rsidRDefault="00805424" w:rsidP="00805424">
      <w:pPr>
        <w:spacing w:line="360" w:lineRule="auto"/>
        <w:jc w:val="both"/>
        <w:rPr>
          <w:b/>
          <w:sz w:val="24"/>
        </w:rPr>
      </w:pPr>
      <w:r w:rsidRPr="00545843">
        <w:rPr>
          <w:b/>
          <w:sz w:val="24"/>
        </w:rPr>
        <w:t>Ad.6</w:t>
      </w:r>
      <w:r>
        <w:rPr>
          <w:b/>
          <w:sz w:val="24"/>
        </w:rPr>
        <w:t>e</w:t>
      </w:r>
    </w:p>
    <w:p w14:paraId="2480EDC3" w14:textId="2F05F4F6" w:rsidR="00724C4F" w:rsidRPr="00805424" w:rsidRDefault="00805424" w:rsidP="00805424">
      <w:pPr>
        <w:spacing w:line="360" w:lineRule="auto"/>
        <w:jc w:val="both"/>
        <w:rPr>
          <w:rFonts w:eastAsiaTheme="minorHAnsi"/>
          <w:iCs/>
          <w:sz w:val="24"/>
          <w:szCs w:val="24"/>
          <w:lang w:eastAsia="en-US"/>
        </w:rPr>
      </w:pPr>
      <w:bookmarkStart w:id="1" w:name="_Hlk219815090"/>
      <w:r w:rsidRPr="00805424">
        <w:rPr>
          <w:bCs/>
          <w:sz w:val="24"/>
          <w:szCs w:val="24"/>
        </w:rPr>
        <w:t>Dyrektor Zarządu Dróg Powiatowych w Gołdapi Sylwia Wrzesień – Kisielewska</w:t>
      </w:r>
      <w:r>
        <w:rPr>
          <w:b/>
          <w:sz w:val="24"/>
        </w:rPr>
        <w:t xml:space="preserve"> </w:t>
      </w:r>
      <w:bookmarkEnd w:id="1"/>
      <w:r w:rsidR="00724C4F" w:rsidRPr="00545843">
        <w:rPr>
          <w:rFonts w:eastAsiaTheme="minorHAnsi"/>
          <w:iCs/>
          <w:sz w:val="24"/>
          <w:szCs w:val="24"/>
          <w:lang w:eastAsia="en-US"/>
        </w:rPr>
        <w:t xml:space="preserve">przedstawiła projekt uchwały Rady Powiatu </w:t>
      </w:r>
      <w:r>
        <w:rPr>
          <w:rFonts w:eastAsiaTheme="minorHAnsi"/>
          <w:iCs/>
          <w:sz w:val="24"/>
          <w:szCs w:val="24"/>
          <w:lang w:eastAsia="en-US"/>
        </w:rPr>
        <w:t xml:space="preserve">w sprawie </w:t>
      </w:r>
      <w:r w:rsidRPr="00B346FB">
        <w:rPr>
          <w:bCs/>
          <w:sz w:val="24"/>
          <w:szCs w:val="24"/>
        </w:rPr>
        <w:t>pozbawienia kategorii drogi powiatowej o długości 0,998 km od km 79+071 do km 80+069, tj. ulica Wojska Polskiego w Gołdapi</w:t>
      </w:r>
      <w:r>
        <w:rPr>
          <w:rFonts w:eastAsiaTheme="minorHAnsi"/>
          <w:iCs/>
          <w:sz w:val="24"/>
          <w:szCs w:val="24"/>
          <w:lang w:eastAsia="en-US"/>
        </w:rPr>
        <w:t xml:space="preserve"> </w:t>
      </w:r>
      <w:r w:rsidR="00724C4F" w:rsidRPr="00545843">
        <w:rPr>
          <w:rFonts w:eastAsiaTheme="minorHAnsi"/>
          <w:i/>
          <w:lang w:eastAsia="en-US"/>
        </w:rPr>
        <w:t>/projekt uchwały Rady Powiatu</w:t>
      </w:r>
      <w:r w:rsidR="00724C4F" w:rsidRPr="00545843">
        <w:rPr>
          <w:rFonts w:eastAsiaTheme="minorHAnsi"/>
          <w:iCs/>
          <w:sz w:val="24"/>
          <w:szCs w:val="24"/>
          <w:lang w:eastAsia="en-US"/>
        </w:rPr>
        <w:t xml:space="preserve"> </w:t>
      </w:r>
      <w:r w:rsidR="00724C4F" w:rsidRPr="00545843">
        <w:rPr>
          <w:rFonts w:eastAsiaTheme="minorHAnsi"/>
          <w:i/>
          <w:lang w:eastAsia="en-US"/>
        </w:rPr>
        <w:t xml:space="preserve">w załączeniu- zał. nr </w:t>
      </w:r>
      <w:r>
        <w:rPr>
          <w:rFonts w:eastAsiaTheme="minorHAnsi"/>
          <w:i/>
          <w:lang w:eastAsia="en-US"/>
        </w:rPr>
        <w:t>9</w:t>
      </w:r>
      <w:r w:rsidR="00724C4F" w:rsidRPr="00545843">
        <w:rPr>
          <w:rFonts w:eastAsiaTheme="minorHAnsi"/>
          <w:i/>
          <w:lang w:eastAsia="en-US"/>
        </w:rPr>
        <w:t xml:space="preserve"> do protokołu/.</w:t>
      </w:r>
    </w:p>
    <w:p w14:paraId="286BF443" w14:textId="3F5A48D5" w:rsidR="00035F8C" w:rsidRPr="00035F8C" w:rsidRDefault="00805424" w:rsidP="00035F8C">
      <w:pPr>
        <w:tabs>
          <w:tab w:val="left" w:pos="7164"/>
        </w:tabs>
        <w:spacing w:line="360" w:lineRule="auto"/>
        <w:jc w:val="both"/>
        <w:rPr>
          <w:rFonts w:eastAsiaTheme="minorHAnsi"/>
          <w:iCs/>
          <w:sz w:val="24"/>
          <w:szCs w:val="24"/>
          <w:lang w:eastAsia="en-US"/>
        </w:rPr>
      </w:pPr>
      <w:r w:rsidRPr="00035F8C">
        <w:rPr>
          <w:bCs/>
          <w:sz w:val="24"/>
          <w:szCs w:val="24"/>
        </w:rPr>
        <w:t>Dyrektor Zarządu Dróg Powiatowych w Gołdapi Sylwia Wrzesień – Kisielewska</w:t>
      </w:r>
      <w:r w:rsidRPr="00035F8C">
        <w:rPr>
          <w:b/>
          <w:sz w:val="24"/>
        </w:rPr>
        <w:t xml:space="preserve"> </w:t>
      </w:r>
      <w:r w:rsidR="00724C4F" w:rsidRPr="00035F8C">
        <w:rPr>
          <w:rFonts w:eastAsiaTheme="minorHAnsi"/>
          <w:iCs/>
          <w:sz w:val="24"/>
          <w:szCs w:val="24"/>
          <w:lang w:eastAsia="en-US"/>
        </w:rPr>
        <w:t>poinformowała, że</w:t>
      </w:r>
      <w:r w:rsidR="00035F8C" w:rsidRPr="00035F8C">
        <w:rPr>
          <w:rFonts w:eastAsiaTheme="minorHAnsi"/>
          <w:iCs/>
          <w:sz w:val="24"/>
          <w:szCs w:val="24"/>
          <w:lang w:eastAsia="en-US"/>
        </w:rPr>
        <w:t xml:space="preserve"> Zarząd Dróg Powiatowych w Gołdapi przygotował wniosek dotyczący pozbawienia kategorii drogi powiatowej odcinka o długości 998 m, tj. ulicy Wojska Polskiego w Gołdapi. Wyjaśniła, że droga ta została przekazana Powiatowi Gołdapskiemu w wyniku uchwały podjętej przez Sejmik Województwa Warmińsko-Mazurskiego w sierpniu 2025 roku, na mocy której pozbawiono kategorii dróg wojewódzkich wybrane odcinki w związku </w:t>
      </w:r>
      <w:r w:rsidR="00035F8C">
        <w:rPr>
          <w:rFonts w:eastAsiaTheme="minorHAnsi"/>
          <w:iCs/>
          <w:sz w:val="24"/>
          <w:szCs w:val="24"/>
          <w:lang w:eastAsia="en-US"/>
        </w:rPr>
        <w:br/>
      </w:r>
      <w:r w:rsidR="00035F8C" w:rsidRPr="00035F8C">
        <w:rPr>
          <w:rFonts w:eastAsiaTheme="minorHAnsi"/>
          <w:iCs/>
          <w:sz w:val="24"/>
          <w:szCs w:val="24"/>
          <w:lang w:eastAsia="en-US"/>
        </w:rPr>
        <w:t>z wybudowaniem nowych dróg wojewódzkich na terenie województwa.</w:t>
      </w:r>
      <w:r w:rsidR="00035F8C">
        <w:rPr>
          <w:rFonts w:eastAsiaTheme="minorHAnsi"/>
          <w:iCs/>
          <w:sz w:val="24"/>
          <w:szCs w:val="24"/>
          <w:lang w:eastAsia="en-US"/>
        </w:rPr>
        <w:t xml:space="preserve"> </w:t>
      </w:r>
      <w:r w:rsidR="00035F8C" w:rsidRPr="00035F8C">
        <w:rPr>
          <w:rFonts w:eastAsiaTheme="minorHAnsi"/>
          <w:iCs/>
          <w:sz w:val="24"/>
          <w:szCs w:val="24"/>
          <w:lang w:eastAsia="en-US"/>
        </w:rPr>
        <w:t xml:space="preserve">Wskazała, że zgodnie z </w:t>
      </w:r>
      <w:r w:rsidR="00035F8C">
        <w:rPr>
          <w:rFonts w:eastAsiaTheme="minorHAnsi"/>
          <w:iCs/>
          <w:sz w:val="24"/>
          <w:szCs w:val="24"/>
          <w:lang w:eastAsia="en-US"/>
        </w:rPr>
        <w:t xml:space="preserve"> </w:t>
      </w:r>
      <w:r w:rsidR="00035F8C" w:rsidRPr="00035F8C">
        <w:rPr>
          <w:rFonts w:eastAsiaTheme="minorHAnsi"/>
          <w:iCs/>
          <w:sz w:val="24"/>
          <w:szCs w:val="24"/>
          <w:lang w:eastAsia="en-US"/>
        </w:rPr>
        <w:t xml:space="preserve">zasadą kaskadowego przekazywania dróg, ulica Wojska Polskiego stała się drogą powiatową, a następnie po analizie jej funkcji oraz przebiegu Zarząd Dróg Powiatowych wspólnie </w:t>
      </w:r>
      <w:r w:rsidR="00035F8C">
        <w:rPr>
          <w:rFonts w:eastAsiaTheme="minorHAnsi"/>
          <w:iCs/>
          <w:sz w:val="24"/>
          <w:szCs w:val="24"/>
          <w:lang w:eastAsia="en-US"/>
        </w:rPr>
        <w:br/>
      </w:r>
      <w:r w:rsidR="00035F8C" w:rsidRPr="00035F8C">
        <w:rPr>
          <w:rFonts w:eastAsiaTheme="minorHAnsi"/>
          <w:iCs/>
          <w:sz w:val="24"/>
          <w:szCs w:val="24"/>
          <w:lang w:eastAsia="en-US"/>
        </w:rPr>
        <w:t xml:space="preserve">z Zarządem Powiatu podjął decyzję o przekazaniu jej Gminie Gołdap. Podkreśliła, że zgodnie z art. 10 ust. 5c ustawy o drogach publicznych, Rada Powiatu jest uprawniona do podjęcia uchwały pozbawiającej drogę kategorii drogi powiatowej i zaliczającej ją kaskadowo </w:t>
      </w:r>
      <w:r w:rsidR="00035F8C">
        <w:rPr>
          <w:rFonts w:eastAsiaTheme="minorHAnsi"/>
          <w:iCs/>
          <w:sz w:val="24"/>
          <w:szCs w:val="24"/>
          <w:lang w:eastAsia="en-US"/>
        </w:rPr>
        <w:br/>
      </w:r>
      <w:r w:rsidR="00035F8C" w:rsidRPr="00035F8C">
        <w:rPr>
          <w:rFonts w:eastAsiaTheme="minorHAnsi"/>
          <w:iCs/>
          <w:sz w:val="24"/>
          <w:szCs w:val="24"/>
          <w:lang w:eastAsia="en-US"/>
        </w:rPr>
        <w:t>do kategorii drogi gminnej.</w:t>
      </w:r>
      <w:r w:rsidR="00035F8C">
        <w:rPr>
          <w:rFonts w:eastAsiaTheme="minorHAnsi"/>
          <w:iCs/>
          <w:sz w:val="24"/>
          <w:szCs w:val="24"/>
          <w:lang w:eastAsia="en-US"/>
        </w:rPr>
        <w:t xml:space="preserve"> </w:t>
      </w:r>
      <w:r w:rsidR="00035F8C" w:rsidRPr="00035F8C">
        <w:rPr>
          <w:rFonts w:eastAsiaTheme="minorHAnsi"/>
          <w:iCs/>
          <w:sz w:val="24"/>
          <w:szCs w:val="24"/>
          <w:lang w:eastAsia="en-US"/>
        </w:rPr>
        <w:t xml:space="preserve">Dyrektor zaznaczyła, że została przeprowadzona pełna procedura wynikająca z art. 10 ust. 5d ustawy o drogach publicznych, w szczególności zachowano obowiązek poinformowania Burmistrza Gołdapi co najmniej 30 dni przed planowanym podjęciem uchwały. Pismo informujące zostało skierowane do Burmistrza w dniu </w:t>
      </w:r>
      <w:r w:rsidR="00035F8C">
        <w:rPr>
          <w:rFonts w:eastAsiaTheme="minorHAnsi"/>
          <w:iCs/>
          <w:sz w:val="24"/>
          <w:szCs w:val="24"/>
          <w:lang w:eastAsia="en-US"/>
        </w:rPr>
        <w:br/>
      </w:r>
      <w:r w:rsidR="00035F8C" w:rsidRPr="00035F8C">
        <w:rPr>
          <w:rFonts w:eastAsiaTheme="minorHAnsi"/>
          <w:iCs/>
          <w:sz w:val="24"/>
          <w:szCs w:val="24"/>
          <w:lang w:eastAsia="en-US"/>
        </w:rPr>
        <w:t>24 października 2025 roku, a ustawowy termin został dochowany.</w:t>
      </w:r>
      <w:r w:rsidR="00035F8C">
        <w:rPr>
          <w:rFonts w:eastAsiaTheme="minorHAnsi"/>
          <w:iCs/>
          <w:sz w:val="24"/>
          <w:szCs w:val="24"/>
          <w:lang w:eastAsia="en-US"/>
        </w:rPr>
        <w:t xml:space="preserve"> </w:t>
      </w:r>
      <w:r w:rsidR="00035F8C" w:rsidRPr="00035F8C">
        <w:rPr>
          <w:rFonts w:eastAsiaTheme="minorHAnsi"/>
          <w:iCs/>
          <w:sz w:val="24"/>
          <w:szCs w:val="24"/>
          <w:lang w:eastAsia="en-US"/>
        </w:rPr>
        <w:t>Dodała, że po podjęciu uchwały przez Radę Powiatu nastąpi formalne przekazanie drogi do kategorii drogi gminnej. Wyjaśniła również, że zgodnie z art. 6a ustawy o drogach publicznych, ulica Wojska Polskiego nie stanowi połączenia miast będących siedzibami powiatów i tym samym nie spełnia kryteriów drogi powiatowej określonych w przepisach prawa.</w:t>
      </w:r>
      <w:r w:rsidR="00035F8C">
        <w:rPr>
          <w:rFonts w:eastAsiaTheme="minorHAnsi"/>
          <w:iCs/>
          <w:sz w:val="24"/>
          <w:szCs w:val="24"/>
          <w:lang w:eastAsia="en-US"/>
        </w:rPr>
        <w:t xml:space="preserve"> </w:t>
      </w:r>
      <w:r w:rsidR="00035F8C" w:rsidRPr="00035F8C">
        <w:rPr>
          <w:rFonts w:eastAsiaTheme="minorHAnsi"/>
          <w:iCs/>
          <w:sz w:val="24"/>
          <w:szCs w:val="24"/>
          <w:lang w:eastAsia="en-US"/>
        </w:rPr>
        <w:t>Wskazała ponadto, że po wejściu w życie uchwały i jej ogłoszeniu w Dzienniku Urzędowym Województwa Warmińsko-Mazurskiego, wszystkie dokumenty otrzymane od Zarządu Dróg Wojewódzkich zostaną przekazane Gminie Gołdap, a od dnia skutecznego przekazania zarządcą drogi oraz działki drogowej stanie się Gmina Gołdap.</w:t>
      </w:r>
    </w:p>
    <w:p w14:paraId="62A193FB" w14:textId="77777777" w:rsidR="00035F8C" w:rsidRDefault="00035F8C" w:rsidP="00545843">
      <w:pPr>
        <w:tabs>
          <w:tab w:val="left" w:pos="7164"/>
        </w:tabs>
        <w:spacing w:line="360" w:lineRule="auto"/>
        <w:jc w:val="both"/>
        <w:rPr>
          <w:rFonts w:eastAsiaTheme="minorHAnsi"/>
          <w:iCs/>
          <w:sz w:val="24"/>
          <w:szCs w:val="24"/>
          <w:lang w:eastAsia="en-US"/>
        </w:rPr>
      </w:pPr>
    </w:p>
    <w:p w14:paraId="3CF24CBA" w14:textId="40177F7B" w:rsidR="00B77F12" w:rsidRPr="00545843" w:rsidRDefault="00B77F12" w:rsidP="00545843">
      <w:pPr>
        <w:tabs>
          <w:tab w:val="left" w:pos="7164"/>
        </w:tabs>
        <w:spacing w:line="360" w:lineRule="auto"/>
        <w:jc w:val="both"/>
        <w:rPr>
          <w:rFonts w:eastAsiaTheme="minorHAnsi"/>
          <w:sz w:val="24"/>
          <w:szCs w:val="24"/>
          <w:lang w:eastAsia="en-US"/>
        </w:rPr>
      </w:pPr>
      <w:r w:rsidRPr="00545843">
        <w:rPr>
          <w:rFonts w:eastAsiaTheme="minorHAnsi"/>
          <w:sz w:val="24"/>
          <w:szCs w:val="24"/>
          <w:lang w:eastAsia="en-US"/>
        </w:rPr>
        <w:t>Przewodniczący Komisji zapytał</w:t>
      </w:r>
      <w:r w:rsidR="005D4A30">
        <w:rPr>
          <w:rFonts w:eastAsiaTheme="minorHAnsi"/>
          <w:sz w:val="24"/>
          <w:szCs w:val="24"/>
          <w:lang w:eastAsia="en-US"/>
        </w:rPr>
        <w:t>,</w:t>
      </w:r>
      <w:r w:rsidRPr="00545843">
        <w:rPr>
          <w:rFonts w:eastAsiaTheme="minorHAnsi"/>
          <w:sz w:val="24"/>
          <w:szCs w:val="24"/>
          <w:lang w:eastAsia="en-US"/>
        </w:rPr>
        <w:t xml:space="preserve"> czy są pytania do przedstawionej projektu uchwały Rady Powiatu.</w:t>
      </w:r>
    </w:p>
    <w:p w14:paraId="17076ABD" w14:textId="77777777" w:rsidR="00087750" w:rsidRDefault="00087750" w:rsidP="00545843">
      <w:pPr>
        <w:tabs>
          <w:tab w:val="left" w:pos="7164"/>
        </w:tabs>
        <w:spacing w:line="360" w:lineRule="auto"/>
        <w:jc w:val="both"/>
        <w:rPr>
          <w:rFonts w:eastAsiaTheme="minorHAnsi"/>
          <w:sz w:val="24"/>
          <w:szCs w:val="24"/>
          <w:lang w:eastAsia="en-US"/>
        </w:rPr>
      </w:pPr>
    </w:p>
    <w:p w14:paraId="712557F0" w14:textId="14D6FF28" w:rsidR="003B05DA" w:rsidRPr="00545843" w:rsidRDefault="003B05DA" w:rsidP="00545843">
      <w:pPr>
        <w:tabs>
          <w:tab w:val="left" w:pos="7164"/>
        </w:tabs>
        <w:spacing w:line="360" w:lineRule="auto"/>
        <w:jc w:val="both"/>
        <w:rPr>
          <w:rFonts w:eastAsiaTheme="minorHAnsi"/>
          <w:sz w:val="24"/>
          <w:szCs w:val="24"/>
          <w:lang w:eastAsia="en-US"/>
        </w:rPr>
      </w:pPr>
      <w:r w:rsidRPr="00545843">
        <w:rPr>
          <w:rFonts w:eastAsiaTheme="minorHAnsi"/>
          <w:sz w:val="24"/>
          <w:szCs w:val="24"/>
          <w:lang w:eastAsia="en-US"/>
        </w:rPr>
        <w:t>Pytań nie zgłoszono.</w:t>
      </w:r>
    </w:p>
    <w:p w14:paraId="40AB9816" w14:textId="2F3103A1" w:rsidR="003B05DA" w:rsidRPr="00545843" w:rsidRDefault="003B05DA" w:rsidP="00545843">
      <w:pPr>
        <w:tabs>
          <w:tab w:val="left" w:pos="7164"/>
        </w:tabs>
        <w:spacing w:line="360" w:lineRule="auto"/>
        <w:jc w:val="both"/>
        <w:rPr>
          <w:rFonts w:eastAsiaTheme="minorHAnsi"/>
          <w:sz w:val="24"/>
          <w:szCs w:val="24"/>
          <w:lang w:eastAsia="en-US"/>
        </w:rPr>
      </w:pPr>
      <w:r w:rsidRPr="00545843">
        <w:rPr>
          <w:rFonts w:eastAsiaTheme="minorHAnsi"/>
          <w:sz w:val="24"/>
          <w:szCs w:val="24"/>
          <w:lang w:eastAsia="en-US"/>
        </w:rPr>
        <w:t>Przewodniczący</w:t>
      </w:r>
      <w:r w:rsidR="00BE5FB5">
        <w:rPr>
          <w:rFonts w:eastAsiaTheme="minorHAnsi"/>
          <w:sz w:val="24"/>
          <w:szCs w:val="24"/>
          <w:lang w:eastAsia="en-US"/>
        </w:rPr>
        <w:t xml:space="preserve"> Komisji</w:t>
      </w:r>
      <w:r w:rsidRPr="00545843">
        <w:rPr>
          <w:rFonts w:eastAsiaTheme="minorHAnsi"/>
          <w:sz w:val="24"/>
          <w:szCs w:val="24"/>
          <w:lang w:eastAsia="en-US"/>
        </w:rPr>
        <w:t xml:space="preserve"> przeprowadził głosowanie.</w:t>
      </w:r>
    </w:p>
    <w:p w14:paraId="11F64E40" w14:textId="77777777" w:rsidR="003B05DA" w:rsidRPr="00545843" w:rsidRDefault="003B05DA" w:rsidP="00545843">
      <w:pPr>
        <w:tabs>
          <w:tab w:val="left" w:pos="7164"/>
        </w:tabs>
        <w:spacing w:line="360" w:lineRule="auto"/>
        <w:jc w:val="both"/>
        <w:rPr>
          <w:rFonts w:eastAsiaTheme="minorHAnsi"/>
          <w:sz w:val="24"/>
          <w:szCs w:val="24"/>
          <w:lang w:eastAsia="en-US"/>
        </w:rPr>
      </w:pPr>
    </w:p>
    <w:p w14:paraId="358C342E" w14:textId="1BC03E29" w:rsidR="00805424" w:rsidRPr="00805424" w:rsidRDefault="003B05DA" w:rsidP="00545843">
      <w:pPr>
        <w:tabs>
          <w:tab w:val="left" w:pos="7164"/>
        </w:tabs>
        <w:spacing w:line="360" w:lineRule="auto"/>
        <w:jc w:val="both"/>
        <w:rPr>
          <w:rFonts w:eastAsiaTheme="minorHAnsi"/>
          <w:b/>
          <w:sz w:val="24"/>
          <w:szCs w:val="24"/>
          <w:lang w:eastAsia="en-US"/>
        </w:rPr>
      </w:pPr>
      <w:r w:rsidRPr="00805424">
        <w:rPr>
          <w:rFonts w:eastAsiaTheme="minorHAnsi"/>
          <w:b/>
          <w:sz w:val="24"/>
          <w:szCs w:val="24"/>
          <w:lang w:eastAsia="en-US"/>
        </w:rPr>
        <w:t xml:space="preserve">Komisja </w:t>
      </w:r>
      <w:r w:rsidR="00805424" w:rsidRPr="00805424">
        <w:rPr>
          <w:rFonts w:eastAsiaTheme="minorHAnsi"/>
          <w:b/>
          <w:sz w:val="24"/>
          <w:szCs w:val="24"/>
          <w:lang w:eastAsia="en-US"/>
        </w:rPr>
        <w:t>10</w:t>
      </w:r>
      <w:r w:rsidRPr="00805424">
        <w:rPr>
          <w:rFonts w:eastAsiaTheme="minorHAnsi"/>
          <w:b/>
          <w:sz w:val="24"/>
          <w:szCs w:val="24"/>
          <w:lang w:eastAsia="en-US"/>
        </w:rPr>
        <w:t xml:space="preserve"> głosami za przy </w:t>
      </w:r>
      <w:r w:rsidR="00805424" w:rsidRPr="00805424">
        <w:rPr>
          <w:rFonts w:eastAsiaTheme="minorHAnsi"/>
          <w:b/>
          <w:sz w:val="24"/>
          <w:szCs w:val="24"/>
          <w:lang w:eastAsia="en-US"/>
        </w:rPr>
        <w:t xml:space="preserve">5 </w:t>
      </w:r>
      <w:r w:rsidRPr="00805424">
        <w:rPr>
          <w:rFonts w:eastAsiaTheme="minorHAnsi"/>
          <w:b/>
          <w:sz w:val="24"/>
          <w:szCs w:val="24"/>
          <w:lang w:eastAsia="en-US"/>
        </w:rPr>
        <w:t>osobach nieobecnych przyjęła projekt uchwały</w:t>
      </w:r>
      <w:r w:rsidR="005C354A">
        <w:rPr>
          <w:rFonts w:eastAsiaTheme="minorHAnsi"/>
          <w:b/>
          <w:sz w:val="24"/>
          <w:szCs w:val="24"/>
          <w:lang w:eastAsia="en-US"/>
        </w:rPr>
        <w:t xml:space="preserve"> Rady Powiatu</w:t>
      </w:r>
      <w:r w:rsidRPr="00805424">
        <w:rPr>
          <w:rFonts w:eastAsiaTheme="minorHAnsi"/>
          <w:b/>
          <w:sz w:val="24"/>
          <w:szCs w:val="24"/>
          <w:lang w:eastAsia="en-US"/>
        </w:rPr>
        <w:t xml:space="preserve"> w sprawie </w:t>
      </w:r>
      <w:r w:rsidR="00805424" w:rsidRPr="00805424">
        <w:rPr>
          <w:b/>
          <w:sz w:val="24"/>
          <w:szCs w:val="24"/>
        </w:rPr>
        <w:t xml:space="preserve">pozbawienia kategorii drogi powiatowej o długości 0,998 km </w:t>
      </w:r>
      <w:r w:rsidR="00C87D45">
        <w:rPr>
          <w:b/>
          <w:sz w:val="24"/>
          <w:szCs w:val="24"/>
        </w:rPr>
        <w:br/>
      </w:r>
      <w:r w:rsidR="00805424" w:rsidRPr="00805424">
        <w:rPr>
          <w:b/>
          <w:sz w:val="24"/>
          <w:szCs w:val="24"/>
        </w:rPr>
        <w:t>od km 79+071 do km 80+069, tj. ulica Wojska Polskiego w Gołdapi.</w:t>
      </w:r>
    </w:p>
    <w:p w14:paraId="24677C58" w14:textId="77777777" w:rsidR="00035F8C" w:rsidRPr="00545843" w:rsidRDefault="00035F8C" w:rsidP="00545843">
      <w:pPr>
        <w:spacing w:line="360" w:lineRule="auto"/>
        <w:jc w:val="both"/>
        <w:rPr>
          <w:b/>
          <w:sz w:val="24"/>
        </w:rPr>
      </w:pPr>
    </w:p>
    <w:p w14:paraId="4DD94E96" w14:textId="42E54B53" w:rsidR="00724C4F" w:rsidRPr="00545843" w:rsidRDefault="00724C4F" w:rsidP="00545843">
      <w:pPr>
        <w:spacing w:line="360" w:lineRule="auto"/>
        <w:jc w:val="both"/>
        <w:rPr>
          <w:b/>
          <w:sz w:val="24"/>
        </w:rPr>
      </w:pPr>
      <w:r w:rsidRPr="00545843">
        <w:rPr>
          <w:b/>
          <w:sz w:val="24"/>
        </w:rPr>
        <w:t>Ad.6</w:t>
      </w:r>
      <w:r w:rsidR="00805424">
        <w:rPr>
          <w:b/>
          <w:sz w:val="24"/>
        </w:rPr>
        <w:t>f</w:t>
      </w:r>
    </w:p>
    <w:p w14:paraId="24A89FD8" w14:textId="49B28703" w:rsidR="00724C4F" w:rsidRPr="00545843" w:rsidRDefault="00724C4F" w:rsidP="00545843">
      <w:pPr>
        <w:tabs>
          <w:tab w:val="left" w:pos="709"/>
        </w:tabs>
        <w:spacing w:line="360" w:lineRule="auto"/>
        <w:jc w:val="both"/>
        <w:rPr>
          <w:rFonts w:eastAsiaTheme="minorHAnsi"/>
          <w:iCs/>
          <w:sz w:val="24"/>
          <w:szCs w:val="24"/>
          <w:lang w:eastAsia="en-US"/>
        </w:rPr>
      </w:pPr>
      <w:r w:rsidRPr="00545843">
        <w:rPr>
          <w:rFonts w:eastAsiaTheme="minorHAnsi"/>
          <w:iCs/>
          <w:sz w:val="24"/>
          <w:szCs w:val="24"/>
          <w:lang w:eastAsia="en-US"/>
        </w:rPr>
        <w:t xml:space="preserve">Naczelnik Wydziału Komunikacji i Transportu Pani Marta Wiszniewska przedstawiła projekt uchwały Rady Powiatu w sprawie </w:t>
      </w:r>
      <w:r w:rsidR="005C354A" w:rsidRPr="00B346FB">
        <w:rPr>
          <w:color w:val="000000"/>
          <w:sz w:val="24"/>
          <w:szCs w:val="24"/>
        </w:rPr>
        <w:t xml:space="preserve">wyrażenia zgody na zawarcie umowy na świadczenie usług w zakresie publicznego transportu zbiorowego o charakterze użyteczności publicznej </w:t>
      </w:r>
      <w:r w:rsidR="005C354A">
        <w:rPr>
          <w:color w:val="000000"/>
          <w:sz w:val="24"/>
          <w:szCs w:val="24"/>
        </w:rPr>
        <w:br/>
      </w:r>
      <w:r w:rsidR="005C354A" w:rsidRPr="00B346FB">
        <w:rPr>
          <w:color w:val="000000"/>
          <w:sz w:val="24"/>
          <w:szCs w:val="24"/>
        </w:rPr>
        <w:t>w powiatowych przewozach pasażerskich</w:t>
      </w:r>
      <w:r w:rsidR="005C354A" w:rsidRPr="00B346FB">
        <w:rPr>
          <w:i/>
          <w:color w:val="000000"/>
          <w:sz w:val="24"/>
          <w:szCs w:val="24"/>
        </w:rPr>
        <w:t xml:space="preserve"> </w:t>
      </w:r>
      <w:r w:rsidRPr="00545843">
        <w:rPr>
          <w:rFonts w:eastAsiaTheme="minorHAnsi"/>
          <w:i/>
          <w:lang w:eastAsia="en-US"/>
        </w:rPr>
        <w:t>/projekt uchwały Rady Powiatu</w:t>
      </w:r>
      <w:r w:rsidRPr="00545843">
        <w:rPr>
          <w:rFonts w:eastAsiaTheme="minorHAnsi"/>
          <w:iCs/>
          <w:sz w:val="24"/>
          <w:szCs w:val="24"/>
          <w:lang w:eastAsia="en-US"/>
        </w:rPr>
        <w:t xml:space="preserve"> </w:t>
      </w:r>
      <w:r w:rsidRPr="00545843">
        <w:rPr>
          <w:rFonts w:eastAsiaTheme="minorHAnsi"/>
          <w:i/>
          <w:lang w:eastAsia="en-US"/>
        </w:rPr>
        <w:t xml:space="preserve">w </w:t>
      </w:r>
      <w:r w:rsidR="00B602DE" w:rsidRPr="00545843">
        <w:rPr>
          <w:rFonts w:eastAsiaTheme="minorHAnsi"/>
          <w:i/>
          <w:lang w:eastAsia="en-US"/>
        </w:rPr>
        <w:t xml:space="preserve">załączeniu- zał. nr </w:t>
      </w:r>
      <w:r w:rsidR="005C354A">
        <w:rPr>
          <w:rFonts w:eastAsiaTheme="minorHAnsi"/>
          <w:i/>
          <w:lang w:eastAsia="en-US"/>
        </w:rPr>
        <w:t>10</w:t>
      </w:r>
      <w:r w:rsidRPr="00545843">
        <w:rPr>
          <w:rFonts w:eastAsiaTheme="minorHAnsi"/>
          <w:i/>
          <w:lang w:eastAsia="en-US"/>
        </w:rPr>
        <w:t xml:space="preserve"> </w:t>
      </w:r>
      <w:r w:rsidR="00087750">
        <w:rPr>
          <w:rFonts w:eastAsiaTheme="minorHAnsi"/>
          <w:i/>
          <w:lang w:eastAsia="en-US"/>
        </w:rPr>
        <w:br/>
      </w:r>
      <w:r w:rsidRPr="00545843">
        <w:rPr>
          <w:rFonts w:eastAsiaTheme="minorHAnsi"/>
          <w:i/>
          <w:lang w:eastAsia="en-US"/>
        </w:rPr>
        <w:t>do protokołu/.</w:t>
      </w:r>
    </w:p>
    <w:p w14:paraId="47131F81" w14:textId="5903365B" w:rsidR="00A32C75" w:rsidRPr="00A32C75" w:rsidRDefault="00724C4F" w:rsidP="00A32C75">
      <w:pPr>
        <w:tabs>
          <w:tab w:val="left" w:pos="709"/>
        </w:tabs>
        <w:spacing w:line="360" w:lineRule="auto"/>
        <w:jc w:val="both"/>
        <w:rPr>
          <w:rFonts w:eastAsiaTheme="minorHAnsi"/>
          <w:iCs/>
          <w:sz w:val="24"/>
          <w:szCs w:val="24"/>
          <w:lang w:eastAsia="en-US"/>
        </w:rPr>
      </w:pPr>
      <w:r w:rsidRPr="00545843">
        <w:rPr>
          <w:rFonts w:eastAsiaTheme="minorHAnsi"/>
          <w:iCs/>
          <w:sz w:val="24"/>
          <w:szCs w:val="24"/>
          <w:lang w:eastAsia="en-US"/>
        </w:rPr>
        <w:t xml:space="preserve">Naczelnik Wydziału Komunikacji i Transportu Pani Marta Wiszniewska poinformowała, </w:t>
      </w:r>
      <w:r w:rsidR="00087750">
        <w:rPr>
          <w:rFonts w:eastAsiaTheme="minorHAnsi"/>
          <w:iCs/>
          <w:sz w:val="24"/>
          <w:szCs w:val="24"/>
          <w:lang w:eastAsia="en-US"/>
        </w:rPr>
        <w:br/>
      </w:r>
      <w:r w:rsidRPr="00545843">
        <w:rPr>
          <w:rFonts w:eastAsiaTheme="minorHAnsi"/>
          <w:iCs/>
          <w:sz w:val="24"/>
          <w:szCs w:val="24"/>
          <w:lang w:eastAsia="en-US"/>
        </w:rPr>
        <w:t xml:space="preserve">że </w:t>
      </w:r>
      <w:r w:rsidR="00A32C75" w:rsidRPr="00A32C75">
        <w:rPr>
          <w:rFonts w:eastAsiaTheme="minorHAnsi"/>
          <w:iCs/>
          <w:sz w:val="24"/>
          <w:szCs w:val="24"/>
          <w:lang w:eastAsia="en-US"/>
        </w:rPr>
        <w:t xml:space="preserve">w odpowiedzi na ogłoszony przez Wojewodę Warmińsko-Mazurskiego nabór wniosków </w:t>
      </w:r>
      <w:r w:rsidR="00A32C75">
        <w:rPr>
          <w:rFonts w:eastAsiaTheme="minorHAnsi"/>
          <w:iCs/>
          <w:sz w:val="24"/>
          <w:szCs w:val="24"/>
          <w:lang w:eastAsia="en-US"/>
        </w:rPr>
        <w:br/>
      </w:r>
      <w:r w:rsidR="00A32C75" w:rsidRPr="00A32C75">
        <w:rPr>
          <w:rFonts w:eastAsiaTheme="minorHAnsi"/>
          <w:iCs/>
          <w:sz w:val="24"/>
          <w:szCs w:val="24"/>
          <w:lang w:eastAsia="en-US"/>
        </w:rPr>
        <w:t>o dofinansowanie zadań własnych organizatorów dotyczących funkcjonowania publicznego transportu zbiorowego w zakresie przewozów autobusowych o charakterze użyteczności publicznej, Powiat Gołdapski złożył wniosek o objęcie dopłatą w 2026 roku pięciu linii autobusowych, które zostały wskazane w uchwale i które do tej pory były realizowane.</w:t>
      </w:r>
      <w:r w:rsidR="00A32C75">
        <w:rPr>
          <w:rFonts w:eastAsiaTheme="minorHAnsi"/>
          <w:iCs/>
          <w:sz w:val="24"/>
          <w:szCs w:val="24"/>
          <w:lang w:eastAsia="en-US"/>
        </w:rPr>
        <w:t xml:space="preserve"> </w:t>
      </w:r>
      <w:r w:rsidR="00A32C75" w:rsidRPr="00A32C75">
        <w:rPr>
          <w:rFonts w:eastAsiaTheme="minorHAnsi"/>
          <w:iCs/>
          <w:sz w:val="24"/>
          <w:szCs w:val="24"/>
          <w:lang w:eastAsia="en-US"/>
        </w:rPr>
        <w:t>Wyjaśniła, że aby uzyskać dofinansowanie z funduszu, jednym z warunków było sfinansowanie 10% wkładu własnego oraz zawarcie umowy o świadczenie usług w zakresie publicznego transportu zbiorowego, po uzyskaniu zgody organu stanowiącego na jej zawarcie, co jest ustawowym wymogiem.</w:t>
      </w:r>
    </w:p>
    <w:p w14:paraId="13EC21EC" w14:textId="77777777" w:rsidR="00724C4F" w:rsidRPr="00545843" w:rsidRDefault="00724C4F" w:rsidP="00545843">
      <w:pPr>
        <w:tabs>
          <w:tab w:val="left" w:pos="7164"/>
        </w:tabs>
        <w:spacing w:line="360" w:lineRule="auto"/>
        <w:jc w:val="both"/>
        <w:rPr>
          <w:rFonts w:eastAsiaTheme="minorHAnsi"/>
          <w:sz w:val="24"/>
          <w:szCs w:val="24"/>
          <w:lang w:eastAsia="en-US"/>
        </w:rPr>
      </w:pPr>
    </w:p>
    <w:p w14:paraId="64DE1AF2" w14:textId="231E19F8" w:rsidR="006424E5" w:rsidRDefault="00724C4F" w:rsidP="00545843">
      <w:pPr>
        <w:tabs>
          <w:tab w:val="left" w:pos="7164"/>
        </w:tabs>
        <w:spacing w:line="360" w:lineRule="auto"/>
        <w:jc w:val="both"/>
        <w:rPr>
          <w:rFonts w:eastAsiaTheme="minorHAnsi"/>
          <w:sz w:val="24"/>
          <w:szCs w:val="24"/>
          <w:lang w:eastAsia="en-US"/>
        </w:rPr>
      </w:pPr>
      <w:r w:rsidRPr="00545843">
        <w:rPr>
          <w:rFonts w:eastAsiaTheme="minorHAnsi"/>
          <w:sz w:val="24"/>
          <w:szCs w:val="24"/>
          <w:lang w:eastAsia="en-US"/>
        </w:rPr>
        <w:t>Przewodniczący Komisji zapytał</w:t>
      </w:r>
      <w:r w:rsidR="00BE5FB5">
        <w:rPr>
          <w:rFonts w:eastAsiaTheme="minorHAnsi"/>
          <w:sz w:val="24"/>
          <w:szCs w:val="24"/>
          <w:lang w:eastAsia="en-US"/>
        </w:rPr>
        <w:t>,</w:t>
      </w:r>
      <w:r w:rsidRPr="00545843">
        <w:rPr>
          <w:rFonts w:eastAsiaTheme="minorHAnsi"/>
          <w:sz w:val="24"/>
          <w:szCs w:val="24"/>
          <w:lang w:eastAsia="en-US"/>
        </w:rPr>
        <w:t xml:space="preserve"> czy są pytania do przedstawionej projektu uchwały Rady Powiatu.</w:t>
      </w:r>
    </w:p>
    <w:p w14:paraId="5C474F7A" w14:textId="77777777" w:rsidR="00087750" w:rsidRDefault="00087750" w:rsidP="00545843">
      <w:pPr>
        <w:tabs>
          <w:tab w:val="left" w:pos="7164"/>
        </w:tabs>
        <w:spacing w:line="360" w:lineRule="auto"/>
        <w:jc w:val="both"/>
        <w:rPr>
          <w:rFonts w:eastAsiaTheme="minorHAnsi"/>
          <w:sz w:val="24"/>
          <w:szCs w:val="24"/>
          <w:lang w:eastAsia="en-US"/>
        </w:rPr>
      </w:pPr>
    </w:p>
    <w:p w14:paraId="42147FE8" w14:textId="5F844326" w:rsidR="005B2AB0" w:rsidRPr="00545843" w:rsidRDefault="005C354A" w:rsidP="00545843">
      <w:pPr>
        <w:tabs>
          <w:tab w:val="left" w:pos="7164"/>
        </w:tabs>
        <w:spacing w:line="360" w:lineRule="auto"/>
        <w:jc w:val="both"/>
        <w:rPr>
          <w:rFonts w:eastAsiaTheme="minorHAnsi"/>
          <w:sz w:val="24"/>
          <w:szCs w:val="24"/>
          <w:lang w:eastAsia="en-US"/>
        </w:rPr>
      </w:pPr>
      <w:r>
        <w:rPr>
          <w:rFonts w:eastAsiaTheme="minorHAnsi"/>
          <w:sz w:val="24"/>
          <w:szCs w:val="24"/>
          <w:lang w:eastAsia="en-US"/>
        </w:rPr>
        <w:t>P</w:t>
      </w:r>
      <w:r w:rsidR="00A53847" w:rsidRPr="00545843">
        <w:rPr>
          <w:rFonts w:eastAsiaTheme="minorHAnsi"/>
          <w:sz w:val="24"/>
          <w:szCs w:val="24"/>
          <w:lang w:eastAsia="en-US"/>
        </w:rPr>
        <w:t>ytań nie zgłoszono.</w:t>
      </w:r>
    </w:p>
    <w:p w14:paraId="277BCF82" w14:textId="77777777" w:rsidR="005B2AB0" w:rsidRPr="00545843" w:rsidRDefault="005B2AB0" w:rsidP="00545843">
      <w:pPr>
        <w:tabs>
          <w:tab w:val="left" w:pos="7164"/>
        </w:tabs>
        <w:spacing w:line="360" w:lineRule="auto"/>
        <w:jc w:val="both"/>
        <w:rPr>
          <w:rFonts w:eastAsiaTheme="minorHAnsi"/>
          <w:sz w:val="24"/>
          <w:szCs w:val="24"/>
          <w:lang w:eastAsia="en-US"/>
        </w:rPr>
      </w:pPr>
      <w:r w:rsidRPr="00545843">
        <w:rPr>
          <w:rFonts w:eastAsiaTheme="minorHAnsi"/>
          <w:sz w:val="24"/>
          <w:szCs w:val="24"/>
          <w:lang w:eastAsia="en-US"/>
        </w:rPr>
        <w:t>Przewodniczący Komisji przeprowadził głosowanie.</w:t>
      </w:r>
    </w:p>
    <w:p w14:paraId="53D47B1A" w14:textId="77777777" w:rsidR="005B2AB0" w:rsidRPr="00545843" w:rsidRDefault="005B2AB0" w:rsidP="00545843">
      <w:pPr>
        <w:tabs>
          <w:tab w:val="left" w:pos="7164"/>
        </w:tabs>
        <w:spacing w:line="360" w:lineRule="auto"/>
        <w:jc w:val="both"/>
        <w:rPr>
          <w:rFonts w:eastAsiaTheme="minorHAnsi"/>
          <w:sz w:val="24"/>
          <w:szCs w:val="24"/>
          <w:lang w:eastAsia="en-US"/>
        </w:rPr>
      </w:pPr>
    </w:p>
    <w:p w14:paraId="19837C39" w14:textId="3D2C2186" w:rsidR="005B2AB0" w:rsidRPr="00C87D45" w:rsidRDefault="005C354A" w:rsidP="00545843">
      <w:pPr>
        <w:tabs>
          <w:tab w:val="left" w:pos="7164"/>
        </w:tabs>
        <w:spacing w:line="360" w:lineRule="auto"/>
        <w:jc w:val="both"/>
        <w:rPr>
          <w:rFonts w:eastAsiaTheme="minorHAnsi"/>
          <w:b/>
          <w:color w:val="000000" w:themeColor="text1"/>
          <w:sz w:val="24"/>
          <w:szCs w:val="24"/>
          <w:lang w:eastAsia="en-US"/>
        </w:rPr>
      </w:pPr>
      <w:r w:rsidRPr="00C87D45">
        <w:rPr>
          <w:b/>
          <w:color w:val="000000" w:themeColor="text1"/>
          <w:sz w:val="24"/>
        </w:rPr>
        <w:t xml:space="preserve">Komisja </w:t>
      </w:r>
      <w:r w:rsidR="00C87D45" w:rsidRPr="00C87D45">
        <w:rPr>
          <w:b/>
          <w:color w:val="000000" w:themeColor="text1"/>
          <w:sz w:val="24"/>
        </w:rPr>
        <w:t>10</w:t>
      </w:r>
      <w:r w:rsidRPr="00C87D45">
        <w:rPr>
          <w:b/>
          <w:color w:val="000000" w:themeColor="text1"/>
          <w:sz w:val="24"/>
        </w:rPr>
        <w:t xml:space="preserve"> głosami za</w:t>
      </w:r>
      <w:r w:rsidR="00C87D45" w:rsidRPr="00C87D45">
        <w:rPr>
          <w:b/>
          <w:color w:val="000000" w:themeColor="text1"/>
          <w:sz w:val="24"/>
        </w:rPr>
        <w:t xml:space="preserve"> </w:t>
      </w:r>
      <w:r w:rsidRPr="00C87D45">
        <w:rPr>
          <w:b/>
          <w:color w:val="000000" w:themeColor="text1"/>
          <w:sz w:val="24"/>
        </w:rPr>
        <w:t xml:space="preserve">przy 5 osobach nieobecnych </w:t>
      </w:r>
      <w:r w:rsidR="005B2AB0" w:rsidRPr="00C87D45">
        <w:rPr>
          <w:rFonts w:eastAsiaTheme="minorHAnsi"/>
          <w:b/>
          <w:color w:val="000000" w:themeColor="text1"/>
          <w:sz w:val="24"/>
          <w:szCs w:val="24"/>
          <w:lang w:eastAsia="en-US"/>
        </w:rPr>
        <w:t>przyjęła projekt uchwały</w:t>
      </w:r>
      <w:r w:rsidRPr="00C87D45">
        <w:rPr>
          <w:rFonts w:eastAsiaTheme="minorHAnsi"/>
          <w:b/>
          <w:color w:val="000000" w:themeColor="text1"/>
          <w:sz w:val="24"/>
          <w:szCs w:val="24"/>
          <w:lang w:eastAsia="en-US"/>
        </w:rPr>
        <w:t xml:space="preserve"> Radu Powiatu</w:t>
      </w:r>
      <w:r w:rsidR="005B2AB0" w:rsidRPr="00C87D45">
        <w:rPr>
          <w:rFonts w:eastAsiaTheme="minorHAnsi"/>
          <w:b/>
          <w:color w:val="000000" w:themeColor="text1"/>
          <w:sz w:val="24"/>
          <w:szCs w:val="24"/>
          <w:lang w:eastAsia="en-US"/>
        </w:rPr>
        <w:t xml:space="preserve"> w sprawie </w:t>
      </w:r>
      <w:r w:rsidRPr="00C87D45">
        <w:rPr>
          <w:b/>
          <w:color w:val="000000" w:themeColor="text1"/>
          <w:sz w:val="24"/>
          <w:szCs w:val="24"/>
        </w:rPr>
        <w:t xml:space="preserve">wyrażenia zgody na zawarcie umowy na świadczenie usług w zakresie publicznego transportu zbiorowego o charakterze użyteczności publicznej </w:t>
      </w:r>
      <w:r w:rsidR="00C87D45" w:rsidRPr="00C87D45">
        <w:rPr>
          <w:b/>
          <w:color w:val="000000" w:themeColor="text1"/>
          <w:sz w:val="24"/>
          <w:szCs w:val="24"/>
        </w:rPr>
        <w:br/>
      </w:r>
      <w:r w:rsidRPr="00C87D45">
        <w:rPr>
          <w:b/>
          <w:color w:val="000000" w:themeColor="text1"/>
          <w:sz w:val="24"/>
          <w:szCs w:val="24"/>
        </w:rPr>
        <w:t>w powiatowych przewozach pasażerskich.</w:t>
      </w:r>
    </w:p>
    <w:p w14:paraId="337D3521" w14:textId="77777777" w:rsidR="00755A72" w:rsidRDefault="00755A72" w:rsidP="00545843">
      <w:pPr>
        <w:spacing w:line="360" w:lineRule="auto"/>
        <w:jc w:val="both"/>
        <w:rPr>
          <w:b/>
          <w:sz w:val="24"/>
        </w:rPr>
      </w:pPr>
    </w:p>
    <w:p w14:paraId="2AB85232" w14:textId="6A3CCC03" w:rsidR="00F119ED" w:rsidRPr="00545843" w:rsidRDefault="00F119ED" w:rsidP="00545843">
      <w:pPr>
        <w:spacing w:line="360" w:lineRule="auto"/>
        <w:jc w:val="both"/>
        <w:rPr>
          <w:b/>
          <w:sz w:val="24"/>
        </w:rPr>
      </w:pPr>
      <w:r w:rsidRPr="00545843">
        <w:rPr>
          <w:b/>
          <w:sz w:val="24"/>
        </w:rPr>
        <w:t>Ad.6</w:t>
      </w:r>
      <w:r w:rsidR="005C354A">
        <w:rPr>
          <w:b/>
          <w:sz w:val="24"/>
        </w:rPr>
        <w:t>g</w:t>
      </w:r>
    </w:p>
    <w:p w14:paraId="7C3622D3" w14:textId="49AC6EF8" w:rsidR="00F119ED" w:rsidRPr="00545843" w:rsidRDefault="005C354A" w:rsidP="00545843">
      <w:pPr>
        <w:spacing w:line="360" w:lineRule="auto"/>
        <w:jc w:val="both"/>
        <w:rPr>
          <w:i/>
        </w:rPr>
      </w:pPr>
      <w:r>
        <w:rPr>
          <w:sz w:val="24"/>
        </w:rPr>
        <w:t>Wicep</w:t>
      </w:r>
      <w:r w:rsidR="003D4694" w:rsidRPr="00545843">
        <w:rPr>
          <w:sz w:val="24"/>
        </w:rPr>
        <w:t>rzewodnicząc</w:t>
      </w:r>
      <w:r>
        <w:rPr>
          <w:sz w:val="24"/>
        </w:rPr>
        <w:t>a Rady</w:t>
      </w:r>
      <w:r w:rsidR="003D4694" w:rsidRPr="00545843">
        <w:rPr>
          <w:sz w:val="24"/>
        </w:rPr>
        <w:t xml:space="preserve"> Powiatu Pan</w:t>
      </w:r>
      <w:r>
        <w:rPr>
          <w:sz w:val="24"/>
        </w:rPr>
        <w:t xml:space="preserve">i Anna </w:t>
      </w:r>
      <w:proofErr w:type="spellStart"/>
      <w:r>
        <w:rPr>
          <w:sz w:val="24"/>
        </w:rPr>
        <w:t>Staroszczuk</w:t>
      </w:r>
      <w:proofErr w:type="spellEnd"/>
      <w:r>
        <w:rPr>
          <w:sz w:val="24"/>
        </w:rPr>
        <w:t xml:space="preserve"> </w:t>
      </w:r>
      <w:r w:rsidR="003D4694" w:rsidRPr="00545843">
        <w:rPr>
          <w:sz w:val="24"/>
        </w:rPr>
        <w:t xml:space="preserve">przedstawił </w:t>
      </w:r>
      <w:r w:rsidRPr="00545843">
        <w:rPr>
          <w:rFonts w:eastAsiaTheme="minorHAnsi"/>
          <w:iCs/>
          <w:sz w:val="24"/>
          <w:szCs w:val="24"/>
          <w:lang w:eastAsia="en-US"/>
        </w:rPr>
        <w:t xml:space="preserve">przedstawiła projekt uchwały Rady Powiatu w sprawie </w:t>
      </w:r>
      <w:r w:rsidR="003D4694" w:rsidRPr="00545843">
        <w:rPr>
          <w:sz w:val="24"/>
        </w:rPr>
        <w:t>plan</w:t>
      </w:r>
      <w:r>
        <w:rPr>
          <w:sz w:val="24"/>
        </w:rPr>
        <w:t>u</w:t>
      </w:r>
      <w:r w:rsidR="003D4694" w:rsidRPr="00545843">
        <w:rPr>
          <w:sz w:val="24"/>
        </w:rPr>
        <w:t xml:space="preserve"> pracy Rady Powiatu na 202</w:t>
      </w:r>
      <w:r>
        <w:rPr>
          <w:sz w:val="24"/>
        </w:rPr>
        <w:t>6</w:t>
      </w:r>
      <w:r w:rsidR="003D4694" w:rsidRPr="00545843">
        <w:rPr>
          <w:sz w:val="24"/>
        </w:rPr>
        <w:t xml:space="preserve"> rok </w:t>
      </w:r>
      <w:r w:rsidR="003D4694" w:rsidRPr="00545843">
        <w:rPr>
          <w:i/>
        </w:rPr>
        <w:t>/</w:t>
      </w:r>
      <w:r w:rsidR="00C87D45" w:rsidRPr="00C87D45">
        <w:rPr>
          <w:rFonts w:eastAsiaTheme="minorHAnsi"/>
          <w:i/>
          <w:lang w:eastAsia="en-US"/>
        </w:rPr>
        <w:t xml:space="preserve">projekt uchwały Rady Powiatu </w:t>
      </w:r>
      <w:r w:rsidR="003D4694" w:rsidRPr="00C87D45">
        <w:rPr>
          <w:i/>
        </w:rPr>
        <w:t>w załączeniu- zał. nr 1</w:t>
      </w:r>
      <w:r w:rsidRPr="00C87D45">
        <w:rPr>
          <w:i/>
        </w:rPr>
        <w:t>1</w:t>
      </w:r>
      <w:r w:rsidR="003D4694" w:rsidRPr="00C87D45">
        <w:rPr>
          <w:i/>
        </w:rPr>
        <w:t xml:space="preserve"> do protokołu/</w:t>
      </w:r>
      <w:r w:rsidR="003A44B2">
        <w:rPr>
          <w:i/>
        </w:rPr>
        <w:t>.</w:t>
      </w:r>
    </w:p>
    <w:p w14:paraId="583FCB8C" w14:textId="7F8BA81F" w:rsidR="00A32C75" w:rsidRPr="00A32C75" w:rsidRDefault="005C354A" w:rsidP="00A32C75">
      <w:pPr>
        <w:spacing w:line="360" w:lineRule="auto"/>
        <w:jc w:val="both"/>
        <w:rPr>
          <w:sz w:val="24"/>
        </w:rPr>
      </w:pPr>
      <w:r w:rsidRPr="00A32C75">
        <w:rPr>
          <w:sz w:val="24"/>
        </w:rPr>
        <w:t xml:space="preserve">Wiceprzewodnicząca Rady Powiatu Pani Anna </w:t>
      </w:r>
      <w:proofErr w:type="spellStart"/>
      <w:r w:rsidRPr="00A32C75">
        <w:rPr>
          <w:sz w:val="24"/>
        </w:rPr>
        <w:t>Staroszczuk</w:t>
      </w:r>
      <w:proofErr w:type="spellEnd"/>
      <w:r w:rsidRPr="00A32C75">
        <w:rPr>
          <w:sz w:val="24"/>
        </w:rPr>
        <w:t xml:space="preserve"> </w:t>
      </w:r>
      <w:r w:rsidR="00E31466" w:rsidRPr="00A32C75">
        <w:rPr>
          <w:sz w:val="24"/>
        </w:rPr>
        <w:t>poinformował</w:t>
      </w:r>
      <w:r w:rsidRPr="00A32C75">
        <w:rPr>
          <w:sz w:val="24"/>
        </w:rPr>
        <w:t>a</w:t>
      </w:r>
      <w:r w:rsidR="00E31466" w:rsidRPr="00A32C75">
        <w:rPr>
          <w:sz w:val="24"/>
        </w:rPr>
        <w:t xml:space="preserve">, że </w:t>
      </w:r>
      <w:r w:rsidR="00A32C75" w:rsidRPr="00A32C75">
        <w:rPr>
          <w:sz w:val="24"/>
        </w:rPr>
        <w:t xml:space="preserve">materiały dotyczące planu pracy rady powiatu na 2026 rok zostały zamieszczone w systemie i radni mieli możliwość zapoznania się z nimi. Zapytała, czy istnieje potrzeba odczytania poszczególnych miesięcy planu. Po braku zgłoszeń stwierdziła, że nie ma potrzeby odczytywania i zwróciła się z prośbą o podjęcie uchwały w sprawie zatwierdzenia planu pracy Rady Powiatu w Gołdapi </w:t>
      </w:r>
      <w:r w:rsidR="00A32C75" w:rsidRPr="00A32C75">
        <w:rPr>
          <w:sz w:val="24"/>
        </w:rPr>
        <w:br/>
        <w:t>na 2026 rok.</w:t>
      </w:r>
    </w:p>
    <w:p w14:paraId="24FC0381" w14:textId="77777777" w:rsidR="005C354A" w:rsidRPr="00A32C75" w:rsidRDefault="005C354A" w:rsidP="00545843">
      <w:pPr>
        <w:spacing w:line="360" w:lineRule="auto"/>
        <w:jc w:val="both"/>
        <w:rPr>
          <w:sz w:val="24"/>
        </w:rPr>
      </w:pPr>
    </w:p>
    <w:p w14:paraId="60042376" w14:textId="034D88E0" w:rsidR="00DA72D2" w:rsidRDefault="00DA72D2" w:rsidP="00545843">
      <w:pPr>
        <w:spacing w:line="360" w:lineRule="auto"/>
        <w:jc w:val="both"/>
        <w:rPr>
          <w:sz w:val="24"/>
        </w:rPr>
      </w:pPr>
      <w:r w:rsidRPr="00A32C75">
        <w:rPr>
          <w:sz w:val="24"/>
        </w:rPr>
        <w:t xml:space="preserve">Przewodniczący </w:t>
      </w:r>
      <w:r w:rsidRPr="00545843">
        <w:rPr>
          <w:sz w:val="24"/>
        </w:rPr>
        <w:t>Komisji zapytał czy są pytania do przedstawionego planu pracy.</w:t>
      </w:r>
    </w:p>
    <w:p w14:paraId="0B4A3AE9" w14:textId="3700F47D" w:rsidR="00FA3F77" w:rsidRPr="00545843" w:rsidRDefault="005C354A" w:rsidP="00545843">
      <w:pPr>
        <w:spacing w:line="360" w:lineRule="auto"/>
        <w:jc w:val="both"/>
        <w:rPr>
          <w:sz w:val="24"/>
        </w:rPr>
      </w:pPr>
      <w:r>
        <w:rPr>
          <w:sz w:val="24"/>
        </w:rPr>
        <w:t>P</w:t>
      </w:r>
      <w:r w:rsidR="00FA3F77">
        <w:rPr>
          <w:sz w:val="24"/>
        </w:rPr>
        <w:t>ytań nie zgłoszono.</w:t>
      </w:r>
    </w:p>
    <w:p w14:paraId="6047E91C" w14:textId="77777777" w:rsidR="00E81544" w:rsidRPr="00545843" w:rsidRDefault="00E81544" w:rsidP="00545843">
      <w:pPr>
        <w:spacing w:line="360" w:lineRule="auto"/>
        <w:jc w:val="both"/>
        <w:rPr>
          <w:sz w:val="24"/>
        </w:rPr>
      </w:pPr>
      <w:r w:rsidRPr="00545843">
        <w:rPr>
          <w:sz w:val="24"/>
        </w:rPr>
        <w:t>Przewodniczący Komisji przeprowadził głosowanie.</w:t>
      </w:r>
    </w:p>
    <w:p w14:paraId="41C6CB89" w14:textId="77777777" w:rsidR="00E81544" w:rsidRPr="00545843" w:rsidRDefault="00E81544" w:rsidP="00545843">
      <w:pPr>
        <w:spacing w:line="360" w:lineRule="auto"/>
        <w:jc w:val="both"/>
        <w:rPr>
          <w:sz w:val="24"/>
        </w:rPr>
      </w:pPr>
    </w:p>
    <w:p w14:paraId="027B23FC" w14:textId="13C67CE6" w:rsidR="00E81544" w:rsidRDefault="00E81544" w:rsidP="00545843">
      <w:pPr>
        <w:spacing w:line="360" w:lineRule="auto"/>
        <w:jc w:val="both"/>
        <w:rPr>
          <w:b/>
          <w:bCs/>
          <w:color w:val="212121"/>
          <w:sz w:val="24"/>
        </w:rPr>
      </w:pPr>
      <w:r w:rsidRPr="00FA3F77">
        <w:rPr>
          <w:b/>
          <w:bCs/>
          <w:color w:val="212121"/>
          <w:sz w:val="24"/>
        </w:rPr>
        <w:t>Komisja 1</w:t>
      </w:r>
      <w:r w:rsidR="005C354A">
        <w:rPr>
          <w:b/>
          <w:bCs/>
          <w:color w:val="212121"/>
          <w:sz w:val="24"/>
        </w:rPr>
        <w:t>0</w:t>
      </w:r>
      <w:r w:rsidRPr="00FA3F77">
        <w:rPr>
          <w:b/>
          <w:bCs/>
          <w:color w:val="212121"/>
          <w:sz w:val="24"/>
        </w:rPr>
        <w:t xml:space="preserve"> głosami za, przy </w:t>
      </w:r>
      <w:r w:rsidR="005C354A">
        <w:rPr>
          <w:b/>
          <w:bCs/>
          <w:color w:val="212121"/>
          <w:sz w:val="24"/>
        </w:rPr>
        <w:t>5</w:t>
      </w:r>
      <w:r w:rsidRPr="00FA3F77">
        <w:rPr>
          <w:b/>
          <w:bCs/>
          <w:color w:val="212121"/>
          <w:sz w:val="24"/>
        </w:rPr>
        <w:t xml:space="preserve"> osobach nieobecnych przyjęła</w:t>
      </w:r>
      <w:r w:rsidR="005C354A" w:rsidRPr="005C354A">
        <w:rPr>
          <w:rFonts w:eastAsiaTheme="minorHAnsi"/>
          <w:b/>
          <w:color w:val="000000" w:themeColor="text1"/>
          <w:sz w:val="24"/>
          <w:szCs w:val="24"/>
          <w:lang w:eastAsia="en-US"/>
        </w:rPr>
        <w:t xml:space="preserve"> </w:t>
      </w:r>
      <w:r w:rsidR="005C354A" w:rsidRPr="00545843">
        <w:rPr>
          <w:b/>
          <w:sz w:val="24"/>
        </w:rPr>
        <w:t>projekt uchwały Rady Powiatu w sprawie</w:t>
      </w:r>
      <w:r w:rsidR="005C354A" w:rsidRPr="00FA3F77">
        <w:rPr>
          <w:b/>
          <w:bCs/>
          <w:color w:val="212121"/>
          <w:sz w:val="24"/>
        </w:rPr>
        <w:t xml:space="preserve"> </w:t>
      </w:r>
      <w:r w:rsidRPr="00FA3F77">
        <w:rPr>
          <w:b/>
          <w:bCs/>
          <w:color w:val="212121"/>
          <w:sz w:val="24"/>
        </w:rPr>
        <w:t>plan</w:t>
      </w:r>
      <w:r w:rsidR="005C354A">
        <w:rPr>
          <w:b/>
          <w:bCs/>
          <w:color w:val="212121"/>
          <w:sz w:val="24"/>
        </w:rPr>
        <w:t>u</w:t>
      </w:r>
      <w:r w:rsidRPr="00FA3F77">
        <w:rPr>
          <w:b/>
          <w:bCs/>
          <w:color w:val="212121"/>
          <w:sz w:val="24"/>
        </w:rPr>
        <w:t xml:space="preserve"> pracy Rady Powiatu na 202</w:t>
      </w:r>
      <w:r w:rsidR="005C354A">
        <w:rPr>
          <w:b/>
          <w:bCs/>
          <w:color w:val="212121"/>
          <w:sz w:val="24"/>
        </w:rPr>
        <w:t>6</w:t>
      </w:r>
      <w:r w:rsidRPr="00FA3F77">
        <w:rPr>
          <w:b/>
          <w:bCs/>
          <w:color w:val="212121"/>
          <w:sz w:val="24"/>
        </w:rPr>
        <w:t xml:space="preserve"> rok.</w:t>
      </w:r>
    </w:p>
    <w:p w14:paraId="026A2509" w14:textId="77777777" w:rsidR="00FA3F77" w:rsidRPr="00FA3F77" w:rsidRDefault="00FA3F77" w:rsidP="00545843">
      <w:pPr>
        <w:spacing w:line="360" w:lineRule="auto"/>
        <w:jc w:val="both"/>
        <w:rPr>
          <w:b/>
          <w:bCs/>
          <w:color w:val="212121"/>
          <w:sz w:val="24"/>
        </w:rPr>
      </w:pPr>
    </w:p>
    <w:p w14:paraId="49202C86" w14:textId="7D85BF66" w:rsidR="00E81544" w:rsidRPr="00545843" w:rsidRDefault="00E81544" w:rsidP="00545843">
      <w:pPr>
        <w:spacing w:line="360" w:lineRule="auto"/>
        <w:jc w:val="both"/>
        <w:rPr>
          <w:b/>
          <w:sz w:val="24"/>
        </w:rPr>
      </w:pPr>
      <w:r w:rsidRPr="00545843">
        <w:rPr>
          <w:b/>
          <w:sz w:val="24"/>
        </w:rPr>
        <w:t>Ad.6</w:t>
      </w:r>
      <w:r w:rsidR="005C354A">
        <w:rPr>
          <w:b/>
          <w:sz w:val="24"/>
        </w:rPr>
        <w:t>h</w:t>
      </w:r>
    </w:p>
    <w:p w14:paraId="7258F070" w14:textId="0E835C0F" w:rsidR="00E81544" w:rsidRPr="00545843" w:rsidRDefault="00E81544" w:rsidP="00545843">
      <w:pPr>
        <w:spacing w:line="360" w:lineRule="auto"/>
        <w:jc w:val="both"/>
        <w:rPr>
          <w:sz w:val="24"/>
        </w:rPr>
      </w:pPr>
      <w:bookmarkStart w:id="2" w:name="_Hlk219815910"/>
      <w:r w:rsidRPr="00545843">
        <w:rPr>
          <w:sz w:val="24"/>
        </w:rPr>
        <w:t xml:space="preserve">Przewodniczący Komisji Stałej Pan Piotr </w:t>
      </w:r>
      <w:proofErr w:type="spellStart"/>
      <w:r w:rsidRPr="00545843">
        <w:rPr>
          <w:sz w:val="24"/>
        </w:rPr>
        <w:t>Mościński</w:t>
      </w:r>
      <w:proofErr w:type="spellEnd"/>
      <w:r w:rsidRPr="00545843">
        <w:rPr>
          <w:sz w:val="24"/>
        </w:rPr>
        <w:t xml:space="preserve"> </w:t>
      </w:r>
      <w:bookmarkEnd w:id="2"/>
      <w:r w:rsidRPr="00545843">
        <w:rPr>
          <w:sz w:val="24"/>
        </w:rPr>
        <w:t>przedstawił</w:t>
      </w:r>
      <w:r w:rsidR="005C354A">
        <w:rPr>
          <w:sz w:val="24"/>
        </w:rPr>
        <w:t xml:space="preserve"> </w:t>
      </w:r>
      <w:r w:rsidR="005C354A" w:rsidRPr="005C354A">
        <w:rPr>
          <w:bCs/>
          <w:sz w:val="24"/>
        </w:rPr>
        <w:t>projekt uchwały Rady Powiatu w sprawie</w:t>
      </w:r>
      <w:r w:rsidRPr="005C354A">
        <w:rPr>
          <w:bCs/>
          <w:sz w:val="24"/>
        </w:rPr>
        <w:t xml:space="preserve"> </w:t>
      </w:r>
      <w:r w:rsidR="00B369BF" w:rsidRPr="005C354A">
        <w:rPr>
          <w:bCs/>
          <w:sz w:val="24"/>
        </w:rPr>
        <w:t>plan</w:t>
      </w:r>
      <w:r w:rsidR="00035F8C">
        <w:rPr>
          <w:bCs/>
          <w:sz w:val="24"/>
        </w:rPr>
        <w:t>u</w:t>
      </w:r>
      <w:r w:rsidR="00B369BF" w:rsidRPr="005C354A">
        <w:rPr>
          <w:bCs/>
          <w:sz w:val="24"/>
        </w:rPr>
        <w:t xml:space="preserve"> pracy Komisji na 202</w:t>
      </w:r>
      <w:r w:rsidR="005C354A" w:rsidRPr="005C354A">
        <w:rPr>
          <w:bCs/>
          <w:sz w:val="24"/>
        </w:rPr>
        <w:t>6</w:t>
      </w:r>
      <w:r w:rsidR="00B369BF" w:rsidRPr="005C354A">
        <w:rPr>
          <w:bCs/>
          <w:sz w:val="24"/>
        </w:rPr>
        <w:t xml:space="preserve"> rok</w:t>
      </w:r>
      <w:r w:rsidR="00B369BF" w:rsidRPr="00545843">
        <w:rPr>
          <w:sz w:val="24"/>
        </w:rPr>
        <w:t xml:space="preserve"> </w:t>
      </w:r>
      <w:r w:rsidR="00B369BF" w:rsidRPr="00545843">
        <w:rPr>
          <w:i/>
        </w:rPr>
        <w:t>/</w:t>
      </w:r>
      <w:r w:rsidR="003A44B2">
        <w:rPr>
          <w:i/>
        </w:rPr>
        <w:t>P</w:t>
      </w:r>
      <w:r w:rsidR="003A44B2" w:rsidRPr="00C87D45">
        <w:rPr>
          <w:rFonts w:eastAsiaTheme="minorHAnsi"/>
          <w:i/>
          <w:lang w:eastAsia="en-US"/>
        </w:rPr>
        <w:t>rojekt uchwały Rady Powiatu</w:t>
      </w:r>
      <w:r w:rsidR="003A44B2" w:rsidRPr="00545843">
        <w:rPr>
          <w:i/>
        </w:rPr>
        <w:t xml:space="preserve"> </w:t>
      </w:r>
      <w:r w:rsidR="00B369BF" w:rsidRPr="00545843">
        <w:rPr>
          <w:i/>
        </w:rPr>
        <w:t>w załączeniu- zał. nr 1</w:t>
      </w:r>
      <w:r w:rsidR="005C354A">
        <w:rPr>
          <w:i/>
        </w:rPr>
        <w:t>2</w:t>
      </w:r>
      <w:r w:rsidR="00B369BF" w:rsidRPr="00545843">
        <w:rPr>
          <w:i/>
        </w:rPr>
        <w:t xml:space="preserve"> </w:t>
      </w:r>
      <w:r w:rsidR="003A44B2">
        <w:rPr>
          <w:i/>
        </w:rPr>
        <w:br/>
      </w:r>
      <w:r w:rsidR="00B369BF" w:rsidRPr="00545843">
        <w:rPr>
          <w:i/>
        </w:rPr>
        <w:t>do protokołu./</w:t>
      </w:r>
    </w:p>
    <w:p w14:paraId="4E8D840A" w14:textId="4431E6FF" w:rsidR="00E133E4" w:rsidRPr="00E133E4" w:rsidRDefault="00B369BF" w:rsidP="005C354A">
      <w:pPr>
        <w:spacing w:line="360" w:lineRule="auto"/>
        <w:jc w:val="both"/>
        <w:rPr>
          <w:sz w:val="24"/>
        </w:rPr>
      </w:pPr>
      <w:r w:rsidRPr="00E133E4">
        <w:rPr>
          <w:sz w:val="24"/>
        </w:rPr>
        <w:t xml:space="preserve">Przewodniczący Komisji Stałej Pan Piotr </w:t>
      </w:r>
      <w:proofErr w:type="spellStart"/>
      <w:r w:rsidRPr="00E133E4">
        <w:rPr>
          <w:sz w:val="24"/>
        </w:rPr>
        <w:t>Mościński</w:t>
      </w:r>
      <w:proofErr w:type="spellEnd"/>
      <w:r w:rsidRPr="00E133E4">
        <w:rPr>
          <w:sz w:val="24"/>
        </w:rPr>
        <w:t xml:space="preserve"> </w:t>
      </w:r>
      <w:r w:rsidR="00E133E4" w:rsidRPr="00E133E4">
        <w:rPr>
          <w:sz w:val="24"/>
        </w:rPr>
        <w:t xml:space="preserve">zwrócił się do członków komisji </w:t>
      </w:r>
      <w:r w:rsidR="00E133E4" w:rsidRPr="00E133E4">
        <w:rPr>
          <w:sz w:val="24"/>
        </w:rPr>
        <w:br/>
        <w:t xml:space="preserve">z pytaniem, czy istnieje potrzeba odczytywania materiału, który został wcześniej przekazany radnym podkreślając, że jest on dość obszerny. Zaproponował, aby w przypadku braku takiej potrzeby przejść bezpośrednio do porządku obrad i przystąpić do głosowania. Stwierdził, </w:t>
      </w:r>
      <w:r w:rsidR="00A32C75">
        <w:rPr>
          <w:sz w:val="24"/>
        </w:rPr>
        <w:br/>
      </w:r>
      <w:r w:rsidR="00E133E4" w:rsidRPr="00E133E4">
        <w:rPr>
          <w:sz w:val="24"/>
        </w:rPr>
        <w:t xml:space="preserve">że nie odnotował sprzeciwu ani głosów przeciwnych, wyrażając jednocześnie zadowolenie </w:t>
      </w:r>
      <w:r w:rsidR="00A32C75">
        <w:rPr>
          <w:sz w:val="24"/>
        </w:rPr>
        <w:br/>
      </w:r>
      <w:r w:rsidR="00E133E4" w:rsidRPr="00E133E4">
        <w:rPr>
          <w:sz w:val="24"/>
        </w:rPr>
        <w:t>z panującej jednomyślności.</w:t>
      </w:r>
    </w:p>
    <w:p w14:paraId="16EE1875" w14:textId="77777777" w:rsidR="005C354A" w:rsidRPr="00545843" w:rsidRDefault="005C354A" w:rsidP="005C354A">
      <w:pPr>
        <w:spacing w:line="360" w:lineRule="auto"/>
        <w:jc w:val="both"/>
        <w:rPr>
          <w:sz w:val="24"/>
        </w:rPr>
      </w:pPr>
    </w:p>
    <w:p w14:paraId="098DA35D" w14:textId="7F5A8CEB" w:rsidR="00FC3355" w:rsidRPr="00545843" w:rsidRDefault="00FC3355" w:rsidP="00545843">
      <w:pPr>
        <w:spacing w:line="360" w:lineRule="auto"/>
        <w:jc w:val="both"/>
        <w:rPr>
          <w:sz w:val="24"/>
        </w:rPr>
      </w:pPr>
      <w:r w:rsidRPr="00545843">
        <w:rPr>
          <w:sz w:val="24"/>
        </w:rPr>
        <w:t>Przewodniczący Komisji zapytał czy są pytania do przedstawionego planu pracy.</w:t>
      </w:r>
    </w:p>
    <w:p w14:paraId="155617FC" w14:textId="77777777" w:rsidR="00087750" w:rsidRDefault="00087750" w:rsidP="00545843">
      <w:pPr>
        <w:spacing w:line="360" w:lineRule="auto"/>
        <w:jc w:val="both"/>
        <w:rPr>
          <w:sz w:val="24"/>
        </w:rPr>
      </w:pPr>
    </w:p>
    <w:p w14:paraId="187077C5" w14:textId="29935CA6" w:rsidR="00FC3355" w:rsidRDefault="00FC3355" w:rsidP="00545843">
      <w:pPr>
        <w:spacing w:line="360" w:lineRule="auto"/>
        <w:jc w:val="both"/>
        <w:rPr>
          <w:sz w:val="24"/>
        </w:rPr>
      </w:pPr>
      <w:r w:rsidRPr="00545843">
        <w:rPr>
          <w:sz w:val="24"/>
        </w:rPr>
        <w:t>Pytań nie zgłoszono.</w:t>
      </w:r>
    </w:p>
    <w:p w14:paraId="2DAF87AD" w14:textId="259BD7BC" w:rsidR="00FC3355" w:rsidRDefault="00FA3F77" w:rsidP="00FA3F77">
      <w:pPr>
        <w:tabs>
          <w:tab w:val="left" w:pos="7164"/>
        </w:tabs>
        <w:spacing w:line="360" w:lineRule="auto"/>
        <w:jc w:val="both"/>
        <w:rPr>
          <w:rFonts w:eastAsiaTheme="minorHAnsi"/>
          <w:sz w:val="24"/>
          <w:szCs w:val="24"/>
          <w:lang w:eastAsia="en-US"/>
        </w:rPr>
      </w:pPr>
      <w:r w:rsidRPr="00545843">
        <w:rPr>
          <w:rFonts w:eastAsiaTheme="minorHAnsi"/>
          <w:sz w:val="24"/>
          <w:szCs w:val="24"/>
          <w:lang w:eastAsia="en-US"/>
        </w:rPr>
        <w:t>Przewodniczący</w:t>
      </w:r>
      <w:r w:rsidR="00FF5F94">
        <w:rPr>
          <w:rFonts w:eastAsiaTheme="minorHAnsi"/>
          <w:sz w:val="24"/>
          <w:szCs w:val="24"/>
          <w:lang w:eastAsia="en-US"/>
        </w:rPr>
        <w:t xml:space="preserve"> Komisji</w:t>
      </w:r>
      <w:r w:rsidRPr="00545843">
        <w:rPr>
          <w:rFonts w:eastAsiaTheme="minorHAnsi"/>
          <w:sz w:val="24"/>
          <w:szCs w:val="24"/>
          <w:lang w:eastAsia="en-US"/>
        </w:rPr>
        <w:t xml:space="preserve"> przeprowadził głosowanie. </w:t>
      </w:r>
    </w:p>
    <w:p w14:paraId="44E0CE63" w14:textId="77777777" w:rsidR="00FA3F77" w:rsidRPr="00FA3F77" w:rsidRDefault="00FA3F77" w:rsidP="00FA3F77">
      <w:pPr>
        <w:tabs>
          <w:tab w:val="left" w:pos="7164"/>
        </w:tabs>
        <w:spacing w:line="360" w:lineRule="auto"/>
        <w:jc w:val="both"/>
        <w:rPr>
          <w:rFonts w:eastAsiaTheme="minorHAnsi"/>
          <w:sz w:val="24"/>
          <w:szCs w:val="24"/>
          <w:lang w:eastAsia="en-US"/>
        </w:rPr>
      </w:pPr>
    </w:p>
    <w:p w14:paraId="648827DD" w14:textId="6BE06E5C" w:rsidR="00FC3355" w:rsidRDefault="00FC3355" w:rsidP="00545843">
      <w:pPr>
        <w:spacing w:line="360" w:lineRule="auto"/>
        <w:jc w:val="both"/>
        <w:rPr>
          <w:b/>
          <w:sz w:val="24"/>
        </w:rPr>
      </w:pPr>
      <w:r w:rsidRPr="00545843">
        <w:rPr>
          <w:b/>
          <w:sz w:val="24"/>
        </w:rPr>
        <w:t>Komisja 1</w:t>
      </w:r>
      <w:r w:rsidR="005C354A">
        <w:rPr>
          <w:b/>
          <w:sz w:val="24"/>
        </w:rPr>
        <w:t>0</w:t>
      </w:r>
      <w:r w:rsidRPr="00545843">
        <w:rPr>
          <w:b/>
          <w:sz w:val="24"/>
        </w:rPr>
        <w:t xml:space="preserve"> głosami za, przy </w:t>
      </w:r>
      <w:r w:rsidR="005C354A">
        <w:rPr>
          <w:b/>
          <w:sz w:val="24"/>
        </w:rPr>
        <w:t>5</w:t>
      </w:r>
      <w:r w:rsidRPr="00545843">
        <w:rPr>
          <w:b/>
          <w:sz w:val="24"/>
        </w:rPr>
        <w:t xml:space="preserve"> osobach nieobecnych przyjęła</w:t>
      </w:r>
      <w:r w:rsidR="005C354A" w:rsidRPr="00545843">
        <w:rPr>
          <w:b/>
          <w:sz w:val="24"/>
        </w:rPr>
        <w:t xml:space="preserve"> projekt uchwały Rady Powiatu w sprawie</w:t>
      </w:r>
      <w:r w:rsidRPr="00545843">
        <w:rPr>
          <w:b/>
          <w:sz w:val="24"/>
        </w:rPr>
        <w:t xml:space="preserve"> plan</w:t>
      </w:r>
      <w:r w:rsidR="005C354A">
        <w:rPr>
          <w:b/>
          <w:sz w:val="24"/>
        </w:rPr>
        <w:t>u</w:t>
      </w:r>
      <w:r w:rsidRPr="00545843">
        <w:rPr>
          <w:b/>
          <w:sz w:val="24"/>
        </w:rPr>
        <w:t xml:space="preserve"> pracy Komisji Stałej na rok 202</w:t>
      </w:r>
      <w:r w:rsidR="005C354A">
        <w:rPr>
          <w:b/>
          <w:sz w:val="24"/>
        </w:rPr>
        <w:t>6</w:t>
      </w:r>
      <w:r w:rsidRPr="00545843">
        <w:rPr>
          <w:b/>
          <w:sz w:val="24"/>
        </w:rPr>
        <w:t>.</w:t>
      </w:r>
    </w:p>
    <w:p w14:paraId="630E3B49" w14:textId="77777777" w:rsidR="005C354A" w:rsidRPr="00545843" w:rsidRDefault="005C354A" w:rsidP="00545843">
      <w:pPr>
        <w:spacing w:line="360" w:lineRule="auto"/>
        <w:jc w:val="both"/>
        <w:rPr>
          <w:b/>
          <w:sz w:val="24"/>
        </w:rPr>
      </w:pPr>
    </w:p>
    <w:p w14:paraId="566E2CF0" w14:textId="3FC04006" w:rsidR="00FC3355" w:rsidRPr="00545843" w:rsidRDefault="00FC3355" w:rsidP="00545843">
      <w:pPr>
        <w:spacing w:line="360" w:lineRule="auto"/>
        <w:jc w:val="both"/>
        <w:rPr>
          <w:b/>
          <w:sz w:val="24"/>
        </w:rPr>
      </w:pPr>
      <w:r w:rsidRPr="00545843">
        <w:rPr>
          <w:b/>
          <w:sz w:val="24"/>
        </w:rPr>
        <w:t>Ad.6</w:t>
      </w:r>
      <w:r w:rsidR="005C354A">
        <w:rPr>
          <w:b/>
          <w:sz w:val="24"/>
        </w:rPr>
        <w:t>i</w:t>
      </w:r>
    </w:p>
    <w:p w14:paraId="5BBEE35B" w14:textId="1D7BD996" w:rsidR="00FC3355" w:rsidRPr="00545843" w:rsidRDefault="005C354A" w:rsidP="00545843">
      <w:pPr>
        <w:spacing w:line="360" w:lineRule="auto"/>
        <w:jc w:val="both"/>
        <w:rPr>
          <w:i/>
        </w:rPr>
      </w:pPr>
      <w:bookmarkStart w:id="3" w:name="_Hlk219815974"/>
      <w:r w:rsidRPr="00035F8C">
        <w:rPr>
          <w:sz w:val="24"/>
        </w:rPr>
        <w:t>P</w:t>
      </w:r>
      <w:r w:rsidR="00FC3355" w:rsidRPr="00035F8C">
        <w:rPr>
          <w:sz w:val="24"/>
        </w:rPr>
        <w:t>rzewodnicząc</w:t>
      </w:r>
      <w:r w:rsidR="00035F8C" w:rsidRPr="00035F8C">
        <w:rPr>
          <w:sz w:val="24"/>
        </w:rPr>
        <w:t xml:space="preserve">a </w:t>
      </w:r>
      <w:r w:rsidR="00FC3355" w:rsidRPr="00035F8C">
        <w:rPr>
          <w:sz w:val="24"/>
        </w:rPr>
        <w:t>Komisji Rewizyjnej Pa</w:t>
      </w:r>
      <w:r w:rsidR="00035F8C" w:rsidRPr="00035F8C">
        <w:rPr>
          <w:sz w:val="24"/>
        </w:rPr>
        <w:t>ni Anna Kozioł</w:t>
      </w:r>
      <w:r w:rsidR="00FC3355" w:rsidRPr="00035F8C">
        <w:rPr>
          <w:sz w:val="24"/>
        </w:rPr>
        <w:t xml:space="preserve"> </w:t>
      </w:r>
      <w:bookmarkEnd w:id="3"/>
      <w:r w:rsidR="00FC3355" w:rsidRPr="00035F8C">
        <w:rPr>
          <w:sz w:val="24"/>
        </w:rPr>
        <w:t>przedstawił</w:t>
      </w:r>
      <w:r w:rsidR="00035F8C" w:rsidRPr="00035F8C">
        <w:rPr>
          <w:sz w:val="24"/>
        </w:rPr>
        <w:t>a projekt uchwały Rady Powiatu w sprawie</w:t>
      </w:r>
      <w:r w:rsidR="00FC3355" w:rsidRPr="00035F8C">
        <w:rPr>
          <w:sz w:val="24"/>
        </w:rPr>
        <w:t xml:space="preserve"> plan</w:t>
      </w:r>
      <w:r w:rsidR="00035F8C" w:rsidRPr="00035F8C">
        <w:rPr>
          <w:sz w:val="24"/>
        </w:rPr>
        <w:t>u</w:t>
      </w:r>
      <w:r w:rsidR="00FC3355" w:rsidRPr="00035F8C">
        <w:rPr>
          <w:sz w:val="24"/>
        </w:rPr>
        <w:t xml:space="preserve"> Komisji Rewizyjnej na rok 202</w:t>
      </w:r>
      <w:r w:rsidR="00035F8C" w:rsidRPr="00035F8C">
        <w:rPr>
          <w:sz w:val="24"/>
        </w:rPr>
        <w:t>6</w:t>
      </w:r>
      <w:r w:rsidR="00035F8C">
        <w:rPr>
          <w:sz w:val="24"/>
        </w:rPr>
        <w:t xml:space="preserve"> </w:t>
      </w:r>
      <w:r w:rsidR="00FC3355" w:rsidRPr="00545843">
        <w:rPr>
          <w:i/>
        </w:rPr>
        <w:t>/plan pracy w załączeniu- zał. nr 1</w:t>
      </w:r>
      <w:r w:rsidR="00035F8C">
        <w:rPr>
          <w:i/>
        </w:rPr>
        <w:t>3</w:t>
      </w:r>
      <w:r w:rsidR="00FC3355" w:rsidRPr="00545843">
        <w:rPr>
          <w:i/>
        </w:rPr>
        <w:t xml:space="preserve"> do protokołu./</w:t>
      </w:r>
    </w:p>
    <w:p w14:paraId="5A57E2F5" w14:textId="296462CD" w:rsidR="00E133E4" w:rsidRPr="00E133E4" w:rsidRDefault="00035F8C" w:rsidP="00E133E4">
      <w:pPr>
        <w:spacing w:line="360" w:lineRule="auto"/>
        <w:jc w:val="both"/>
        <w:rPr>
          <w:sz w:val="24"/>
        </w:rPr>
      </w:pPr>
      <w:r w:rsidRPr="00035F8C">
        <w:rPr>
          <w:sz w:val="24"/>
        </w:rPr>
        <w:t xml:space="preserve">Przewodnicząca Komisji Rewizyjnej Pani Anna Kozioł przedstawiła </w:t>
      </w:r>
      <w:r w:rsidR="00FC3355" w:rsidRPr="00545843">
        <w:rPr>
          <w:sz w:val="24"/>
        </w:rPr>
        <w:t>poinformował</w:t>
      </w:r>
      <w:r>
        <w:rPr>
          <w:sz w:val="24"/>
        </w:rPr>
        <w:t>a</w:t>
      </w:r>
      <w:r w:rsidR="00FC3355" w:rsidRPr="00545843">
        <w:rPr>
          <w:sz w:val="24"/>
        </w:rPr>
        <w:t xml:space="preserve">, </w:t>
      </w:r>
      <w:r w:rsidR="00E133E4">
        <w:rPr>
          <w:sz w:val="24"/>
        </w:rPr>
        <w:br/>
        <w:t xml:space="preserve">że </w:t>
      </w:r>
      <w:r w:rsidR="00E133E4" w:rsidRPr="00E133E4">
        <w:rPr>
          <w:sz w:val="24"/>
        </w:rPr>
        <w:t xml:space="preserve">podczas ostatniego posiedzenia Komisja Rewizyjna opracowała Plan pracy i kontroli </w:t>
      </w:r>
      <w:r w:rsidR="00E133E4">
        <w:rPr>
          <w:sz w:val="24"/>
        </w:rPr>
        <w:br/>
      </w:r>
      <w:r w:rsidR="00E133E4" w:rsidRPr="00E133E4">
        <w:rPr>
          <w:sz w:val="24"/>
        </w:rPr>
        <w:t>na 2026 rok. Dodała, że w przypadku potrzeby może go odczytać, natomiast w razie braku takiej konieczności zwróciła się z prośbą o przyjęcie przedłożonego planu.</w:t>
      </w:r>
    </w:p>
    <w:p w14:paraId="58AF1129" w14:textId="77777777" w:rsidR="00FC3355" w:rsidRPr="00545843" w:rsidRDefault="00FC3355" w:rsidP="00545843">
      <w:pPr>
        <w:spacing w:line="360" w:lineRule="auto"/>
        <w:jc w:val="both"/>
        <w:rPr>
          <w:sz w:val="24"/>
        </w:rPr>
      </w:pPr>
    </w:p>
    <w:p w14:paraId="4F32365F" w14:textId="77777777" w:rsidR="00FC3355" w:rsidRPr="00545843" w:rsidRDefault="00FC3355" w:rsidP="00545843">
      <w:pPr>
        <w:spacing w:line="360" w:lineRule="auto"/>
        <w:jc w:val="both"/>
        <w:rPr>
          <w:sz w:val="24"/>
        </w:rPr>
      </w:pPr>
      <w:r w:rsidRPr="00545843">
        <w:rPr>
          <w:sz w:val="24"/>
        </w:rPr>
        <w:t xml:space="preserve">Przewodniczący Komisji zapytał czy są pytania do przedstawionego plany pracy. </w:t>
      </w:r>
    </w:p>
    <w:p w14:paraId="7540A396" w14:textId="77777777" w:rsidR="00087750" w:rsidRDefault="00087750" w:rsidP="00545843">
      <w:pPr>
        <w:spacing w:line="360" w:lineRule="auto"/>
        <w:jc w:val="both"/>
        <w:rPr>
          <w:sz w:val="24"/>
        </w:rPr>
      </w:pPr>
    </w:p>
    <w:p w14:paraId="06D56BF6" w14:textId="22E2E38F" w:rsidR="00FC3355" w:rsidRPr="00545843" w:rsidRDefault="00FC3355" w:rsidP="00545843">
      <w:pPr>
        <w:spacing w:line="360" w:lineRule="auto"/>
        <w:jc w:val="both"/>
        <w:rPr>
          <w:sz w:val="24"/>
        </w:rPr>
      </w:pPr>
      <w:r w:rsidRPr="00545843">
        <w:rPr>
          <w:sz w:val="24"/>
        </w:rPr>
        <w:t>Pytań nie zgłoszono.</w:t>
      </w:r>
    </w:p>
    <w:p w14:paraId="630AC1ED" w14:textId="2A36C3B7" w:rsidR="00FA3F77" w:rsidRDefault="00FA3F77" w:rsidP="00FA3F77">
      <w:pPr>
        <w:tabs>
          <w:tab w:val="left" w:pos="7164"/>
        </w:tabs>
        <w:spacing w:line="360" w:lineRule="auto"/>
        <w:jc w:val="both"/>
        <w:rPr>
          <w:rFonts w:eastAsiaTheme="minorHAnsi"/>
          <w:sz w:val="24"/>
          <w:szCs w:val="24"/>
          <w:lang w:eastAsia="en-US"/>
        </w:rPr>
      </w:pPr>
      <w:r w:rsidRPr="00545843">
        <w:rPr>
          <w:rFonts w:eastAsiaTheme="minorHAnsi"/>
          <w:sz w:val="24"/>
          <w:szCs w:val="24"/>
          <w:lang w:eastAsia="en-US"/>
        </w:rPr>
        <w:t>Przewodniczący</w:t>
      </w:r>
      <w:r w:rsidR="00FF5F94">
        <w:rPr>
          <w:rFonts w:eastAsiaTheme="minorHAnsi"/>
          <w:sz w:val="24"/>
          <w:szCs w:val="24"/>
          <w:lang w:eastAsia="en-US"/>
        </w:rPr>
        <w:t xml:space="preserve"> Komisji</w:t>
      </w:r>
      <w:r w:rsidRPr="00545843">
        <w:rPr>
          <w:rFonts w:eastAsiaTheme="minorHAnsi"/>
          <w:sz w:val="24"/>
          <w:szCs w:val="24"/>
          <w:lang w:eastAsia="en-US"/>
        </w:rPr>
        <w:t xml:space="preserve"> przeprowadził głosowanie.</w:t>
      </w:r>
    </w:p>
    <w:p w14:paraId="7EA81769" w14:textId="77777777" w:rsidR="00E133E4" w:rsidRPr="00545843" w:rsidRDefault="00E133E4" w:rsidP="00FA3F77">
      <w:pPr>
        <w:tabs>
          <w:tab w:val="left" w:pos="7164"/>
        </w:tabs>
        <w:spacing w:line="360" w:lineRule="auto"/>
        <w:jc w:val="both"/>
        <w:rPr>
          <w:rFonts w:eastAsiaTheme="minorHAnsi"/>
          <w:sz w:val="24"/>
          <w:szCs w:val="24"/>
          <w:lang w:eastAsia="en-US"/>
        </w:rPr>
      </w:pPr>
    </w:p>
    <w:p w14:paraId="1A9A1D95" w14:textId="394F5448" w:rsidR="00FC3355" w:rsidRPr="003A44B2" w:rsidRDefault="00FC3355" w:rsidP="00545843">
      <w:pPr>
        <w:spacing w:line="360" w:lineRule="auto"/>
        <w:jc w:val="both"/>
        <w:rPr>
          <w:b/>
          <w:color w:val="000000" w:themeColor="text1"/>
          <w:sz w:val="24"/>
        </w:rPr>
      </w:pPr>
      <w:r w:rsidRPr="003A44B2">
        <w:rPr>
          <w:b/>
          <w:color w:val="000000" w:themeColor="text1"/>
          <w:sz w:val="24"/>
        </w:rPr>
        <w:t>Komisja 1</w:t>
      </w:r>
      <w:r w:rsidR="00035F8C" w:rsidRPr="003A44B2">
        <w:rPr>
          <w:b/>
          <w:color w:val="000000" w:themeColor="text1"/>
          <w:sz w:val="24"/>
        </w:rPr>
        <w:t>0</w:t>
      </w:r>
      <w:r w:rsidRPr="003A44B2">
        <w:rPr>
          <w:b/>
          <w:color w:val="000000" w:themeColor="text1"/>
          <w:sz w:val="24"/>
        </w:rPr>
        <w:t xml:space="preserve"> głosami za, przy </w:t>
      </w:r>
      <w:r w:rsidR="00035F8C" w:rsidRPr="003A44B2">
        <w:rPr>
          <w:b/>
          <w:color w:val="000000" w:themeColor="text1"/>
          <w:sz w:val="24"/>
        </w:rPr>
        <w:t>5</w:t>
      </w:r>
      <w:r w:rsidRPr="003A44B2">
        <w:rPr>
          <w:b/>
          <w:color w:val="000000" w:themeColor="text1"/>
          <w:sz w:val="24"/>
        </w:rPr>
        <w:t xml:space="preserve"> osobach nieobecnych przyjęła </w:t>
      </w:r>
      <w:r w:rsidR="00035F8C" w:rsidRPr="003A44B2">
        <w:rPr>
          <w:b/>
          <w:color w:val="000000" w:themeColor="text1"/>
          <w:sz w:val="24"/>
        </w:rPr>
        <w:t xml:space="preserve">projekt uchwały Rady Powiatu w sprawie </w:t>
      </w:r>
      <w:r w:rsidRPr="003A44B2">
        <w:rPr>
          <w:b/>
          <w:color w:val="000000" w:themeColor="text1"/>
          <w:sz w:val="24"/>
        </w:rPr>
        <w:t>plan</w:t>
      </w:r>
      <w:r w:rsidR="00035F8C" w:rsidRPr="003A44B2">
        <w:rPr>
          <w:b/>
          <w:color w:val="000000" w:themeColor="text1"/>
          <w:sz w:val="24"/>
        </w:rPr>
        <w:t>u</w:t>
      </w:r>
      <w:r w:rsidRPr="003A44B2">
        <w:rPr>
          <w:b/>
          <w:color w:val="000000" w:themeColor="text1"/>
          <w:sz w:val="24"/>
        </w:rPr>
        <w:t xml:space="preserve"> pracy Komisji Rewizyjnej na rok 202</w:t>
      </w:r>
      <w:r w:rsidR="00035F8C" w:rsidRPr="003A44B2">
        <w:rPr>
          <w:b/>
          <w:color w:val="000000" w:themeColor="text1"/>
          <w:sz w:val="24"/>
        </w:rPr>
        <w:t>6</w:t>
      </w:r>
      <w:r w:rsidRPr="003A44B2">
        <w:rPr>
          <w:b/>
          <w:color w:val="000000" w:themeColor="text1"/>
          <w:sz w:val="24"/>
        </w:rPr>
        <w:t xml:space="preserve">. </w:t>
      </w:r>
    </w:p>
    <w:p w14:paraId="6ACFD9EC" w14:textId="77777777" w:rsidR="00B67723" w:rsidRPr="00545843" w:rsidRDefault="00B67723" w:rsidP="00545843">
      <w:pPr>
        <w:spacing w:line="360" w:lineRule="auto"/>
        <w:jc w:val="both"/>
        <w:rPr>
          <w:b/>
          <w:sz w:val="24"/>
        </w:rPr>
      </w:pPr>
    </w:p>
    <w:p w14:paraId="7970A389" w14:textId="77777777" w:rsidR="00FC3355" w:rsidRPr="00545843" w:rsidRDefault="002F5EA6" w:rsidP="00545843">
      <w:pPr>
        <w:spacing w:line="360" w:lineRule="auto"/>
        <w:jc w:val="both"/>
        <w:rPr>
          <w:b/>
          <w:sz w:val="24"/>
        </w:rPr>
      </w:pPr>
      <w:r w:rsidRPr="00545843">
        <w:rPr>
          <w:b/>
          <w:sz w:val="24"/>
        </w:rPr>
        <w:t>Ad.7</w:t>
      </w:r>
    </w:p>
    <w:p w14:paraId="5EAB1652" w14:textId="50E8475E" w:rsidR="00E133E4" w:rsidRPr="00E133E4" w:rsidRDefault="002F5EA6" w:rsidP="00E133E4">
      <w:pPr>
        <w:spacing w:line="360" w:lineRule="auto"/>
        <w:jc w:val="both"/>
        <w:rPr>
          <w:sz w:val="24"/>
        </w:rPr>
      </w:pPr>
      <w:r w:rsidRPr="00E133E4">
        <w:rPr>
          <w:sz w:val="24"/>
        </w:rPr>
        <w:t>Członek Komisji Pan Andrzej Ciołek</w:t>
      </w:r>
      <w:r w:rsidR="00E133E4" w:rsidRPr="00E133E4">
        <w:rPr>
          <w:sz w:val="24"/>
        </w:rPr>
        <w:t xml:space="preserve"> zapytał o zakup samochodu, na który zostały zabezpieczone środki finansowe.</w:t>
      </w:r>
    </w:p>
    <w:p w14:paraId="701DA39F" w14:textId="77777777" w:rsidR="00E133E4" w:rsidRPr="00E133E4" w:rsidRDefault="00E133E4" w:rsidP="00E133E4">
      <w:pPr>
        <w:spacing w:line="360" w:lineRule="auto"/>
        <w:jc w:val="both"/>
        <w:rPr>
          <w:sz w:val="24"/>
        </w:rPr>
      </w:pPr>
    </w:p>
    <w:p w14:paraId="3CA3484E" w14:textId="32FF682B" w:rsidR="00E133E4" w:rsidRPr="00E133E4" w:rsidRDefault="00E133E4" w:rsidP="00E133E4">
      <w:pPr>
        <w:spacing w:line="360" w:lineRule="auto"/>
        <w:jc w:val="both"/>
        <w:rPr>
          <w:sz w:val="24"/>
        </w:rPr>
      </w:pPr>
      <w:r w:rsidRPr="00E133E4">
        <w:rPr>
          <w:sz w:val="24"/>
        </w:rPr>
        <w:t xml:space="preserve">Starosta Powiatu Pan Krzysztof </w:t>
      </w:r>
      <w:proofErr w:type="spellStart"/>
      <w:r w:rsidRPr="00E133E4">
        <w:rPr>
          <w:sz w:val="24"/>
        </w:rPr>
        <w:t>Kazaniecki</w:t>
      </w:r>
      <w:proofErr w:type="spellEnd"/>
      <w:r w:rsidRPr="00E133E4">
        <w:rPr>
          <w:sz w:val="24"/>
        </w:rPr>
        <w:t xml:space="preserve"> poinformował, że została przeprowadzona całościowa analiza pojazdu, m.in. poprzez wykupienie raportu w systemie </w:t>
      </w:r>
      <w:proofErr w:type="spellStart"/>
      <w:r w:rsidRPr="00E133E4">
        <w:rPr>
          <w:sz w:val="24"/>
        </w:rPr>
        <w:t>CarVertical</w:t>
      </w:r>
      <w:proofErr w:type="spellEnd"/>
      <w:r w:rsidRPr="00E133E4">
        <w:rPr>
          <w:sz w:val="24"/>
        </w:rPr>
        <w:t xml:space="preserve">. </w:t>
      </w:r>
      <w:r w:rsidRPr="00E133E4">
        <w:rPr>
          <w:sz w:val="24"/>
        </w:rPr>
        <w:br/>
        <w:t xml:space="preserve">W wyniku tej analizy ujawniono, że pojazd w czerwcu brał udział w zdarzeniu drogowym, </w:t>
      </w:r>
      <w:r w:rsidRPr="00E133E4">
        <w:rPr>
          <w:sz w:val="24"/>
        </w:rPr>
        <w:br/>
        <w:t>w wyniku którego powstała szkoda o wartości około 40 000 zł. W związku z tym odstąpiono od zamiaru zakupu tego samochodu. Starosta dodał, że na chwilę obecną rozważane jest ogłoszenie drugiego przetargu na zakup samochodu, jednak przed podjęciem jakichkolwiek dalszych działań Zarząd zamierza dokładnie zweryfikować informacje przekazywane przez sprzedającego. Wyjaśnił, że według zapewnień sprzedającego wszystkie uszkodzone elementy pojazdu miały zostać wymienione na nowe w autoryzowanym serwisie marki Skoda. Uszkodzenia powstały w wyniku kolizji ze zwierzęciem dzikim i obejmowały m.in. zderzak przedni, przednią lampę, nadkole, prawe przednie i tylne drzwi oraz elementy plastikowe. Pomimo tych deklaracji Starosta zaznaczył, że raczej nie będzie rekomendowane przystąpienie do zakupu tego pojazdu.</w:t>
      </w:r>
    </w:p>
    <w:p w14:paraId="7DDBC6D5" w14:textId="77777777" w:rsidR="00E133E4" w:rsidRPr="00E133E4" w:rsidRDefault="00E133E4" w:rsidP="00E133E4">
      <w:pPr>
        <w:spacing w:line="360" w:lineRule="auto"/>
        <w:jc w:val="both"/>
        <w:rPr>
          <w:sz w:val="24"/>
        </w:rPr>
      </w:pPr>
    </w:p>
    <w:p w14:paraId="5F19BD7D" w14:textId="2E17BA59" w:rsidR="00E133E4" w:rsidRPr="00E133E4" w:rsidRDefault="00E133E4" w:rsidP="00E133E4">
      <w:pPr>
        <w:spacing w:line="360" w:lineRule="auto"/>
        <w:jc w:val="both"/>
        <w:rPr>
          <w:sz w:val="24"/>
        </w:rPr>
      </w:pPr>
      <w:r w:rsidRPr="00E133E4">
        <w:rPr>
          <w:sz w:val="24"/>
        </w:rPr>
        <w:t>Członek Komisji Pan Andrzej Ciołek zapał czy w momencie zabezpieczania środków finansowych nie było wiedzy o rzeczywistym zakresie szkód.</w:t>
      </w:r>
    </w:p>
    <w:p w14:paraId="50485390" w14:textId="77777777" w:rsidR="00E133E4" w:rsidRPr="00E133E4" w:rsidRDefault="00E133E4" w:rsidP="00E133E4">
      <w:pPr>
        <w:spacing w:line="360" w:lineRule="auto"/>
        <w:jc w:val="both"/>
        <w:rPr>
          <w:sz w:val="24"/>
        </w:rPr>
      </w:pPr>
    </w:p>
    <w:p w14:paraId="64CAAC3C" w14:textId="3A31F953" w:rsidR="00E133E4" w:rsidRPr="00E133E4" w:rsidRDefault="00E133E4" w:rsidP="00E133E4">
      <w:pPr>
        <w:spacing w:line="360" w:lineRule="auto"/>
        <w:jc w:val="both"/>
        <w:rPr>
          <w:sz w:val="24"/>
        </w:rPr>
      </w:pPr>
      <w:r w:rsidRPr="00E133E4">
        <w:rPr>
          <w:sz w:val="24"/>
        </w:rPr>
        <w:t xml:space="preserve">Starosta Powiatu Pan Krzysztof </w:t>
      </w:r>
      <w:proofErr w:type="spellStart"/>
      <w:r w:rsidRPr="00E133E4">
        <w:rPr>
          <w:sz w:val="24"/>
        </w:rPr>
        <w:t>Kazaniecki</w:t>
      </w:r>
      <w:proofErr w:type="spellEnd"/>
      <w:r w:rsidRPr="00E133E4">
        <w:rPr>
          <w:sz w:val="24"/>
        </w:rPr>
        <w:t xml:space="preserve"> wyjaśnił, że sprzedający poinformował jedynie </w:t>
      </w:r>
      <w:r w:rsidRPr="00E133E4">
        <w:rPr>
          <w:sz w:val="24"/>
        </w:rPr>
        <w:br/>
        <w:t>o szkodzie polegającej na uszkodzeniu szyby natomiast nie ujawnił informacji o pozostałych uszkodzeniach pojazdu.</w:t>
      </w:r>
    </w:p>
    <w:p w14:paraId="102AEDF4" w14:textId="77777777" w:rsidR="00B70E32" w:rsidRDefault="00B70E32" w:rsidP="00545843">
      <w:pPr>
        <w:spacing w:line="360" w:lineRule="auto"/>
        <w:jc w:val="both"/>
        <w:rPr>
          <w:b/>
          <w:sz w:val="24"/>
        </w:rPr>
      </w:pPr>
    </w:p>
    <w:p w14:paraId="2EBB77B0" w14:textId="77777777" w:rsidR="003A44B2" w:rsidRDefault="003A44B2" w:rsidP="00545843">
      <w:pPr>
        <w:spacing w:line="360" w:lineRule="auto"/>
        <w:jc w:val="both"/>
        <w:rPr>
          <w:b/>
          <w:sz w:val="24"/>
        </w:rPr>
      </w:pPr>
    </w:p>
    <w:p w14:paraId="051E6026" w14:textId="606F73D4" w:rsidR="00217026" w:rsidRPr="00545843" w:rsidRDefault="00217026" w:rsidP="00545843">
      <w:pPr>
        <w:spacing w:line="360" w:lineRule="auto"/>
        <w:jc w:val="both"/>
        <w:rPr>
          <w:b/>
          <w:sz w:val="24"/>
        </w:rPr>
      </w:pPr>
      <w:r w:rsidRPr="00545843">
        <w:rPr>
          <w:b/>
          <w:sz w:val="24"/>
        </w:rPr>
        <w:t>Ad.8</w:t>
      </w:r>
    </w:p>
    <w:p w14:paraId="6E336E62" w14:textId="643F7CC1" w:rsidR="00E133E4" w:rsidRPr="00E133E4" w:rsidRDefault="00217026" w:rsidP="00545843">
      <w:pPr>
        <w:spacing w:line="360" w:lineRule="auto"/>
        <w:jc w:val="both"/>
        <w:rPr>
          <w:sz w:val="24"/>
        </w:rPr>
      </w:pPr>
      <w:bookmarkStart w:id="4" w:name="_Hlk219816502"/>
      <w:r w:rsidRPr="00E133E4">
        <w:rPr>
          <w:sz w:val="24"/>
        </w:rPr>
        <w:t xml:space="preserve">Przewodniczący Komisji Pan Piotr </w:t>
      </w:r>
      <w:proofErr w:type="spellStart"/>
      <w:r w:rsidRPr="00E133E4">
        <w:rPr>
          <w:sz w:val="24"/>
        </w:rPr>
        <w:t>Mościński</w:t>
      </w:r>
      <w:proofErr w:type="spellEnd"/>
      <w:r w:rsidRPr="00E133E4">
        <w:rPr>
          <w:sz w:val="24"/>
        </w:rPr>
        <w:t xml:space="preserve"> </w:t>
      </w:r>
      <w:bookmarkEnd w:id="4"/>
      <w:r w:rsidR="00E133E4" w:rsidRPr="00E133E4">
        <w:rPr>
          <w:sz w:val="24"/>
        </w:rPr>
        <w:t xml:space="preserve">poinformował, że niedawno zwrócił się </w:t>
      </w:r>
      <w:r w:rsidR="00E133E4" w:rsidRPr="00E133E4">
        <w:rPr>
          <w:sz w:val="24"/>
        </w:rPr>
        <w:br/>
        <w:t xml:space="preserve">do radnych, za pośrednictwem Biura Rady z propozycją dokonania dobrowolnych wpłat </w:t>
      </w:r>
      <w:r w:rsidR="00E133E4" w:rsidRPr="00E133E4">
        <w:rPr>
          <w:sz w:val="24"/>
        </w:rPr>
        <w:br/>
        <w:t xml:space="preserve">na zakup upominków dla dzieci z gołdapskiego domu dziecka. Dodał, że jeżeli którykolwiek </w:t>
      </w:r>
      <w:r w:rsidR="00E133E4" w:rsidRPr="00E133E4">
        <w:rPr>
          <w:sz w:val="24"/>
        </w:rPr>
        <w:br/>
        <w:t xml:space="preserve">z Państwa radnych chciałby jeszcze włączyć się w tę inicjatywę wpłat można dokonywać </w:t>
      </w:r>
      <w:r w:rsidR="00E133E4" w:rsidRPr="00E133E4">
        <w:rPr>
          <w:sz w:val="24"/>
        </w:rPr>
        <w:br/>
        <w:t>do końca tygodnia a środki przyjmuje obsługa sekretariatu Starosty.</w:t>
      </w:r>
    </w:p>
    <w:p w14:paraId="7FED4E63" w14:textId="77777777" w:rsidR="00B70E32" w:rsidRDefault="00B70E32" w:rsidP="00545843">
      <w:pPr>
        <w:spacing w:line="360" w:lineRule="auto"/>
        <w:jc w:val="both"/>
        <w:rPr>
          <w:b/>
          <w:sz w:val="24"/>
        </w:rPr>
      </w:pPr>
    </w:p>
    <w:p w14:paraId="26AC5701" w14:textId="59F7510D" w:rsidR="00217026" w:rsidRPr="00545843" w:rsidRDefault="00217026" w:rsidP="00545843">
      <w:pPr>
        <w:spacing w:line="360" w:lineRule="auto"/>
        <w:jc w:val="both"/>
        <w:rPr>
          <w:b/>
          <w:sz w:val="24"/>
        </w:rPr>
      </w:pPr>
      <w:r w:rsidRPr="00545843">
        <w:rPr>
          <w:b/>
          <w:sz w:val="24"/>
        </w:rPr>
        <w:t>Ad.9</w:t>
      </w:r>
    </w:p>
    <w:p w14:paraId="34B9612A" w14:textId="6B911735" w:rsidR="00324A16" w:rsidRPr="009E500F" w:rsidRDefault="00324A16" w:rsidP="00324A16">
      <w:pPr>
        <w:spacing w:line="360" w:lineRule="auto"/>
        <w:jc w:val="both"/>
        <w:rPr>
          <w:sz w:val="24"/>
          <w:szCs w:val="24"/>
        </w:rPr>
      </w:pPr>
      <w:r w:rsidRPr="009E500F">
        <w:rPr>
          <w:sz w:val="24"/>
          <w:szCs w:val="24"/>
        </w:rPr>
        <w:t>Wniosk</w:t>
      </w:r>
      <w:r>
        <w:rPr>
          <w:sz w:val="24"/>
          <w:szCs w:val="24"/>
        </w:rPr>
        <w:t>ów</w:t>
      </w:r>
      <w:r w:rsidRPr="009E500F">
        <w:rPr>
          <w:sz w:val="24"/>
          <w:szCs w:val="24"/>
        </w:rPr>
        <w:t xml:space="preserve"> Komis</w:t>
      </w:r>
      <w:r>
        <w:rPr>
          <w:sz w:val="24"/>
          <w:szCs w:val="24"/>
        </w:rPr>
        <w:t>ja</w:t>
      </w:r>
      <w:r w:rsidRPr="009E500F">
        <w:rPr>
          <w:sz w:val="24"/>
          <w:szCs w:val="24"/>
        </w:rPr>
        <w:t xml:space="preserve"> </w:t>
      </w:r>
      <w:r>
        <w:rPr>
          <w:sz w:val="24"/>
          <w:szCs w:val="24"/>
        </w:rPr>
        <w:t>nie wypracowała.</w:t>
      </w:r>
    </w:p>
    <w:p w14:paraId="6D7D0C8A" w14:textId="77777777" w:rsidR="00B70E32" w:rsidRDefault="00B70E32" w:rsidP="00545843">
      <w:pPr>
        <w:spacing w:line="360" w:lineRule="auto"/>
        <w:jc w:val="both"/>
        <w:rPr>
          <w:b/>
          <w:sz w:val="24"/>
        </w:rPr>
      </w:pPr>
    </w:p>
    <w:p w14:paraId="67EE757D" w14:textId="4DE53708" w:rsidR="00217026" w:rsidRPr="00545843" w:rsidRDefault="00217026" w:rsidP="00545843">
      <w:pPr>
        <w:spacing w:line="360" w:lineRule="auto"/>
        <w:jc w:val="both"/>
        <w:rPr>
          <w:b/>
          <w:sz w:val="24"/>
        </w:rPr>
      </w:pPr>
      <w:r w:rsidRPr="00545843">
        <w:rPr>
          <w:b/>
          <w:sz w:val="24"/>
        </w:rPr>
        <w:t>Ad.10</w:t>
      </w:r>
    </w:p>
    <w:p w14:paraId="421E21F0" w14:textId="5831AC78" w:rsidR="00217026" w:rsidRDefault="00217026" w:rsidP="00545843">
      <w:pPr>
        <w:tabs>
          <w:tab w:val="left" w:pos="709"/>
          <w:tab w:val="left" w:pos="10065"/>
        </w:tabs>
        <w:spacing w:line="360" w:lineRule="auto"/>
        <w:jc w:val="both"/>
        <w:rPr>
          <w:sz w:val="24"/>
          <w:szCs w:val="24"/>
        </w:rPr>
      </w:pPr>
      <w:r w:rsidRPr="00545843">
        <w:rPr>
          <w:sz w:val="24"/>
          <w:szCs w:val="24"/>
        </w:rPr>
        <w:t xml:space="preserve">Przewodniczący Komisji Stałej Rady Powiatu Pan Piotr </w:t>
      </w:r>
      <w:proofErr w:type="spellStart"/>
      <w:r w:rsidRPr="00545843">
        <w:rPr>
          <w:sz w:val="24"/>
          <w:szCs w:val="24"/>
        </w:rPr>
        <w:t>Mościński</w:t>
      </w:r>
      <w:proofErr w:type="spellEnd"/>
      <w:r w:rsidRPr="00545843">
        <w:rPr>
          <w:sz w:val="24"/>
          <w:szCs w:val="24"/>
        </w:rPr>
        <w:t xml:space="preserve"> podziękował za pracę </w:t>
      </w:r>
      <w:r w:rsidRPr="00545843">
        <w:rPr>
          <w:sz w:val="24"/>
          <w:szCs w:val="24"/>
        </w:rPr>
        <w:br/>
        <w:t xml:space="preserve">oraz przybycie i zamknął </w:t>
      </w:r>
      <w:r w:rsidR="00035F8C">
        <w:rPr>
          <w:sz w:val="24"/>
          <w:szCs w:val="24"/>
        </w:rPr>
        <w:t>X</w:t>
      </w:r>
      <w:r w:rsidR="00324A16">
        <w:rPr>
          <w:sz w:val="24"/>
          <w:szCs w:val="24"/>
        </w:rPr>
        <w:t>X</w:t>
      </w:r>
      <w:r w:rsidR="00035F8C">
        <w:rPr>
          <w:sz w:val="24"/>
          <w:szCs w:val="24"/>
        </w:rPr>
        <w:t>V</w:t>
      </w:r>
      <w:r w:rsidRPr="00545843">
        <w:rPr>
          <w:sz w:val="24"/>
          <w:szCs w:val="24"/>
        </w:rPr>
        <w:t xml:space="preserve"> (</w:t>
      </w:r>
      <w:r w:rsidR="00035F8C">
        <w:rPr>
          <w:sz w:val="24"/>
          <w:szCs w:val="24"/>
        </w:rPr>
        <w:t>25</w:t>
      </w:r>
      <w:r w:rsidRPr="00545843">
        <w:rPr>
          <w:sz w:val="24"/>
          <w:szCs w:val="24"/>
        </w:rPr>
        <w:t>) posiedzenie Komisji Stałej Rady Powiatu.</w:t>
      </w:r>
    </w:p>
    <w:p w14:paraId="47DC81A4" w14:textId="77777777" w:rsidR="00035F8C" w:rsidRPr="00545843" w:rsidRDefault="00035F8C" w:rsidP="00545843">
      <w:pPr>
        <w:tabs>
          <w:tab w:val="left" w:pos="709"/>
          <w:tab w:val="left" w:pos="10065"/>
        </w:tabs>
        <w:spacing w:line="360" w:lineRule="auto"/>
        <w:jc w:val="both"/>
        <w:rPr>
          <w:sz w:val="24"/>
          <w:szCs w:val="24"/>
        </w:rPr>
      </w:pPr>
    </w:p>
    <w:p w14:paraId="0289CC12" w14:textId="77777777" w:rsidR="00217026" w:rsidRPr="00545843" w:rsidRDefault="00217026" w:rsidP="00545843">
      <w:pPr>
        <w:tabs>
          <w:tab w:val="left" w:pos="284"/>
          <w:tab w:val="left" w:pos="426"/>
        </w:tabs>
        <w:spacing w:line="360" w:lineRule="auto"/>
        <w:jc w:val="both"/>
        <w:rPr>
          <w:i/>
        </w:rPr>
      </w:pPr>
      <w:r w:rsidRPr="00545843">
        <w:rPr>
          <w:i/>
        </w:rPr>
        <w:t>Na tym protokół skończono.</w:t>
      </w:r>
    </w:p>
    <w:p w14:paraId="295E6AAA" w14:textId="5AC02FF4" w:rsidR="00217026" w:rsidRPr="00545843" w:rsidRDefault="00217026" w:rsidP="00545843">
      <w:pPr>
        <w:tabs>
          <w:tab w:val="left" w:pos="284"/>
          <w:tab w:val="left" w:pos="426"/>
        </w:tabs>
        <w:spacing w:line="360" w:lineRule="auto"/>
        <w:jc w:val="both"/>
        <w:rPr>
          <w:i/>
        </w:rPr>
      </w:pPr>
      <w:r w:rsidRPr="00545843">
        <w:rPr>
          <w:i/>
        </w:rPr>
        <w:t xml:space="preserve">Protokół składa się z </w:t>
      </w:r>
      <w:r w:rsidR="00D903BA">
        <w:rPr>
          <w:i/>
        </w:rPr>
        <w:t>17</w:t>
      </w:r>
      <w:r w:rsidRPr="00545843">
        <w:rPr>
          <w:i/>
        </w:rPr>
        <w:t xml:space="preserve"> stron kolejno ponumerowanych.</w:t>
      </w:r>
    </w:p>
    <w:p w14:paraId="262EC4E4" w14:textId="5D1A6F5E" w:rsidR="00217026" w:rsidRPr="00545843" w:rsidRDefault="00217026" w:rsidP="00324A16">
      <w:pPr>
        <w:ind w:left="4956"/>
        <w:jc w:val="both"/>
        <w:rPr>
          <w:b/>
          <w:i/>
          <w:snapToGrid w:val="0"/>
          <w:sz w:val="24"/>
          <w:szCs w:val="24"/>
        </w:rPr>
      </w:pPr>
      <w:r w:rsidRPr="00545843">
        <w:rPr>
          <w:b/>
          <w:i/>
          <w:snapToGrid w:val="0"/>
          <w:sz w:val="24"/>
          <w:szCs w:val="24"/>
        </w:rPr>
        <w:t xml:space="preserve">            </w:t>
      </w:r>
      <w:r w:rsidR="00324A16">
        <w:rPr>
          <w:b/>
          <w:i/>
          <w:snapToGrid w:val="0"/>
          <w:sz w:val="24"/>
          <w:szCs w:val="24"/>
        </w:rPr>
        <w:t xml:space="preserve">    </w:t>
      </w:r>
      <w:r w:rsidRPr="00545843">
        <w:rPr>
          <w:b/>
          <w:i/>
          <w:snapToGrid w:val="0"/>
          <w:sz w:val="24"/>
          <w:szCs w:val="24"/>
        </w:rPr>
        <w:t xml:space="preserve">  Przewodniczący Komisji </w:t>
      </w:r>
    </w:p>
    <w:p w14:paraId="6B441D17" w14:textId="77777777" w:rsidR="00217026" w:rsidRPr="00545843" w:rsidRDefault="00217026" w:rsidP="00324A16">
      <w:pPr>
        <w:ind w:left="4248" w:firstLine="708"/>
        <w:jc w:val="both"/>
        <w:rPr>
          <w:b/>
          <w:i/>
          <w:snapToGrid w:val="0"/>
          <w:sz w:val="24"/>
          <w:szCs w:val="24"/>
        </w:rPr>
      </w:pPr>
      <w:r w:rsidRPr="00545843">
        <w:rPr>
          <w:b/>
          <w:i/>
          <w:snapToGrid w:val="0"/>
          <w:sz w:val="24"/>
          <w:szCs w:val="24"/>
        </w:rPr>
        <w:t xml:space="preserve">         Planowania, Budżetu, Finansów, </w:t>
      </w:r>
    </w:p>
    <w:p w14:paraId="2F1CF963" w14:textId="77777777" w:rsidR="00217026" w:rsidRPr="00545843" w:rsidRDefault="00217026" w:rsidP="00324A16">
      <w:pPr>
        <w:ind w:left="3540" w:firstLine="708"/>
        <w:jc w:val="both"/>
        <w:rPr>
          <w:b/>
          <w:i/>
          <w:snapToGrid w:val="0"/>
          <w:sz w:val="24"/>
          <w:szCs w:val="24"/>
        </w:rPr>
      </w:pPr>
      <w:r w:rsidRPr="00545843">
        <w:rPr>
          <w:b/>
          <w:i/>
          <w:snapToGrid w:val="0"/>
          <w:sz w:val="24"/>
          <w:szCs w:val="24"/>
        </w:rPr>
        <w:t xml:space="preserve">                       Promocji Powiatu, Gospodarki, </w:t>
      </w:r>
    </w:p>
    <w:p w14:paraId="05981286" w14:textId="77777777" w:rsidR="00217026" w:rsidRPr="00545843" w:rsidRDefault="00217026" w:rsidP="00324A16">
      <w:pPr>
        <w:ind w:left="4956"/>
        <w:jc w:val="both"/>
        <w:rPr>
          <w:b/>
          <w:i/>
          <w:snapToGrid w:val="0"/>
          <w:sz w:val="24"/>
          <w:szCs w:val="24"/>
        </w:rPr>
      </w:pPr>
      <w:r w:rsidRPr="00545843">
        <w:rPr>
          <w:b/>
          <w:i/>
          <w:snapToGrid w:val="0"/>
          <w:sz w:val="24"/>
          <w:szCs w:val="24"/>
        </w:rPr>
        <w:t xml:space="preserve">          Ochrony Środowiska, Zdrowia, </w:t>
      </w:r>
    </w:p>
    <w:p w14:paraId="360B6410" w14:textId="77777777" w:rsidR="00217026" w:rsidRPr="00545843" w:rsidRDefault="00217026" w:rsidP="00324A16">
      <w:pPr>
        <w:ind w:left="4248" w:firstLine="708"/>
        <w:jc w:val="both"/>
        <w:rPr>
          <w:b/>
          <w:i/>
          <w:snapToGrid w:val="0"/>
          <w:sz w:val="24"/>
          <w:szCs w:val="24"/>
        </w:rPr>
      </w:pPr>
      <w:r w:rsidRPr="00545843">
        <w:rPr>
          <w:b/>
          <w:i/>
          <w:snapToGrid w:val="0"/>
          <w:sz w:val="24"/>
          <w:szCs w:val="24"/>
        </w:rPr>
        <w:t xml:space="preserve">           Oświaty i Polityki Społecznej </w:t>
      </w:r>
    </w:p>
    <w:p w14:paraId="6E0A9B4B" w14:textId="77777777" w:rsidR="00217026" w:rsidRPr="00545843" w:rsidRDefault="00217026" w:rsidP="00545843">
      <w:pPr>
        <w:tabs>
          <w:tab w:val="left" w:pos="708"/>
          <w:tab w:val="left" w:pos="1416"/>
          <w:tab w:val="left" w:pos="2124"/>
          <w:tab w:val="left" w:pos="2832"/>
          <w:tab w:val="left" w:pos="3540"/>
          <w:tab w:val="left" w:pos="4248"/>
          <w:tab w:val="left" w:pos="4956"/>
          <w:tab w:val="left" w:pos="5664"/>
          <w:tab w:val="left" w:pos="6372"/>
          <w:tab w:val="left" w:pos="7256"/>
        </w:tabs>
        <w:spacing w:line="360" w:lineRule="auto"/>
        <w:jc w:val="both"/>
        <w:rPr>
          <w:b/>
          <w:i/>
          <w:snapToGrid w:val="0"/>
          <w:sz w:val="24"/>
          <w:szCs w:val="24"/>
        </w:rPr>
      </w:pPr>
    </w:p>
    <w:p w14:paraId="323E7CBD" w14:textId="7E061CC5" w:rsidR="00B70E32" w:rsidRPr="00035F8C" w:rsidRDefault="00EA54A5" w:rsidP="00324A16">
      <w:pPr>
        <w:tabs>
          <w:tab w:val="left" w:pos="708"/>
          <w:tab w:val="left" w:pos="1416"/>
          <w:tab w:val="left" w:pos="2124"/>
          <w:tab w:val="left" w:pos="2832"/>
          <w:tab w:val="left" w:pos="3540"/>
          <w:tab w:val="left" w:pos="4248"/>
          <w:tab w:val="left" w:pos="4956"/>
          <w:tab w:val="left" w:pos="5664"/>
          <w:tab w:val="left" w:pos="6372"/>
          <w:tab w:val="left" w:pos="7256"/>
        </w:tabs>
        <w:spacing w:line="360" w:lineRule="auto"/>
        <w:jc w:val="both"/>
        <w:rPr>
          <w:b/>
          <w:i/>
          <w:snapToGrid w:val="0"/>
          <w:sz w:val="24"/>
          <w:szCs w:val="24"/>
        </w:rPr>
      </w:pPr>
      <w:r>
        <w:rPr>
          <w:b/>
          <w:i/>
          <w:snapToGrid w:val="0"/>
          <w:sz w:val="24"/>
          <w:szCs w:val="24"/>
        </w:rPr>
        <w:tab/>
      </w:r>
      <w:r>
        <w:rPr>
          <w:b/>
          <w:i/>
          <w:snapToGrid w:val="0"/>
          <w:sz w:val="24"/>
          <w:szCs w:val="24"/>
        </w:rPr>
        <w:tab/>
      </w:r>
      <w:r w:rsidR="00217026" w:rsidRPr="00545843">
        <w:rPr>
          <w:b/>
          <w:i/>
          <w:snapToGrid w:val="0"/>
          <w:sz w:val="24"/>
          <w:szCs w:val="24"/>
        </w:rPr>
        <w:tab/>
      </w:r>
      <w:r w:rsidR="00217026" w:rsidRPr="00545843">
        <w:rPr>
          <w:b/>
          <w:i/>
          <w:snapToGrid w:val="0"/>
          <w:sz w:val="24"/>
          <w:szCs w:val="24"/>
        </w:rPr>
        <w:tab/>
      </w:r>
      <w:r w:rsidR="00217026" w:rsidRPr="00545843">
        <w:rPr>
          <w:b/>
          <w:i/>
          <w:snapToGrid w:val="0"/>
          <w:sz w:val="24"/>
          <w:szCs w:val="24"/>
        </w:rPr>
        <w:tab/>
      </w:r>
      <w:r w:rsidR="00217026" w:rsidRPr="00545843">
        <w:rPr>
          <w:b/>
          <w:i/>
          <w:snapToGrid w:val="0"/>
          <w:sz w:val="24"/>
          <w:szCs w:val="24"/>
        </w:rPr>
        <w:tab/>
      </w:r>
      <w:r w:rsidR="00217026" w:rsidRPr="00545843">
        <w:rPr>
          <w:b/>
          <w:i/>
          <w:snapToGrid w:val="0"/>
          <w:sz w:val="24"/>
          <w:szCs w:val="24"/>
        </w:rPr>
        <w:tab/>
      </w:r>
      <w:r w:rsidR="00217026" w:rsidRPr="00545843">
        <w:rPr>
          <w:b/>
          <w:i/>
          <w:snapToGrid w:val="0"/>
          <w:sz w:val="24"/>
          <w:szCs w:val="24"/>
        </w:rPr>
        <w:tab/>
        <w:t xml:space="preserve">          Piotr </w:t>
      </w:r>
      <w:proofErr w:type="spellStart"/>
      <w:r w:rsidR="00217026" w:rsidRPr="00545843">
        <w:rPr>
          <w:b/>
          <w:i/>
          <w:snapToGrid w:val="0"/>
          <w:sz w:val="24"/>
          <w:szCs w:val="24"/>
        </w:rPr>
        <w:t>Mościński</w:t>
      </w:r>
      <w:proofErr w:type="spellEnd"/>
    </w:p>
    <w:p w14:paraId="09DEE166" w14:textId="77777777" w:rsidR="00D903BA" w:rsidRDefault="00D903BA" w:rsidP="00324A16">
      <w:pPr>
        <w:tabs>
          <w:tab w:val="left" w:pos="708"/>
          <w:tab w:val="left" w:pos="1416"/>
          <w:tab w:val="left" w:pos="2124"/>
          <w:tab w:val="left" w:pos="2832"/>
          <w:tab w:val="left" w:pos="3540"/>
          <w:tab w:val="left" w:pos="4248"/>
          <w:tab w:val="left" w:pos="4956"/>
          <w:tab w:val="left" w:pos="5664"/>
          <w:tab w:val="left" w:pos="6372"/>
          <w:tab w:val="left" w:pos="7256"/>
        </w:tabs>
        <w:spacing w:line="360" w:lineRule="auto"/>
        <w:jc w:val="both"/>
        <w:rPr>
          <w:i/>
          <w:snapToGrid w:val="0"/>
        </w:rPr>
      </w:pPr>
    </w:p>
    <w:p w14:paraId="45A195A8" w14:textId="77777777" w:rsidR="00D903BA" w:rsidRDefault="00D903BA" w:rsidP="00324A16">
      <w:pPr>
        <w:tabs>
          <w:tab w:val="left" w:pos="708"/>
          <w:tab w:val="left" w:pos="1416"/>
          <w:tab w:val="left" w:pos="2124"/>
          <w:tab w:val="left" w:pos="2832"/>
          <w:tab w:val="left" w:pos="3540"/>
          <w:tab w:val="left" w:pos="4248"/>
          <w:tab w:val="left" w:pos="4956"/>
          <w:tab w:val="left" w:pos="5664"/>
          <w:tab w:val="left" w:pos="6372"/>
          <w:tab w:val="left" w:pos="7256"/>
        </w:tabs>
        <w:spacing w:line="360" w:lineRule="auto"/>
        <w:jc w:val="both"/>
        <w:rPr>
          <w:i/>
          <w:snapToGrid w:val="0"/>
        </w:rPr>
      </w:pPr>
    </w:p>
    <w:p w14:paraId="404B35F7" w14:textId="77777777" w:rsidR="00D903BA" w:rsidRDefault="00D903BA" w:rsidP="00324A16">
      <w:pPr>
        <w:tabs>
          <w:tab w:val="left" w:pos="708"/>
          <w:tab w:val="left" w:pos="1416"/>
          <w:tab w:val="left" w:pos="2124"/>
          <w:tab w:val="left" w:pos="2832"/>
          <w:tab w:val="left" w:pos="3540"/>
          <w:tab w:val="left" w:pos="4248"/>
          <w:tab w:val="left" w:pos="4956"/>
          <w:tab w:val="left" w:pos="5664"/>
          <w:tab w:val="left" w:pos="6372"/>
          <w:tab w:val="left" w:pos="7256"/>
        </w:tabs>
        <w:spacing w:line="360" w:lineRule="auto"/>
        <w:jc w:val="both"/>
        <w:rPr>
          <w:i/>
          <w:snapToGrid w:val="0"/>
        </w:rPr>
      </w:pPr>
    </w:p>
    <w:p w14:paraId="70CB26BB" w14:textId="77777777" w:rsidR="00D903BA" w:rsidRDefault="00D903BA" w:rsidP="00324A16">
      <w:pPr>
        <w:tabs>
          <w:tab w:val="left" w:pos="708"/>
          <w:tab w:val="left" w:pos="1416"/>
          <w:tab w:val="left" w:pos="2124"/>
          <w:tab w:val="left" w:pos="2832"/>
          <w:tab w:val="left" w:pos="3540"/>
          <w:tab w:val="left" w:pos="4248"/>
          <w:tab w:val="left" w:pos="4956"/>
          <w:tab w:val="left" w:pos="5664"/>
          <w:tab w:val="left" w:pos="6372"/>
          <w:tab w:val="left" w:pos="7256"/>
        </w:tabs>
        <w:spacing w:line="360" w:lineRule="auto"/>
        <w:jc w:val="both"/>
        <w:rPr>
          <w:i/>
          <w:snapToGrid w:val="0"/>
        </w:rPr>
      </w:pPr>
    </w:p>
    <w:p w14:paraId="74BF70A2" w14:textId="77777777" w:rsidR="00D903BA" w:rsidRDefault="00D903BA" w:rsidP="00324A16">
      <w:pPr>
        <w:tabs>
          <w:tab w:val="left" w:pos="708"/>
          <w:tab w:val="left" w:pos="1416"/>
          <w:tab w:val="left" w:pos="2124"/>
          <w:tab w:val="left" w:pos="2832"/>
          <w:tab w:val="left" w:pos="3540"/>
          <w:tab w:val="left" w:pos="4248"/>
          <w:tab w:val="left" w:pos="4956"/>
          <w:tab w:val="left" w:pos="5664"/>
          <w:tab w:val="left" w:pos="6372"/>
          <w:tab w:val="left" w:pos="7256"/>
        </w:tabs>
        <w:spacing w:line="360" w:lineRule="auto"/>
        <w:jc w:val="both"/>
        <w:rPr>
          <w:i/>
          <w:snapToGrid w:val="0"/>
        </w:rPr>
      </w:pPr>
    </w:p>
    <w:p w14:paraId="0F67CE51" w14:textId="77777777" w:rsidR="00D903BA" w:rsidRDefault="00D903BA" w:rsidP="00324A16">
      <w:pPr>
        <w:tabs>
          <w:tab w:val="left" w:pos="708"/>
          <w:tab w:val="left" w:pos="1416"/>
          <w:tab w:val="left" w:pos="2124"/>
          <w:tab w:val="left" w:pos="2832"/>
          <w:tab w:val="left" w:pos="3540"/>
          <w:tab w:val="left" w:pos="4248"/>
          <w:tab w:val="left" w:pos="4956"/>
          <w:tab w:val="left" w:pos="5664"/>
          <w:tab w:val="left" w:pos="6372"/>
          <w:tab w:val="left" w:pos="7256"/>
        </w:tabs>
        <w:spacing w:line="360" w:lineRule="auto"/>
        <w:jc w:val="both"/>
        <w:rPr>
          <w:i/>
          <w:snapToGrid w:val="0"/>
        </w:rPr>
      </w:pPr>
    </w:p>
    <w:p w14:paraId="127E5559" w14:textId="77777777" w:rsidR="00D903BA" w:rsidRDefault="00D903BA" w:rsidP="00324A16">
      <w:pPr>
        <w:tabs>
          <w:tab w:val="left" w:pos="708"/>
          <w:tab w:val="left" w:pos="1416"/>
          <w:tab w:val="left" w:pos="2124"/>
          <w:tab w:val="left" w:pos="2832"/>
          <w:tab w:val="left" w:pos="3540"/>
          <w:tab w:val="left" w:pos="4248"/>
          <w:tab w:val="left" w:pos="4956"/>
          <w:tab w:val="left" w:pos="5664"/>
          <w:tab w:val="left" w:pos="6372"/>
          <w:tab w:val="left" w:pos="7256"/>
        </w:tabs>
        <w:spacing w:line="360" w:lineRule="auto"/>
        <w:jc w:val="both"/>
        <w:rPr>
          <w:i/>
          <w:snapToGrid w:val="0"/>
        </w:rPr>
      </w:pPr>
    </w:p>
    <w:p w14:paraId="08D9F6FE" w14:textId="77777777" w:rsidR="00D903BA" w:rsidRDefault="00D903BA" w:rsidP="00324A16">
      <w:pPr>
        <w:tabs>
          <w:tab w:val="left" w:pos="708"/>
          <w:tab w:val="left" w:pos="1416"/>
          <w:tab w:val="left" w:pos="2124"/>
          <w:tab w:val="left" w:pos="2832"/>
          <w:tab w:val="left" w:pos="3540"/>
          <w:tab w:val="left" w:pos="4248"/>
          <w:tab w:val="left" w:pos="4956"/>
          <w:tab w:val="left" w:pos="5664"/>
          <w:tab w:val="left" w:pos="6372"/>
          <w:tab w:val="left" w:pos="7256"/>
        </w:tabs>
        <w:spacing w:line="360" w:lineRule="auto"/>
        <w:jc w:val="both"/>
        <w:rPr>
          <w:i/>
          <w:snapToGrid w:val="0"/>
        </w:rPr>
      </w:pPr>
    </w:p>
    <w:p w14:paraId="2C05A6CD" w14:textId="77777777" w:rsidR="003A44B2" w:rsidRDefault="003A44B2" w:rsidP="00324A16">
      <w:pPr>
        <w:tabs>
          <w:tab w:val="left" w:pos="708"/>
          <w:tab w:val="left" w:pos="1416"/>
          <w:tab w:val="left" w:pos="2124"/>
          <w:tab w:val="left" w:pos="2832"/>
          <w:tab w:val="left" w:pos="3540"/>
          <w:tab w:val="left" w:pos="4248"/>
          <w:tab w:val="left" w:pos="4956"/>
          <w:tab w:val="left" w:pos="5664"/>
          <w:tab w:val="left" w:pos="6372"/>
          <w:tab w:val="left" w:pos="7256"/>
        </w:tabs>
        <w:spacing w:line="360" w:lineRule="auto"/>
        <w:jc w:val="both"/>
        <w:rPr>
          <w:i/>
          <w:snapToGrid w:val="0"/>
        </w:rPr>
      </w:pPr>
    </w:p>
    <w:p w14:paraId="07B5CD51" w14:textId="77777777" w:rsidR="003A44B2" w:rsidRDefault="003A44B2" w:rsidP="00324A16">
      <w:pPr>
        <w:tabs>
          <w:tab w:val="left" w:pos="708"/>
          <w:tab w:val="left" w:pos="1416"/>
          <w:tab w:val="left" w:pos="2124"/>
          <w:tab w:val="left" w:pos="2832"/>
          <w:tab w:val="left" w:pos="3540"/>
          <w:tab w:val="left" w:pos="4248"/>
          <w:tab w:val="left" w:pos="4956"/>
          <w:tab w:val="left" w:pos="5664"/>
          <w:tab w:val="left" w:pos="6372"/>
          <w:tab w:val="left" w:pos="7256"/>
        </w:tabs>
        <w:spacing w:line="360" w:lineRule="auto"/>
        <w:jc w:val="both"/>
        <w:rPr>
          <w:i/>
          <w:snapToGrid w:val="0"/>
        </w:rPr>
      </w:pPr>
    </w:p>
    <w:p w14:paraId="5AF66F43" w14:textId="77777777" w:rsidR="003A44B2" w:rsidRDefault="003A44B2" w:rsidP="00324A16">
      <w:pPr>
        <w:tabs>
          <w:tab w:val="left" w:pos="708"/>
          <w:tab w:val="left" w:pos="1416"/>
          <w:tab w:val="left" w:pos="2124"/>
          <w:tab w:val="left" w:pos="2832"/>
          <w:tab w:val="left" w:pos="3540"/>
          <w:tab w:val="left" w:pos="4248"/>
          <w:tab w:val="left" w:pos="4956"/>
          <w:tab w:val="left" w:pos="5664"/>
          <w:tab w:val="left" w:pos="6372"/>
          <w:tab w:val="left" w:pos="7256"/>
        </w:tabs>
        <w:spacing w:line="360" w:lineRule="auto"/>
        <w:jc w:val="both"/>
        <w:rPr>
          <w:i/>
          <w:snapToGrid w:val="0"/>
        </w:rPr>
      </w:pPr>
    </w:p>
    <w:p w14:paraId="07A38F3F" w14:textId="77777777" w:rsidR="003A44B2" w:rsidRDefault="003A44B2" w:rsidP="00324A16">
      <w:pPr>
        <w:tabs>
          <w:tab w:val="left" w:pos="708"/>
          <w:tab w:val="left" w:pos="1416"/>
          <w:tab w:val="left" w:pos="2124"/>
          <w:tab w:val="left" w:pos="2832"/>
          <w:tab w:val="left" w:pos="3540"/>
          <w:tab w:val="left" w:pos="4248"/>
          <w:tab w:val="left" w:pos="4956"/>
          <w:tab w:val="left" w:pos="5664"/>
          <w:tab w:val="left" w:pos="6372"/>
          <w:tab w:val="left" w:pos="7256"/>
        </w:tabs>
        <w:spacing w:line="360" w:lineRule="auto"/>
        <w:jc w:val="both"/>
        <w:rPr>
          <w:i/>
          <w:snapToGrid w:val="0"/>
        </w:rPr>
      </w:pPr>
    </w:p>
    <w:p w14:paraId="0D86C106" w14:textId="77777777" w:rsidR="00CC699B" w:rsidRDefault="00CC699B" w:rsidP="00324A16">
      <w:pPr>
        <w:tabs>
          <w:tab w:val="left" w:pos="708"/>
          <w:tab w:val="left" w:pos="1416"/>
          <w:tab w:val="left" w:pos="2124"/>
          <w:tab w:val="left" w:pos="2832"/>
          <w:tab w:val="left" w:pos="3540"/>
          <w:tab w:val="left" w:pos="4248"/>
          <w:tab w:val="left" w:pos="4956"/>
          <w:tab w:val="left" w:pos="5664"/>
          <w:tab w:val="left" w:pos="6372"/>
          <w:tab w:val="left" w:pos="7256"/>
        </w:tabs>
        <w:spacing w:line="360" w:lineRule="auto"/>
        <w:jc w:val="both"/>
        <w:rPr>
          <w:i/>
          <w:snapToGrid w:val="0"/>
        </w:rPr>
      </w:pPr>
    </w:p>
    <w:p w14:paraId="6432D7DF" w14:textId="77777777" w:rsidR="00D903BA" w:rsidRDefault="00D903BA" w:rsidP="00324A16">
      <w:pPr>
        <w:tabs>
          <w:tab w:val="left" w:pos="708"/>
          <w:tab w:val="left" w:pos="1416"/>
          <w:tab w:val="left" w:pos="2124"/>
          <w:tab w:val="left" w:pos="2832"/>
          <w:tab w:val="left" w:pos="3540"/>
          <w:tab w:val="left" w:pos="4248"/>
          <w:tab w:val="left" w:pos="4956"/>
          <w:tab w:val="left" w:pos="5664"/>
          <w:tab w:val="left" w:pos="6372"/>
          <w:tab w:val="left" w:pos="7256"/>
        </w:tabs>
        <w:spacing w:line="360" w:lineRule="auto"/>
        <w:jc w:val="both"/>
        <w:rPr>
          <w:i/>
          <w:snapToGrid w:val="0"/>
        </w:rPr>
      </w:pPr>
    </w:p>
    <w:p w14:paraId="1F1DB944" w14:textId="0D90652D" w:rsidR="00217026" w:rsidRPr="00B67723" w:rsidRDefault="00217026" w:rsidP="00324A16">
      <w:pPr>
        <w:tabs>
          <w:tab w:val="left" w:pos="708"/>
          <w:tab w:val="left" w:pos="1416"/>
          <w:tab w:val="left" w:pos="2124"/>
          <w:tab w:val="left" w:pos="2832"/>
          <w:tab w:val="left" w:pos="3540"/>
          <w:tab w:val="left" w:pos="4248"/>
          <w:tab w:val="left" w:pos="4956"/>
          <w:tab w:val="left" w:pos="5664"/>
          <w:tab w:val="left" w:pos="6372"/>
          <w:tab w:val="left" w:pos="7256"/>
        </w:tabs>
        <w:spacing w:line="360" w:lineRule="auto"/>
        <w:jc w:val="both"/>
        <w:rPr>
          <w:b/>
          <w:i/>
          <w:snapToGrid w:val="0"/>
          <w:sz w:val="24"/>
          <w:szCs w:val="24"/>
        </w:rPr>
      </w:pPr>
      <w:r w:rsidRPr="00545843">
        <w:rPr>
          <w:i/>
          <w:snapToGrid w:val="0"/>
        </w:rPr>
        <w:t>Protokołowała: Monika Bruszewska 1</w:t>
      </w:r>
      <w:r w:rsidR="00035F8C">
        <w:rPr>
          <w:i/>
          <w:snapToGrid w:val="0"/>
        </w:rPr>
        <w:t>6</w:t>
      </w:r>
      <w:r w:rsidRPr="00545843">
        <w:rPr>
          <w:i/>
          <w:snapToGrid w:val="0"/>
        </w:rPr>
        <w:t>.12.202</w:t>
      </w:r>
      <w:r w:rsidR="00035F8C">
        <w:rPr>
          <w:i/>
          <w:snapToGrid w:val="0"/>
        </w:rPr>
        <w:t>5</w:t>
      </w:r>
      <w:r w:rsidRPr="00545843">
        <w:rPr>
          <w:i/>
          <w:snapToGrid w:val="0"/>
        </w:rPr>
        <w:t xml:space="preserve"> r.</w:t>
      </w:r>
    </w:p>
    <w:sectPr w:rsidR="00217026" w:rsidRPr="00B6772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761D3" w14:textId="77777777" w:rsidR="00975F8E" w:rsidRDefault="00975F8E" w:rsidP="00E31466">
      <w:r>
        <w:separator/>
      </w:r>
    </w:p>
  </w:endnote>
  <w:endnote w:type="continuationSeparator" w:id="0">
    <w:p w14:paraId="6D137CE8" w14:textId="77777777" w:rsidR="00975F8E" w:rsidRDefault="00975F8E" w:rsidP="00E31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1764529"/>
      <w:docPartObj>
        <w:docPartGallery w:val="Page Numbers (Bottom of Page)"/>
        <w:docPartUnique/>
      </w:docPartObj>
    </w:sdtPr>
    <w:sdtContent>
      <w:p w14:paraId="3D2B1384" w14:textId="127C0A6A" w:rsidR="00324A16" w:rsidRDefault="00324A16">
        <w:pPr>
          <w:pStyle w:val="Stopka"/>
          <w:jc w:val="right"/>
        </w:pPr>
        <w:r>
          <w:fldChar w:fldCharType="begin"/>
        </w:r>
        <w:r>
          <w:instrText>PAGE   \* MERGEFORMAT</w:instrText>
        </w:r>
        <w:r>
          <w:fldChar w:fldCharType="separate"/>
        </w:r>
        <w:r>
          <w:t>2</w:t>
        </w:r>
        <w:r>
          <w:fldChar w:fldCharType="end"/>
        </w:r>
      </w:p>
    </w:sdtContent>
  </w:sdt>
  <w:p w14:paraId="1ADB9D56" w14:textId="77777777" w:rsidR="00324A16" w:rsidRDefault="00324A1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AC37E" w14:textId="77777777" w:rsidR="00975F8E" w:rsidRDefault="00975F8E" w:rsidP="00E31466">
      <w:r>
        <w:separator/>
      </w:r>
    </w:p>
  </w:footnote>
  <w:footnote w:type="continuationSeparator" w:id="0">
    <w:p w14:paraId="17DF6096" w14:textId="77777777" w:rsidR="00975F8E" w:rsidRDefault="00975F8E" w:rsidP="00E314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2B33"/>
    <w:multiLevelType w:val="hybridMultilevel"/>
    <w:tmpl w:val="616CD780"/>
    <w:lvl w:ilvl="0" w:tplc="DAE8A23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A88093E"/>
    <w:multiLevelType w:val="hybridMultilevel"/>
    <w:tmpl w:val="6E4008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8ED7BDD"/>
    <w:multiLevelType w:val="hybridMultilevel"/>
    <w:tmpl w:val="679AD48E"/>
    <w:lvl w:ilvl="0" w:tplc="BBBA513A">
      <w:start w:val="1"/>
      <w:numFmt w:val="bullet"/>
      <w:lvlText w:val=""/>
      <w:lvlJc w:val="left"/>
      <w:pPr>
        <w:ind w:left="720" w:hanging="360"/>
      </w:pPr>
      <w:rPr>
        <w:rFonts w:ascii="Symbol" w:hAnsi="Symbo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1A241F6"/>
    <w:multiLevelType w:val="hybridMultilevel"/>
    <w:tmpl w:val="6374E7F0"/>
    <w:lvl w:ilvl="0" w:tplc="BBBA513A">
      <w:start w:val="1"/>
      <w:numFmt w:val="bullet"/>
      <w:lvlText w:val=""/>
      <w:lvlJc w:val="left"/>
      <w:pPr>
        <w:ind w:left="720" w:hanging="360"/>
      </w:pPr>
      <w:rPr>
        <w:rFonts w:ascii="Symbol" w:hAnsi="Symbo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F813EA7"/>
    <w:multiLevelType w:val="hybridMultilevel"/>
    <w:tmpl w:val="29BA0A6A"/>
    <w:lvl w:ilvl="0" w:tplc="BFC44458">
      <w:start w:val="1"/>
      <w:numFmt w:val="bullet"/>
      <w:lvlText w:val=""/>
      <w:lvlJc w:val="left"/>
      <w:pPr>
        <w:ind w:left="720" w:hanging="360"/>
      </w:pPr>
      <w:rPr>
        <w:rFonts w:ascii="Symbol" w:hAnsi="Symbol"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748501413">
    <w:abstractNumId w:val="1"/>
  </w:num>
  <w:num w:numId="2" w16cid:durableId="679234586">
    <w:abstractNumId w:val="4"/>
  </w:num>
  <w:num w:numId="3" w16cid:durableId="155153144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075707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62306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2CF"/>
    <w:rsid w:val="000122FE"/>
    <w:rsid w:val="00023661"/>
    <w:rsid w:val="00027C55"/>
    <w:rsid w:val="00035F8C"/>
    <w:rsid w:val="00083181"/>
    <w:rsid w:val="00087750"/>
    <w:rsid w:val="000B7416"/>
    <w:rsid w:val="00123C9B"/>
    <w:rsid w:val="00141368"/>
    <w:rsid w:val="00185F2E"/>
    <w:rsid w:val="00192031"/>
    <w:rsid w:val="00196266"/>
    <w:rsid w:val="001E0BFC"/>
    <w:rsid w:val="001E6BDD"/>
    <w:rsid w:val="00200D40"/>
    <w:rsid w:val="00217026"/>
    <w:rsid w:val="00276E4E"/>
    <w:rsid w:val="00276E67"/>
    <w:rsid w:val="002911BE"/>
    <w:rsid w:val="002A71D8"/>
    <w:rsid w:val="002C39BE"/>
    <w:rsid w:val="002E57E2"/>
    <w:rsid w:val="002F2C28"/>
    <w:rsid w:val="002F5EA6"/>
    <w:rsid w:val="00320788"/>
    <w:rsid w:val="00324A16"/>
    <w:rsid w:val="00330303"/>
    <w:rsid w:val="00336303"/>
    <w:rsid w:val="003412D7"/>
    <w:rsid w:val="003731F1"/>
    <w:rsid w:val="003A44B2"/>
    <w:rsid w:val="003B05DA"/>
    <w:rsid w:val="003B05E1"/>
    <w:rsid w:val="003B0A92"/>
    <w:rsid w:val="003D4694"/>
    <w:rsid w:val="00421EC2"/>
    <w:rsid w:val="00431333"/>
    <w:rsid w:val="00470544"/>
    <w:rsid w:val="004A3112"/>
    <w:rsid w:val="004F0BFA"/>
    <w:rsid w:val="00505799"/>
    <w:rsid w:val="00545843"/>
    <w:rsid w:val="005903A0"/>
    <w:rsid w:val="005B2AB0"/>
    <w:rsid w:val="005C354A"/>
    <w:rsid w:val="005D1F45"/>
    <w:rsid w:val="005D4A30"/>
    <w:rsid w:val="005D6B43"/>
    <w:rsid w:val="005E2D58"/>
    <w:rsid w:val="005F31B2"/>
    <w:rsid w:val="0060723B"/>
    <w:rsid w:val="006150A3"/>
    <w:rsid w:val="00620B4B"/>
    <w:rsid w:val="006424E5"/>
    <w:rsid w:val="00691E46"/>
    <w:rsid w:val="006C684E"/>
    <w:rsid w:val="006E2C21"/>
    <w:rsid w:val="006F5FB1"/>
    <w:rsid w:val="006F6A06"/>
    <w:rsid w:val="007223F3"/>
    <w:rsid w:val="00724C4F"/>
    <w:rsid w:val="007255D2"/>
    <w:rsid w:val="00742BDB"/>
    <w:rsid w:val="00755A72"/>
    <w:rsid w:val="0077452C"/>
    <w:rsid w:val="00792AB9"/>
    <w:rsid w:val="007B3689"/>
    <w:rsid w:val="007B5597"/>
    <w:rsid w:val="007C172A"/>
    <w:rsid w:val="007C3869"/>
    <w:rsid w:val="007C5FCE"/>
    <w:rsid w:val="007E2010"/>
    <w:rsid w:val="007E5194"/>
    <w:rsid w:val="00805424"/>
    <w:rsid w:val="00850CBB"/>
    <w:rsid w:val="008F0301"/>
    <w:rsid w:val="00916AAE"/>
    <w:rsid w:val="00936C34"/>
    <w:rsid w:val="0094019F"/>
    <w:rsid w:val="00954099"/>
    <w:rsid w:val="00955F4D"/>
    <w:rsid w:val="00972DE9"/>
    <w:rsid w:val="00975F8E"/>
    <w:rsid w:val="009D64F4"/>
    <w:rsid w:val="009E0477"/>
    <w:rsid w:val="009E0612"/>
    <w:rsid w:val="009F68B3"/>
    <w:rsid w:val="00A1739E"/>
    <w:rsid w:val="00A32C75"/>
    <w:rsid w:val="00A409D5"/>
    <w:rsid w:val="00A53847"/>
    <w:rsid w:val="00A63D9E"/>
    <w:rsid w:val="00A654C4"/>
    <w:rsid w:val="00A66D91"/>
    <w:rsid w:val="00A724AD"/>
    <w:rsid w:val="00A94238"/>
    <w:rsid w:val="00AA2835"/>
    <w:rsid w:val="00AA3DC9"/>
    <w:rsid w:val="00AC2D8F"/>
    <w:rsid w:val="00AC53A9"/>
    <w:rsid w:val="00AD3328"/>
    <w:rsid w:val="00B23494"/>
    <w:rsid w:val="00B369BF"/>
    <w:rsid w:val="00B37D2A"/>
    <w:rsid w:val="00B5294B"/>
    <w:rsid w:val="00B602DE"/>
    <w:rsid w:val="00B67723"/>
    <w:rsid w:val="00B70E32"/>
    <w:rsid w:val="00B7612D"/>
    <w:rsid w:val="00B77F12"/>
    <w:rsid w:val="00B92560"/>
    <w:rsid w:val="00BA66E7"/>
    <w:rsid w:val="00BB5891"/>
    <w:rsid w:val="00BE5FB5"/>
    <w:rsid w:val="00C146C9"/>
    <w:rsid w:val="00C17C41"/>
    <w:rsid w:val="00C225BF"/>
    <w:rsid w:val="00C302E8"/>
    <w:rsid w:val="00C87D45"/>
    <w:rsid w:val="00CB22CF"/>
    <w:rsid w:val="00CB744C"/>
    <w:rsid w:val="00CC699B"/>
    <w:rsid w:val="00CD3D74"/>
    <w:rsid w:val="00D071BD"/>
    <w:rsid w:val="00D22CB8"/>
    <w:rsid w:val="00D40621"/>
    <w:rsid w:val="00D470C1"/>
    <w:rsid w:val="00D63536"/>
    <w:rsid w:val="00D648B7"/>
    <w:rsid w:val="00D903BA"/>
    <w:rsid w:val="00DA72D2"/>
    <w:rsid w:val="00DE312E"/>
    <w:rsid w:val="00E07DE0"/>
    <w:rsid w:val="00E133E4"/>
    <w:rsid w:val="00E141B7"/>
    <w:rsid w:val="00E20AF8"/>
    <w:rsid w:val="00E278FD"/>
    <w:rsid w:val="00E31466"/>
    <w:rsid w:val="00E81544"/>
    <w:rsid w:val="00E92164"/>
    <w:rsid w:val="00EA54A5"/>
    <w:rsid w:val="00EA6865"/>
    <w:rsid w:val="00ED67B0"/>
    <w:rsid w:val="00F007CA"/>
    <w:rsid w:val="00F119ED"/>
    <w:rsid w:val="00F12F2D"/>
    <w:rsid w:val="00F21B32"/>
    <w:rsid w:val="00F53AA6"/>
    <w:rsid w:val="00F570F2"/>
    <w:rsid w:val="00F87859"/>
    <w:rsid w:val="00FA3F77"/>
    <w:rsid w:val="00FC3355"/>
    <w:rsid w:val="00FF5F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EE04B"/>
  <w15:chartTrackingRefBased/>
  <w15:docId w15:val="{E4E84761-CD30-4BE5-8D5D-4AFB3330E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92031"/>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731F1"/>
    <w:pPr>
      <w:keepNext/>
      <w:jc w:val="center"/>
      <w:outlineLvl w:val="0"/>
    </w:pPr>
    <w:rPr>
      <w:b/>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omylnie">
    <w:name w:val="Domyślnie"/>
    <w:rsid w:val="00955F4D"/>
    <w:pPr>
      <w:snapToGrid w:val="0"/>
      <w:spacing w:after="0" w:line="240" w:lineRule="auto"/>
    </w:pPr>
    <w:rPr>
      <w:rFonts w:ascii="Times New Roman" w:eastAsia="Times New Roman" w:hAnsi="Times New Roman" w:cs="Times New Roman"/>
      <w:sz w:val="24"/>
      <w:szCs w:val="20"/>
      <w:lang w:eastAsia="pl-PL"/>
    </w:rPr>
  </w:style>
  <w:style w:type="paragraph" w:styleId="Tekstprzypisukocowego">
    <w:name w:val="endnote text"/>
    <w:basedOn w:val="Normalny"/>
    <w:link w:val="TekstprzypisukocowegoZnak"/>
    <w:uiPriority w:val="99"/>
    <w:semiHidden/>
    <w:unhideWhenUsed/>
    <w:rsid w:val="00E31466"/>
  </w:style>
  <w:style w:type="character" w:customStyle="1" w:styleId="TekstprzypisukocowegoZnak">
    <w:name w:val="Tekst przypisu końcowego Znak"/>
    <w:basedOn w:val="Domylnaczcionkaakapitu"/>
    <w:link w:val="Tekstprzypisukocowego"/>
    <w:uiPriority w:val="99"/>
    <w:semiHidden/>
    <w:rsid w:val="00E31466"/>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E31466"/>
    <w:rPr>
      <w:vertAlign w:val="superscript"/>
    </w:rPr>
  </w:style>
  <w:style w:type="paragraph" w:styleId="Nagwek">
    <w:name w:val="header"/>
    <w:basedOn w:val="Normalny"/>
    <w:link w:val="NagwekZnak"/>
    <w:uiPriority w:val="99"/>
    <w:unhideWhenUsed/>
    <w:rsid w:val="00545843"/>
    <w:pPr>
      <w:tabs>
        <w:tab w:val="center" w:pos="4536"/>
        <w:tab w:val="right" w:pos="9072"/>
      </w:tabs>
    </w:pPr>
  </w:style>
  <w:style w:type="character" w:customStyle="1" w:styleId="NagwekZnak">
    <w:name w:val="Nagłówek Znak"/>
    <w:basedOn w:val="Domylnaczcionkaakapitu"/>
    <w:link w:val="Nagwek"/>
    <w:uiPriority w:val="99"/>
    <w:rsid w:val="00545843"/>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545843"/>
    <w:pPr>
      <w:tabs>
        <w:tab w:val="center" w:pos="4536"/>
        <w:tab w:val="right" w:pos="9072"/>
      </w:tabs>
    </w:pPr>
  </w:style>
  <w:style w:type="character" w:customStyle="1" w:styleId="StopkaZnak">
    <w:name w:val="Stopka Znak"/>
    <w:basedOn w:val="Domylnaczcionkaakapitu"/>
    <w:link w:val="Stopka"/>
    <w:uiPriority w:val="99"/>
    <w:rsid w:val="00545843"/>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3731F1"/>
    <w:rPr>
      <w:rFonts w:ascii="Times New Roman" w:eastAsia="Times New Roman" w:hAnsi="Times New Roman" w:cs="Times New Roman"/>
      <w:b/>
      <w:sz w:val="32"/>
      <w:szCs w:val="20"/>
      <w:lang w:eastAsia="pl-PL"/>
    </w:rPr>
  </w:style>
  <w:style w:type="character" w:styleId="Pogrubienie">
    <w:name w:val="Strong"/>
    <w:uiPriority w:val="22"/>
    <w:qFormat/>
    <w:rsid w:val="003731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19ED3-710B-40D7-A2DE-655D68DB8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Pages>
  <Words>5050</Words>
  <Characters>30300</Characters>
  <Application>Microsoft Office Word</Application>
  <DocSecurity>0</DocSecurity>
  <Lines>252</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Bruszewska</dc:creator>
  <cp:keywords/>
  <dc:description/>
  <cp:lastModifiedBy>Obsluga Rady</cp:lastModifiedBy>
  <cp:revision>12</cp:revision>
  <dcterms:created xsi:type="dcterms:W3CDTF">2026-01-20T12:34:00Z</dcterms:created>
  <dcterms:modified xsi:type="dcterms:W3CDTF">2026-01-22T12:57:00Z</dcterms:modified>
</cp:coreProperties>
</file>