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931F" w14:textId="5D065F31" w:rsidR="00260038" w:rsidRPr="003F6B70" w:rsidRDefault="00260038" w:rsidP="003F6B70">
      <w:pPr>
        <w:tabs>
          <w:tab w:val="left" w:pos="284"/>
        </w:tabs>
        <w:spacing w:after="0" w:line="360" w:lineRule="auto"/>
        <w:jc w:val="center"/>
        <w:rPr>
          <w:rFonts w:ascii="Times New Roman" w:eastAsia="Times New Roman" w:hAnsi="Times New Roman" w:cs="Times New Roman"/>
          <w:b/>
          <w:i/>
          <w:color w:val="000000"/>
          <w:sz w:val="24"/>
          <w:szCs w:val="24"/>
          <w:lang w:eastAsia="pl-PL"/>
        </w:rPr>
      </w:pPr>
      <w:r w:rsidRPr="003F6B70">
        <w:rPr>
          <w:rFonts w:ascii="Times New Roman" w:eastAsia="Times New Roman" w:hAnsi="Times New Roman" w:cs="Times New Roman"/>
          <w:b/>
          <w:i/>
          <w:color w:val="000000"/>
          <w:sz w:val="24"/>
          <w:szCs w:val="24"/>
          <w:lang w:eastAsia="pl-PL"/>
        </w:rPr>
        <w:t xml:space="preserve">Protokół z </w:t>
      </w:r>
      <w:r w:rsidR="00ED1927">
        <w:rPr>
          <w:rFonts w:ascii="Times New Roman" w:eastAsia="Times New Roman" w:hAnsi="Times New Roman" w:cs="Times New Roman"/>
          <w:b/>
          <w:i/>
          <w:color w:val="000000"/>
          <w:sz w:val="24"/>
          <w:szCs w:val="24"/>
          <w:lang w:eastAsia="pl-PL"/>
        </w:rPr>
        <w:t>LIV</w:t>
      </w:r>
      <w:r w:rsidRPr="003F6B70">
        <w:rPr>
          <w:rFonts w:ascii="Times New Roman" w:eastAsia="Times New Roman" w:hAnsi="Times New Roman" w:cs="Times New Roman"/>
          <w:b/>
          <w:i/>
          <w:color w:val="000000"/>
          <w:sz w:val="24"/>
          <w:szCs w:val="24"/>
          <w:lang w:eastAsia="pl-PL"/>
        </w:rPr>
        <w:t>(</w:t>
      </w:r>
      <w:r w:rsidR="00ED1927">
        <w:rPr>
          <w:rFonts w:ascii="Times New Roman" w:eastAsia="Times New Roman" w:hAnsi="Times New Roman" w:cs="Times New Roman"/>
          <w:b/>
          <w:i/>
          <w:color w:val="000000"/>
          <w:sz w:val="24"/>
          <w:szCs w:val="24"/>
          <w:lang w:eastAsia="pl-PL"/>
        </w:rPr>
        <w:t>54</w:t>
      </w:r>
      <w:r w:rsidRPr="003F6B70">
        <w:rPr>
          <w:rFonts w:ascii="Times New Roman" w:eastAsia="Times New Roman" w:hAnsi="Times New Roman" w:cs="Times New Roman"/>
          <w:b/>
          <w:i/>
          <w:color w:val="000000"/>
          <w:sz w:val="24"/>
          <w:szCs w:val="24"/>
          <w:lang w:eastAsia="pl-PL"/>
        </w:rPr>
        <w:t>) posiedzenia</w:t>
      </w:r>
    </w:p>
    <w:p w14:paraId="5591F3E3" w14:textId="77777777" w:rsidR="00260038" w:rsidRPr="003F6B70" w:rsidRDefault="00260038" w:rsidP="003F6B70">
      <w:pPr>
        <w:tabs>
          <w:tab w:val="left" w:pos="284"/>
        </w:tabs>
        <w:spacing w:after="0" w:line="360" w:lineRule="auto"/>
        <w:jc w:val="center"/>
        <w:rPr>
          <w:rFonts w:ascii="Times New Roman" w:eastAsia="Times New Roman" w:hAnsi="Times New Roman" w:cs="Times New Roman"/>
          <w:b/>
          <w:i/>
          <w:color w:val="000000"/>
          <w:sz w:val="24"/>
          <w:szCs w:val="24"/>
          <w:lang w:eastAsia="pl-PL"/>
        </w:rPr>
      </w:pPr>
      <w:r w:rsidRPr="003F6B70">
        <w:rPr>
          <w:rFonts w:ascii="Times New Roman" w:eastAsia="Times New Roman" w:hAnsi="Times New Roman" w:cs="Times New Roman"/>
          <w:b/>
          <w:i/>
          <w:color w:val="000000"/>
          <w:sz w:val="24"/>
          <w:szCs w:val="24"/>
          <w:lang w:eastAsia="pl-PL"/>
        </w:rPr>
        <w:t>Zarządu Powiatu w Gołdapi.</w:t>
      </w:r>
    </w:p>
    <w:p w14:paraId="5B462D52" w14:textId="087108E9" w:rsidR="00260038" w:rsidRPr="003F6B70" w:rsidRDefault="00260038" w:rsidP="003F6B70">
      <w:pPr>
        <w:tabs>
          <w:tab w:val="left" w:pos="284"/>
          <w:tab w:val="center" w:pos="4536"/>
          <w:tab w:val="right" w:pos="9072"/>
        </w:tabs>
        <w:spacing w:after="0" w:line="360" w:lineRule="auto"/>
        <w:jc w:val="center"/>
        <w:rPr>
          <w:rFonts w:ascii="Times New Roman" w:eastAsia="Times New Roman" w:hAnsi="Times New Roman" w:cs="Times New Roman"/>
          <w:b/>
          <w:i/>
          <w:color w:val="000000"/>
          <w:sz w:val="24"/>
          <w:szCs w:val="24"/>
          <w:vertAlign w:val="superscript"/>
          <w:lang w:eastAsia="pl-PL"/>
        </w:rPr>
      </w:pPr>
      <w:r w:rsidRPr="003F6B70">
        <w:rPr>
          <w:rFonts w:ascii="Times New Roman" w:eastAsia="Times New Roman" w:hAnsi="Times New Roman" w:cs="Times New Roman"/>
          <w:b/>
          <w:i/>
          <w:color w:val="000000"/>
          <w:sz w:val="24"/>
          <w:szCs w:val="24"/>
          <w:lang w:eastAsia="pl-PL"/>
        </w:rPr>
        <w:t xml:space="preserve">w dniu </w:t>
      </w:r>
      <w:r w:rsidR="008E59A7">
        <w:rPr>
          <w:rFonts w:ascii="Times New Roman" w:eastAsia="Times New Roman" w:hAnsi="Times New Roman" w:cs="Times New Roman"/>
          <w:b/>
          <w:i/>
          <w:color w:val="000000"/>
          <w:sz w:val="24"/>
          <w:szCs w:val="24"/>
          <w:lang w:eastAsia="pl-PL"/>
        </w:rPr>
        <w:t>1</w:t>
      </w:r>
      <w:r w:rsidR="00ED1927">
        <w:rPr>
          <w:rFonts w:ascii="Times New Roman" w:eastAsia="Times New Roman" w:hAnsi="Times New Roman" w:cs="Times New Roman"/>
          <w:b/>
          <w:i/>
          <w:color w:val="000000"/>
          <w:sz w:val="24"/>
          <w:szCs w:val="24"/>
          <w:lang w:eastAsia="pl-PL"/>
        </w:rPr>
        <w:t>0</w:t>
      </w:r>
      <w:r w:rsidRPr="003F6B70">
        <w:rPr>
          <w:rFonts w:ascii="Times New Roman" w:eastAsia="Times New Roman" w:hAnsi="Times New Roman" w:cs="Times New Roman"/>
          <w:b/>
          <w:i/>
          <w:color w:val="000000"/>
          <w:sz w:val="24"/>
          <w:szCs w:val="24"/>
          <w:lang w:eastAsia="pl-PL"/>
        </w:rPr>
        <w:t xml:space="preserve"> </w:t>
      </w:r>
      <w:r w:rsidR="008E59A7">
        <w:rPr>
          <w:rFonts w:ascii="Times New Roman" w:eastAsia="Times New Roman" w:hAnsi="Times New Roman" w:cs="Times New Roman"/>
          <w:b/>
          <w:i/>
          <w:color w:val="000000"/>
          <w:sz w:val="24"/>
          <w:szCs w:val="24"/>
          <w:lang w:eastAsia="pl-PL"/>
        </w:rPr>
        <w:t>grudnia</w:t>
      </w:r>
      <w:r w:rsidRPr="003F6B70">
        <w:rPr>
          <w:rFonts w:ascii="Times New Roman" w:eastAsia="Times New Roman" w:hAnsi="Times New Roman" w:cs="Times New Roman"/>
          <w:b/>
          <w:i/>
          <w:color w:val="000000"/>
          <w:sz w:val="24"/>
          <w:szCs w:val="24"/>
          <w:lang w:eastAsia="pl-PL"/>
        </w:rPr>
        <w:t xml:space="preserve"> 202</w:t>
      </w:r>
      <w:r w:rsidR="00ED1927">
        <w:rPr>
          <w:rFonts w:ascii="Times New Roman" w:eastAsia="Times New Roman" w:hAnsi="Times New Roman" w:cs="Times New Roman"/>
          <w:b/>
          <w:i/>
          <w:color w:val="000000"/>
          <w:sz w:val="24"/>
          <w:szCs w:val="24"/>
          <w:lang w:eastAsia="pl-PL"/>
        </w:rPr>
        <w:t>5</w:t>
      </w:r>
      <w:r w:rsidRPr="003F6B70">
        <w:rPr>
          <w:rFonts w:ascii="Times New Roman" w:eastAsia="Times New Roman" w:hAnsi="Times New Roman" w:cs="Times New Roman"/>
          <w:b/>
          <w:i/>
          <w:color w:val="000000"/>
          <w:sz w:val="24"/>
          <w:szCs w:val="24"/>
          <w:lang w:eastAsia="pl-PL"/>
        </w:rPr>
        <w:t xml:space="preserve"> roku</w:t>
      </w:r>
    </w:p>
    <w:p w14:paraId="51291A1C" w14:textId="77777777" w:rsidR="003F6B70" w:rsidRDefault="003F6B70" w:rsidP="003F6B70">
      <w:pPr>
        <w:tabs>
          <w:tab w:val="left" w:pos="284"/>
        </w:tabs>
        <w:spacing w:after="0" w:line="360" w:lineRule="auto"/>
        <w:jc w:val="both"/>
        <w:rPr>
          <w:rFonts w:ascii="Times New Roman" w:eastAsia="Times New Roman" w:hAnsi="Times New Roman" w:cs="Times New Roman"/>
          <w:b/>
          <w:i/>
          <w:sz w:val="24"/>
          <w:szCs w:val="24"/>
          <w:lang w:eastAsia="pl-PL"/>
        </w:rPr>
      </w:pPr>
    </w:p>
    <w:p w14:paraId="2E45852C" w14:textId="442098CB" w:rsidR="00260038" w:rsidRPr="00371AE1" w:rsidRDefault="003F6B70" w:rsidP="003F6B70">
      <w:pPr>
        <w:tabs>
          <w:tab w:val="left" w:pos="284"/>
        </w:tabs>
        <w:spacing w:after="0" w:line="360" w:lineRule="auto"/>
        <w:jc w:val="both"/>
        <w:rPr>
          <w:rFonts w:ascii="Times New Roman" w:eastAsia="Times New Roman" w:hAnsi="Times New Roman" w:cs="Times New Roman"/>
          <w:b/>
          <w:i/>
          <w:sz w:val="24"/>
          <w:szCs w:val="24"/>
          <w:vertAlign w:val="superscript"/>
          <w:lang w:eastAsia="pl-PL"/>
        </w:rPr>
      </w:pP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sidR="00260038" w:rsidRPr="003F6B70">
        <w:rPr>
          <w:rFonts w:ascii="Times New Roman" w:eastAsia="Times New Roman" w:hAnsi="Times New Roman" w:cs="Times New Roman"/>
          <w:b/>
          <w:i/>
          <w:sz w:val="24"/>
          <w:szCs w:val="24"/>
          <w:lang w:eastAsia="pl-PL"/>
        </w:rPr>
        <w:t xml:space="preserve">godz. </w:t>
      </w:r>
      <w:r w:rsidR="008E59A7">
        <w:rPr>
          <w:rFonts w:ascii="Times New Roman" w:eastAsia="Times New Roman" w:hAnsi="Times New Roman" w:cs="Times New Roman"/>
          <w:b/>
          <w:i/>
          <w:sz w:val="24"/>
          <w:szCs w:val="24"/>
          <w:lang w:eastAsia="pl-PL"/>
        </w:rPr>
        <w:t>08</w:t>
      </w:r>
      <w:r w:rsidR="008E59A7">
        <w:rPr>
          <w:rFonts w:ascii="Times New Roman" w:eastAsia="Times New Roman" w:hAnsi="Times New Roman" w:cs="Times New Roman"/>
          <w:b/>
          <w:i/>
          <w:sz w:val="24"/>
          <w:szCs w:val="24"/>
          <w:vertAlign w:val="superscript"/>
          <w:lang w:eastAsia="pl-PL"/>
        </w:rPr>
        <w:t>00</w:t>
      </w:r>
      <w:r w:rsidR="00260038" w:rsidRPr="003F6B70">
        <w:rPr>
          <w:rFonts w:ascii="Times New Roman" w:eastAsia="Times New Roman" w:hAnsi="Times New Roman" w:cs="Times New Roman"/>
          <w:b/>
          <w:i/>
          <w:sz w:val="24"/>
          <w:szCs w:val="24"/>
          <w:lang w:eastAsia="pl-PL"/>
        </w:rPr>
        <w:t xml:space="preserve"> –</w:t>
      </w:r>
      <w:r w:rsidR="00260038" w:rsidRPr="00D94418">
        <w:rPr>
          <w:rFonts w:ascii="Times New Roman" w:eastAsia="Times New Roman" w:hAnsi="Times New Roman" w:cs="Times New Roman"/>
          <w:b/>
          <w:i/>
          <w:sz w:val="24"/>
          <w:szCs w:val="24"/>
          <w:lang w:eastAsia="pl-PL"/>
        </w:rPr>
        <w:t xml:space="preserve"> </w:t>
      </w:r>
      <w:r w:rsidR="008E59A7">
        <w:rPr>
          <w:rFonts w:ascii="Times New Roman" w:eastAsia="Times New Roman" w:hAnsi="Times New Roman" w:cs="Times New Roman"/>
          <w:b/>
          <w:i/>
          <w:sz w:val="24"/>
          <w:szCs w:val="24"/>
          <w:lang w:eastAsia="pl-PL"/>
        </w:rPr>
        <w:t>09</w:t>
      </w:r>
      <w:r w:rsidR="00ED1927">
        <w:rPr>
          <w:rFonts w:ascii="Times New Roman" w:eastAsia="Times New Roman" w:hAnsi="Times New Roman" w:cs="Times New Roman"/>
          <w:b/>
          <w:i/>
          <w:sz w:val="24"/>
          <w:szCs w:val="24"/>
          <w:vertAlign w:val="superscript"/>
          <w:lang w:eastAsia="pl-PL"/>
        </w:rPr>
        <w:t>38</w:t>
      </w:r>
    </w:p>
    <w:p w14:paraId="2311A123" w14:textId="77777777" w:rsidR="003F6B70" w:rsidRPr="003F6B70" w:rsidRDefault="003F6B70" w:rsidP="003F6B70">
      <w:pPr>
        <w:tabs>
          <w:tab w:val="left" w:pos="284"/>
        </w:tabs>
        <w:spacing w:after="0" w:line="360" w:lineRule="auto"/>
        <w:jc w:val="both"/>
        <w:rPr>
          <w:rFonts w:ascii="Times New Roman" w:eastAsia="Times New Roman" w:hAnsi="Times New Roman" w:cs="Times New Roman"/>
          <w:b/>
          <w:i/>
          <w:sz w:val="24"/>
          <w:szCs w:val="24"/>
          <w:vertAlign w:val="superscript"/>
          <w:lang w:eastAsia="pl-PL"/>
        </w:rPr>
      </w:pPr>
    </w:p>
    <w:p w14:paraId="3C12AF6B" w14:textId="77777777" w:rsidR="00260038" w:rsidRPr="003F6B70" w:rsidRDefault="00260038" w:rsidP="003F6B70">
      <w:pPr>
        <w:tabs>
          <w:tab w:val="right" w:pos="9073"/>
        </w:tabs>
        <w:suppressAutoHyphens/>
        <w:autoSpaceDN w:val="0"/>
        <w:spacing w:after="0" w:line="360" w:lineRule="auto"/>
        <w:ind w:right="-1"/>
        <w:jc w:val="both"/>
        <w:rPr>
          <w:rFonts w:ascii="Times New Roman" w:eastAsia="Times New Roman" w:hAnsi="Times New Roman" w:cs="Times New Roman"/>
          <w:b/>
          <w:color w:val="000000"/>
          <w:kern w:val="3"/>
          <w:sz w:val="24"/>
          <w:szCs w:val="24"/>
          <w:lang w:eastAsia="ar-SA"/>
        </w:rPr>
      </w:pPr>
      <w:r w:rsidRPr="003F6B70">
        <w:rPr>
          <w:rFonts w:ascii="Times New Roman" w:eastAsia="Times New Roman" w:hAnsi="Times New Roman" w:cs="Times New Roman"/>
          <w:b/>
          <w:color w:val="000000"/>
          <w:kern w:val="3"/>
          <w:sz w:val="24"/>
          <w:szCs w:val="24"/>
          <w:lang w:eastAsia="ar-SA"/>
        </w:rPr>
        <w:t>Ad.1</w:t>
      </w:r>
      <w:r w:rsidRPr="003F6B70">
        <w:rPr>
          <w:rFonts w:ascii="Times New Roman" w:eastAsia="Times New Roman" w:hAnsi="Times New Roman" w:cs="Times New Roman"/>
          <w:b/>
          <w:color w:val="000000"/>
          <w:kern w:val="3"/>
          <w:sz w:val="24"/>
          <w:szCs w:val="24"/>
          <w:lang w:eastAsia="ar-SA"/>
        </w:rPr>
        <w:tab/>
      </w:r>
    </w:p>
    <w:p w14:paraId="5BAC41DD" w14:textId="30312A40" w:rsidR="009106FC" w:rsidRDefault="00260038" w:rsidP="009106FC">
      <w:pPr>
        <w:tabs>
          <w:tab w:val="left" w:pos="284"/>
        </w:tabs>
        <w:spacing w:after="0" w:line="360" w:lineRule="auto"/>
        <w:jc w:val="both"/>
        <w:rPr>
          <w:rFonts w:ascii="Times New Roman" w:eastAsia="Times New Roman" w:hAnsi="Times New Roman" w:cs="Times New Roman"/>
          <w:color w:val="000000"/>
          <w:sz w:val="24"/>
          <w:szCs w:val="24"/>
          <w:lang w:eastAsia="pl-PL"/>
        </w:rPr>
      </w:pPr>
      <w:r w:rsidRPr="003F6B70">
        <w:rPr>
          <w:rFonts w:ascii="Times New Roman" w:eastAsia="Times New Roman" w:hAnsi="Times New Roman" w:cs="Times New Roman"/>
          <w:color w:val="000000"/>
          <w:sz w:val="24"/>
          <w:szCs w:val="24"/>
          <w:lang w:eastAsia="pl-PL"/>
        </w:rPr>
        <w:t xml:space="preserve">Starosta stwierdził quorum pozwalające na podejmowanie prawomocnych decyzji </w:t>
      </w:r>
      <w:r w:rsidRPr="003F6B70">
        <w:rPr>
          <w:rFonts w:ascii="Times New Roman" w:eastAsia="Times New Roman" w:hAnsi="Times New Roman" w:cs="Times New Roman"/>
          <w:color w:val="000000"/>
          <w:sz w:val="24"/>
          <w:szCs w:val="24"/>
          <w:lang w:eastAsia="pl-PL"/>
        </w:rPr>
        <w:br/>
      </w:r>
      <w:r w:rsidRPr="003F6B70">
        <w:rPr>
          <w:rFonts w:ascii="Times New Roman" w:eastAsia="Times New Roman" w:hAnsi="Times New Roman" w:cs="Times New Roman"/>
          <w:sz w:val="24"/>
          <w:szCs w:val="24"/>
          <w:lang w:eastAsia="pl-PL"/>
        </w:rPr>
        <w:t xml:space="preserve">– </w:t>
      </w:r>
      <w:r w:rsidR="00ED1927">
        <w:rPr>
          <w:rFonts w:ascii="Times New Roman" w:eastAsia="Times New Roman" w:hAnsi="Times New Roman" w:cs="Times New Roman"/>
          <w:sz w:val="24"/>
          <w:szCs w:val="24"/>
          <w:lang w:eastAsia="pl-PL"/>
        </w:rPr>
        <w:t>3</w:t>
      </w:r>
      <w:r w:rsidRPr="003F6B70">
        <w:rPr>
          <w:rFonts w:ascii="Times New Roman" w:eastAsia="Times New Roman" w:hAnsi="Times New Roman" w:cs="Times New Roman"/>
          <w:sz w:val="24"/>
          <w:szCs w:val="24"/>
          <w:lang w:eastAsia="pl-PL"/>
        </w:rPr>
        <w:t xml:space="preserve"> członków </w:t>
      </w:r>
      <w:r w:rsidRPr="003F6B70">
        <w:rPr>
          <w:rFonts w:ascii="Times New Roman" w:eastAsia="Times New Roman" w:hAnsi="Times New Roman" w:cs="Times New Roman"/>
          <w:color w:val="000000"/>
          <w:sz w:val="24"/>
          <w:szCs w:val="24"/>
          <w:lang w:eastAsia="pl-PL"/>
        </w:rPr>
        <w:t>zarządu</w:t>
      </w:r>
      <w:r w:rsidRPr="0047293C">
        <w:rPr>
          <w:rFonts w:ascii="Times New Roman" w:eastAsia="Times New Roman" w:hAnsi="Times New Roman" w:cs="Times New Roman"/>
          <w:i/>
          <w:iCs/>
          <w:sz w:val="20"/>
          <w:szCs w:val="20"/>
          <w:lang w:eastAsia="pl-PL"/>
        </w:rPr>
        <w:t xml:space="preserve"> </w:t>
      </w:r>
      <w:r w:rsidRPr="0047293C">
        <w:rPr>
          <w:rFonts w:ascii="Times New Roman" w:eastAsia="Times New Roman" w:hAnsi="Times New Roman" w:cs="Times New Roman"/>
          <w:i/>
          <w:iCs/>
          <w:color w:val="000000"/>
          <w:sz w:val="20"/>
          <w:szCs w:val="20"/>
          <w:lang w:eastAsia="pl-PL"/>
        </w:rPr>
        <w:t xml:space="preserve">/lista obecności w załączeniu – zał. nr 1 do protokołu/, </w:t>
      </w:r>
      <w:r w:rsidRPr="003F6B70">
        <w:rPr>
          <w:rFonts w:ascii="Times New Roman" w:eastAsia="Times New Roman" w:hAnsi="Times New Roman" w:cs="Times New Roman"/>
          <w:color w:val="000000"/>
          <w:sz w:val="24"/>
          <w:szCs w:val="24"/>
          <w:lang w:eastAsia="pl-PL"/>
        </w:rPr>
        <w:t xml:space="preserve">otworzył </w:t>
      </w:r>
      <w:r w:rsidR="00ED1927">
        <w:rPr>
          <w:rFonts w:ascii="Times New Roman" w:eastAsia="Times New Roman" w:hAnsi="Times New Roman" w:cs="Times New Roman"/>
          <w:color w:val="000000"/>
          <w:sz w:val="24"/>
          <w:szCs w:val="24"/>
          <w:lang w:eastAsia="pl-PL"/>
        </w:rPr>
        <w:t>LIV</w:t>
      </w:r>
      <w:r w:rsidRPr="003F6B70">
        <w:rPr>
          <w:rFonts w:ascii="Times New Roman" w:eastAsia="Times New Roman" w:hAnsi="Times New Roman" w:cs="Times New Roman"/>
          <w:color w:val="000000"/>
          <w:sz w:val="24"/>
          <w:szCs w:val="24"/>
          <w:lang w:eastAsia="pl-PL"/>
        </w:rPr>
        <w:t xml:space="preserve"> (</w:t>
      </w:r>
      <w:r w:rsidR="00ED1927">
        <w:rPr>
          <w:rFonts w:ascii="Times New Roman" w:eastAsia="Times New Roman" w:hAnsi="Times New Roman" w:cs="Times New Roman"/>
          <w:color w:val="000000"/>
          <w:sz w:val="24"/>
          <w:szCs w:val="24"/>
          <w:lang w:eastAsia="pl-PL"/>
        </w:rPr>
        <w:t>54</w:t>
      </w:r>
      <w:r w:rsidRPr="003F6B70">
        <w:rPr>
          <w:rFonts w:ascii="Times New Roman" w:eastAsia="Times New Roman" w:hAnsi="Times New Roman" w:cs="Times New Roman"/>
          <w:color w:val="000000"/>
          <w:sz w:val="24"/>
          <w:szCs w:val="24"/>
          <w:lang w:eastAsia="pl-PL"/>
        </w:rPr>
        <w:t xml:space="preserve">) posiedzenie Zarządu Powiatu </w:t>
      </w:r>
      <w:r w:rsidRPr="0047293C">
        <w:rPr>
          <w:rFonts w:ascii="Times New Roman" w:eastAsia="Times New Roman" w:hAnsi="Times New Roman" w:cs="Times New Roman"/>
          <w:bCs/>
          <w:color w:val="000000"/>
          <w:sz w:val="20"/>
          <w:szCs w:val="20"/>
          <w:lang w:eastAsia="pl-PL"/>
        </w:rPr>
        <w:t>/</w:t>
      </w:r>
      <w:r w:rsidRPr="0047293C">
        <w:rPr>
          <w:rFonts w:ascii="Times New Roman" w:eastAsia="Times New Roman" w:hAnsi="Times New Roman" w:cs="Times New Roman"/>
          <w:bCs/>
          <w:i/>
          <w:color w:val="000000"/>
          <w:sz w:val="20"/>
          <w:szCs w:val="20"/>
          <w:lang w:eastAsia="pl-PL"/>
        </w:rPr>
        <w:t>porządek obrad w załączeniu- zał. nr 2 do protokołu</w:t>
      </w:r>
      <w:r w:rsidRPr="0047293C">
        <w:rPr>
          <w:rFonts w:ascii="Times New Roman" w:eastAsia="Times New Roman" w:hAnsi="Times New Roman" w:cs="Times New Roman"/>
          <w:bCs/>
          <w:color w:val="000000"/>
          <w:sz w:val="20"/>
          <w:szCs w:val="20"/>
          <w:lang w:eastAsia="pl-PL"/>
        </w:rPr>
        <w:t>/.</w:t>
      </w:r>
      <w:r w:rsidR="002925FC">
        <w:rPr>
          <w:rFonts w:ascii="Times New Roman" w:eastAsia="Times New Roman" w:hAnsi="Times New Roman" w:cs="Times New Roman"/>
          <w:bCs/>
          <w:color w:val="000000"/>
          <w:sz w:val="24"/>
          <w:szCs w:val="24"/>
          <w:lang w:eastAsia="pl-PL"/>
        </w:rPr>
        <w:t xml:space="preserve"> </w:t>
      </w:r>
      <w:r w:rsidR="009106FC" w:rsidRPr="004D66F6">
        <w:rPr>
          <w:rFonts w:ascii="Times New Roman" w:eastAsia="Times New Roman" w:hAnsi="Times New Roman" w:cs="Times New Roman"/>
          <w:color w:val="000000"/>
          <w:sz w:val="24"/>
          <w:szCs w:val="24"/>
          <w:lang w:eastAsia="pl-PL"/>
        </w:rPr>
        <w:t>Przewodniczący Zarządu</w:t>
      </w:r>
      <w:r w:rsidR="00B968FF">
        <w:rPr>
          <w:rFonts w:ascii="Times New Roman" w:eastAsia="Times New Roman" w:hAnsi="Times New Roman" w:cs="Times New Roman"/>
          <w:color w:val="000000"/>
          <w:sz w:val="24"/>
          <w:szCs w:val="24"/>
          <w:lang w:eastAsia="pl-PL"/>
        </w:rPr>
        <w:t xml:space="preserve"> Powiatu</w:t>
      </w:r>
      <w:r w:rsidR="009106FC" w:rsidRPr="004D66F6">
        <w:rPr>
          <w:rFonts w:ascii="Times New Roman" w:eastAsia="Times New Roman" w:hAnsi="Times New Roman" w:cs="Times New Roman"/>
          <w:color w:val="000000"/>
          <w:sz w:val="24"/>
          <w:szCs w:val="24"/>
          <w:lang w:eastAsia="pl-PL"/>
        </w:rPr>
        <w:t xml:space="preserve"> zapytał czy są uwagi do przedstawionego porządku obrad.</w:t>
      </w:r>
    </w:p>
    <w:p w14:paraId="12C4D0D0" w14:textId="77777777" w:rsidR="002925FC" w:rsidRPr="002925FC" w:rsidRDefault="002925FC" w:rsidP="009106FC">
      <w:pPr>
        <w:tabs>
          <w:tab w:val="left" w:pos="284"/>
        </w:tabs>
        <w:spacing w:after="0" w:line="360" w:lineRule="auto"/>
        <w:jc w:val="both"/>
        <w:rPr>
          <w:rFonts w:ascii="Times New Roman" w:eastAsia="Times New Roman" w:hAnsi="Times New Roman" w:cs="Times New Roman"/>
          <w:bCs/>
          <w:color w:val="000000"/>
          <w:sz w:val="24"/>
          <w:szCs w:val="24"/>
          <w:lang w:eastAsia="pl-PL"/>
        </w:rPr>
      </w:pPr>
    </w:p>
    <w:p w14:paraId="769C5295" w14:textId="77777777" w:rsidR="009106FC" w:rsidRDefault="009106FC" w:rsidP="009106FC">
      <w:pPr>
        <w:tabs>
          <w:tab w:val="left" w:pos="284"/>
        </w:tabs>
        <w:spacing w:after="0" w:line="360" w:lineRule="auto"/>
        <w:jc w:val="both"/>
        <w:rPr>
          <w:rFonts w:ascii="Times New Roman" w:eastAsia="Times New Roman" w:hAnsi="Times New Roman" w:cs="Times New Roman"/>
          <w:color w:val="000000"/>
          <w:sz w:val="24"/>
          <w:szCs w:val="24"/>
          <w:lang w:eastAsia="pl-PL"/>
        </w:rPr>
      </w:pPr>
      <w:r w:rsidRPr="004D66F6">
        <w:rPr>
          <w:rFonts w:ascii="Times New Roman" w:eastAsia="Times New Roman" w:hAnsi="Times New Roman" w:cs="Times New Roman"/>
          <w:color w:val="000000"/>
          <w:sz w:val="24"/>
          <w:szCs w:val="24"/>
          <w:lang w:eastAsia="pl-PL"/>
        </w:rPr>
        <w:t>Uwag nie zgłoszono.</w:t>
      </w:r>
    </w:p>
    <w:p w14:paraId="17DE2601" w14:textId="77777777" w:rsidR="002925FC" w:rsidRPr="004D66F6" w:rsidRDefault="002925FC" w:rsidP="009106FC">
      <w:pPr>
        <w:tabs>
          <w:tab w:val="left" w:pos="284"/>
        </w:tabs>
        <w:spacing w:after="0" w:line="360" w:lineRule="auto"/>
        <w:jc w:val="both"/>
        <w:rPr>
          <w:rFonts w:ascii="Times New Roman" w:eastAsia="Times New Roman" w:hAnsi="Times New Roman" w:cs="Times New Roman"/>
          <w:color w:val="000000"/>
          <w:sz w:val="24"/>
          <w:szCs w:val="24"/>
          <w:lang w:eastAsia="pl-PL"/>
        </w:rPr>
      </w:pPr>
    </w:p>
    <w:p w14:paraId="6619120A" w14:textId="5B877B0A" w:rsidR="009106FC" w:rsidRDefault="009106FC" w:rsidP="009106FC">
      <w:pPr>
        <w:tabs>
          <w:tab w:val="left" w:pos="284"/>
        </w:tabs>
        <w:spacing w:after="0" w:line="360" w:lineRule="auto"/>
        <w:jc w:val="both"/>
        <w:rPr>
          <w:rFonts w:ascii="Times New Roman" w:eastAsia="Times New Roman" w:hAnsi="Times New Roman" w:cs="Times New Roman"/>
          <w:color w:val="000000"/>
          <w:sz w:val="24"/>
          <w:szCs w:val="24"/>
          <w:lang w:eastAsia="pl-PL"/>
        </w:rPr>
      </w:pPr>
      <w:r w:rsidRPr="004D66F6">
        <w:rPr>
          <w:rFonts w:ascii="Times New Roman" w:eastAsia="Times New Roman" w:hAnsi="Times New Roman" w:cs="Times New Roman"/>
          <w:color w:val="000000"/>
          <w:sz w:val="24"/>
          <w:szCs w:val="24"/>
          <w:lang w:eastAsia="pl-PL"/>
        </w:rPr>
        <w:t xml:space="preserve">Przewodniczący </w:t>
      </w:r>
      <w:r w:rsidR="00B968FF" w:rsidRPr="00B968FF">
        <w:rPr>
          <w:rFonts w:ascii="Times New Roman" w:eastAsia="Times New Roman" w:hAnsi="Times New Roman" w:cs="Times New Roman"/>
          <w:color w:val="000000"/>
          <w:sz w:val="24"/>
          <w:szCs w:val="24"/>
          <w:lang w:eastAsia="pl-PL"/>
        </w:rPr>
        <w:t>Zarządu Powiatu</w:t>
      </w:r>
      <w:r w:rsidRPr="004D66F6">
        <w:rPr>
          <w:rFonts w:ascii="Times New Roman" w:eastAsia="Times New Roman" w:hAnsi="Times New Roman" w:cs="Times New Roman"/>
          <w:color w:val="000000"/>
          <w:sz w:val="24"/>
          <w:szCs w:val="24"/>
          <w:lang w:eastAsia="pl-PL"/>
        </w:rPr>
        <w:t xml:space="preserve"> przeszedł do realizacji kolejnego punktu.</w:t>
      </w:r>
    </w:p>
    <w:p w14:paraId="439529DC" w14:textId="77777777" w:rsidR="00260038" w:rsidRPr="003F6B70" w:rsidRDefault="00260038" w:rsidP="003F6B70">
      <w:pPr>
        <w:spacing w:after="0" w:line="360" w:lineRule="auto"/>
        <w:jc w:val="both"/>
        <w:rPr>
          <w:rFonts w:ascii="Times New Roman" w:hAnsi="Times New Roman" w:cs="Times New Roman"/>
          <w:sz w:val="24"/>
          <w:szCs w:val="24"/>
        </w:rPr>
      </w:pPr>
    </w:p>
    <w:p w14:paraId="42C9E732" w14:textId="77777777" w:rsidR="009106FC" w:rsidRPr="004D66F6" w:rsidRDefault="009106FC" w:rsidP="009106FC">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Ad.2</w:t>
      </w:r>
    </w:p>
    <w:p w14:paraId="56B73896" w14:textId="3E9A9B9C" w:rsidR="009106FC" w:rsidRPr="004D66F6" w:rsidRDefault="009106FC" w:rsidP="009106FC">
      <w:pPr>
        <w:spacing w:after="0" w:line="360" w:lineRule="auto"/>
        <w:jc w:val="both"/>
        <w:rPr>
          <w:rFonts w:ascii="Times New Roman" w:hAnsi="Times New Roman" w:cs="Times New Roman"/>
          <w:sz w:val="24"/>
          <w:szCs w:val="24"/>
        </w:rPr>
      </w:pPr>
      <w:r w:rsidRPr="004D66F6">
        <w:rPr>
          <w:rFonts w:ascii="Times New Roman" w:hAnsi="Times New Roman" w:cs="Times New Roman"/>
          <w:sz w:val="24"/>
          <w:szCs w:val="24"/>
        </w:rPr>
        <w:t xml:space="preserve">Przewodniczący </w:t>
      </w:r>
      <w:r w:rsidR="00B968FF" w:rsidRPr="00B968FF">
        <w:rPr>
          <w:rFonts w:ascii="Times New Roman" w:hAnsi="Times New Roman" w:cs="Times New Roman"/>
          <w:sz w:val="24"/>
          <w:szCs w:val="24"/>
        </w:rPr>
        <w:t>Zarządu Powiatu</w:t>
      </w:r>
      <w:r w:rsidRPr="004D66F6">
        <w:rPr>
          <w:rFonts w:ascii="Times New Roman" w:hAnsi="Times New Roman" w:cs="Times New Roman"/>
          <w:sz w:val="24"/>
          <w:szCs w:val="24"/>
        </w:rPr>
        <w:t xml:space="preserve"> poinformował, iż protok</w:t>
      </w:r>
      <w:r w:rsidR="002E31D6">
        <w:rPr>
          <w:rFonts w:ascii="Times New Roman" w:hAnsi="Times New Roman" w:cs="Times New Roman"/>
          <w:sz w:val="24"/>
          <w:szCs w:val="24"/>
        </w:rPr>
        <w:t>oły</w:t>
      </w:r>
      <w:r w:rsidR="001A0C4F">
        <w:rPr>
          <w:rFonts w:ascii="Times New Roman" w:hAnsi="Times New Roman" w:cs="Times New Roman"/>
          <w:sz w:val="24"/>
          <w:szCs w:val="24"/>
        </w:rPr>
        <w:t xml:space="preserve"> </w:t>
      </w:r>
      <w:r w:rsidR="001A0C4F" w:rsidRPr="00ED1927">
        <w:rPr>
          <w:rFonts w:ascii="Times New Roman" w:hAnsi="Times New Roman" w:cs="Times New Roman"/>
          <w:sz w:val="24"/>
          <w:szCs w:val="24"/>
        </w:rPr>
        <w:t>z</w:t>
      </w:r>
      <w:r w:rsidRPr="00ED1927">
        <w:rPr>
          <w:rFonts w:ascii="Times New Roman" w:hAnsi="Times New Roman" w:cs="Times New Roman"/>
          <w:sz w:val="24"/>
          <w:szCs w:val="24"/>
        </w:rPr>
        <w:t xml:space="preserve"> </w:t>
      </w:r>
      <w:r w:rsidR="00ED1927" w:rsidRPr="00ED1927">
        <w:rPr>
          <w:rFonts w:ascii="Times New Roman" w:hAnsi="Times New Roman" w:cs="Times New Roman"/>
          <w:sz w:val="24"/>
          <w:szCs w:val="24"/>
        </w:rPr>
        <w:t>LI (51), LII (52), LIII (53)</w:t>
      </w:r>
      <w:r w:rsidR="00ED1927">
        <w:rPr>
          <w:sz w:val="24"/>
          <w:szCs w:val="24"/>
        </w:rPr>
        <w:t xml:space="preserve"> </w:t>
      </w:r>
      <w:r w:rsidRPr="008E59A7">
        <w:rPr>
          <w:rFonts w:ascii="Times New Roman" w:hAnsi="Times New Roman" w:cs="Times New Roman"/>
          <w:sz w:val="24"/>
          <w:szCs w:val="24"/>
        </w:rPr>
        <w:t>posiedzenia</w:t>
      </w:r>
      <w:r w:rsidRPr="004D66F6">
        <w:rPr>
          <w:rFonts w:ascii="Times New Roman" w:hAnsi="Times New Roman" w:cs="Times New Roman"/>
          <w:sz w:val="24"/>
          <w:szCs w:val="24"/>
        </w:rPr>
        <w:t xml:space="preserve"> Zarządu Powiatu był</w:t>
      </w:r>
      <w:r w:rsidR="002E31D6">
        <w:rPr>
          <w:rFonts w:ascii="Times New Roman" w:hAnsi="Times New Roman" w:cs="Times New Roman"/>
          <w:sz w:val="24"/>
          <w:szCs w:val="24"/>
        </w:rPr>
        <w:t>y</w:t>
      </w:r>
      <w:r w:rsidRPr="004D66F6">
        <w:rPr>
          <w:rFonts w:ascii="Times New Roman" w:hAnsi="Times New Roman" w:cs="Times New Roman"/>
          <w:sz w:val="24"/>
          <w:szCs w:val="24"/>
        </w:rPr>
        <w:t xml:space="preserve"> wyłożon</w:t>
      </w:r>
      <w:r w:rsidR="002E31D6">
        <w:rPr>
          <w:rFonts w:ascii="Times New Roman" w:hAnsi="Times New Roman" w:cs="Times New Roman"/>
          <w:sz w:val="24"/>
          <w:szCs w:val="24"/>
        </w:rPr>
        <w:t>e</w:t>
      </w:r>
      <w:r w:rsidR="001A0C4F">
        <w:rPr>
          <w:rFonts w:ascii="Times New Roman" w:hAnsi="Times New Roman" w:cs="Times New Roman"/>
          <w:sz w:val="24"/>
          <w:szCs w:val="24"/>
        </w:rPr>
        <w:t xml:space="preserve"> </w:t>
      </w:r>
      <w:r w:rsidRPr="004D66F6">
        <w:rPr>
          <w:rFonts w:ascii="Times New Roman" w:hAnsi="Times New Roman" w:cs="Times New Roman"/>
          <w:sz w:val="24"/>
          <w:szCs w:val="24"/>
        </w:rPr>
        <w:t xml:space="preserve">do wglądu oraz przesłany drogą elektroniczną. Zapytał czy członkowie </w:t>
      </w:r>
      <w:r w:rsidR="00B968FF" w:rsidRPr="00B968FF">
        <w:rPr>
          <w:rFonts w:ascii="Times New Roman" w:hAnsi="Times New Roman" w:cs="Times New Roman"/>
          <w:sz w:val="24"/>
          <w:szCs w:val="24"/>
        </w:rPr>
        <w:t>Zarządu Powiatu</w:t>
      </w:r>
      <w:r w:rsidRPr="004D66F6">
        <w:rPr>
          <w:rFonts w:ascii="Times New Roman" w:hAnsi="Times New Roman" w:cs="Times New Roman"/>
          <w:sz w:val="24"/>
          <w:szCs w:val="24"/>
        </w:rPr>
        <w:t xml:space="preserve"> mają uzupełnienia</w:t>
      </w:r>
      <w:r w:rsidR="00B968FF">
        <w:rPr>
          <w:rFonts w:ascii="Times New Roman" w:hAnsi="Times New Roman" w:cs="Times New Roman"/>
          <w:sz w:val="24"/>
          <w:szCs w:val="24"/>
        </w:rPr>
        <w:t>,</w:t>
      </w:r>
      <w:r w:rsidRPr="004D66F6">
        <w:rPr>
          <w:rFonts w:ascii="Times New Roman" w:hAnsi="Times New Roman" w:cs="Times New Roman"/>
          <w:sz w:val="24"/>
          <w:szCs w:val="24"/>
        </w:rPr>
        <w:t xml:space="preserve"> bądź sprostowania </w:t>
      </w:r>
      <w:r w:rsidR="008E59A7">
        <w:rPr>
          <w:rFonts w:ascii="Times New Roman" w:hAnsi="Times New Roman" w:cs="Times New Roman"/>
          <w:sz w:val="24"/>
          <w:szCs w:val="24"/>
        </w:rPr>
        <w:br/>
      </w:r>
      <w:r w:rsidRPr="004D66F6">
        <w:rPr>
          <w:rFonts w:ascii="Times New Roman" w:hAnsi="Times New Roman" w:cs="Times New Roman"/>
          <w:sz w:val="24"/>
          <w:szCs w:val="24"/>
        </w:rPr>
        <w:t>do protokołów.</w:t>
      </w:r>
    </w:p>
    <w:p w14:paraId="16E02746" w14:textId="77777777" w:rsidR="002925FC" w:rsidRDefault="002925FC" w:rsidP="009106FC">
      <w:pPr>
        <w:spacing w:after="0" w:line="360" w:lineRule="auto"/>
        <w:jc w:val="both"/>
        <w:rPr>
          <w:rFonts w:ascii="Times New Roman" w:hAnsi="Times New Roman" w:cs="Times New Roman"/>
          <w:sz w:val="24"/>
          <w:szCs w:val="24"/>
        </w:rPr>
      </w:pPr>
    </w:p>
    <w:p w14:paraId="5AB366DB" w14:textId="56A1C3C4" w:rsidR="009106FC" w:rsidRPr="004D66F6" w:rsidRDefault="009106FC" w:rsidP="009106FC">
      <w:pPr>
        <w:spacing w:after="0" w:line="360" w:lineRule="auto"/>
        <w:jc w:val="both"/>
        <w:rPr>
          <w:rFonts w:ascii="Times New Roman" w:hAnsi="Times New Roman" w:cs="Times New Roman"/>
          <w:sz w:val="24"/>
          <w:szCs w:val="24"/>
        </w:rPr>
      </w:pPr>
      <w:r w:rsidRPr="004D66F6">
        <w:rPr>
          <w:rFonts w:ascii="Times New Roman" w:hAnsi="Times New Roman" w:cs="Times New Roman"/>
          <w:sz w:val="24"/>
          <w:szCs w:val="24"/>
        </w:rPr>
        <w:t>Uwag nie zgłoszono.</w:t>
      </w:r>
    </w:p>
    <w:p w14:paraId="2F7DC670" w14:textId="21003955" w:rsidR="009106FC" w:rsidRPr="004D66F6" w:rsidRDefault="009106FC" w:rsidP="009106FC">
      <w:pPr>
        <w:spacing w:after="0" w:line="360" w:lineRule="auto"/>
        <w:jc w:val="both"/>
        <w:rPr>
          <w:rFonts w:ascii="Times New Roman" w:hAnsi="Times New Roman" w:cs="Times New Roman"/>
          <w:sz w:val="24"/>
          <w:szCs w:val="24"/>
        </w:rPr>
      </w:pPr>
      <w:r w:rsidRPr="004D66F6">
        <w:rPr>
          <w:rFonts w:ascii="Times New Roman" w:hAnsi="Times New Roman" w:cs="Times New Roman"/>
          <w:sz w:val="24"/>
          <w:szCs w:val="24"/>
        </w:rPr>
        <w:t>Przewodniczący</w:t>
      </w:r>
      <w:r w:rsidR="00B968FF" w:rsidRPr="00B968FF">
        <w:t xml:space="preserve"> </w:t>
      </w:r>
      <w:r w:rsidR="00B968FF" w:rsidRPr="00B968FF">
        <w:rPr>
          <w:rFonts w:ascii="Times New Roman" w:hAnsi="Times New Roman" w:cs="Times New Roman"/>
          <w:sz w:val="24"/>
          <w:szCs w:val="24"/>
        </w:rPr>
        <w:t>Zarządu Powiatu</w:t>
      </w:r>
      <w:r w:rsidRPr="004D66F6">
        <w:rPr>
          <w:rFonts w:ascii="Times New Roman" w:hAnsi="Times New Roman" w:cs="Times New Roman"/>
          <w:sz w:val="24"/>
          <w:szCs w:val="24"/>
        </w:rPr>
        <w:t xml:space="preserve"> przeprowadził głosowanie.</w:t>
      </w:r>
    </w:p>
    <w:p w14:paraId="0732793A" w14:textId="77777777" w:rsidR="009106FC" w:rsidRPr="008E59A7" w:rsidRDefault="009106FC" w:rsidP="009106FC">
      <w:pPr>
        <w:spacing w:after="0" w:line="360" w:lineRule="auto"/>
        <w:jc w:val="both"/>
        <w:rPr>
          <w:rFonts w:ascii="Times New Roman" w:hAnsi="Times New Roman" w:cs="Times New Roman"/>
          <w:b/>
          <w:bCs/>
          <w:sz w:val="24"/>
          <w:szCs w:val="24"/>
        </w:rPr>
      </w:pPr>
    </w:p>
    <w:p w14:paraId="366164F0" w14:textId="4F9820AE" w:rsidR="009106FC" w:rsidRPr="004D66F6" w:rsidRDefault="009106FC" w:rsidP="009106FC">
      <w:pPr>
        <w:spacing w:after="0" w:line="360" w:lineRule="auto"/>
        <w:jc w:val="both"/>
        <w:rPr>
          <w:rFonts w:ascii="Times New Roman" w:hAnsi="Times New Roman" w:cs="Times New Roman"/>
          <w:b/>
          <w:bCs/>
          <w:sz w:val="24"/>
          <w:szCs w:val="24"/>
        </w:rPr>
      </w:pPr>
      <w:r w:rsidRPr="008E59A7">
        <w:rPr>
          <w:rFonts w:ascii="Times New Roman" w:hAnsi="Times New Roman" w:cs="Times New Roman"/>
          <w:b/>
          <w:bCs/>
          <w:sz w:val="24"/>
          <w:szCs w:val="24"/>
        </w:rPr>
        <w:t>Zarząd Powiatu jednogłośnie przyjął protok</w:t>
      </w:r>
      <w:r w:rsidR="002E31D6" w:rsidRPr="008E59A7">
        <w:rPr>
          <w:rFonts w:ascii="Times New Roman" w:hAnsi="Times New Roman" w:cs="Times New Roman"/>
          <w:b/>
          <w:bCs/>
          <w:sz w:val="24"/>
          <w:szCs w:val="24"/>
        </w:rPr>
        <w:t xml:space="preserve">oły </w:t>
      </w:r>
      <w:r w:rsidR="00ED1927" w:rsidRPr="00ED1927">
        <w:rPr>
          <w:rFonts w:ascii="Times New Roman" w:hAnsi="Times New Roman" w:cs="Times New Roman"/>
          <w:b/>
          <w:bCs/>
          <w:sz w:val="24"/>
          <w:szCs w:val="24"/>
        </w:rPr>
        <w:t>LI (51), LII (52), LIII (53)</w:t>
      </w:r>
      <w:r w:rsidR="008E59A7">
        <w:rPr>
          <w:sz w:val="24"/>
          <w:szCs w:val="24"/>
        </w:rPr>
        <w:t xml:space="preserve"> </w:t>
      </w:r>
      <w:r w:rsidRPr="004D66F6">
        <w:rPr>
          <w:rFonts w:ascii="Times New Roman" w:hAnsi="Times New Roman" w:cs="Times New Roman"/>
          <w:b/>
          <w:bCs/>
          <w:sz w:val="24"/>
          <w:szCs w:val="24"/>
        </w:rPr>
        <w:t>posiedzenia Zarządu Powiatu.</w:t>
      </w:r>
    </w:p>
    <w:p w14:paraId="5161FA03" w14:textId="77777777" w:rsidR="008E59A7" w:rsidRDefault="008E59A7" w:rsidP="003F6B70">
      <w:pPr>
        <w:spacing w:after="0" w:line="360" w:lineRule="auto"/>
        <w:jc w:val="both"/>
        <w:rPr>
          <w:rFonts w:ascii="Times New Roman" w:hAnsi="Times New Roman" w:cs="Times New Roman"/>
          <w:b/>
          <w:sz w:val="24"/>
          <w:szCs w:val="24"/>
        </w:rPr>
      </w:pPr>
    </w:p>
    <w:p w14:paraId="38BE275A" w14:textId="42B32457" w:rsidR="006A0B56" w:rsidRDefault="006A0B56" w:rsidP="006A0B56">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w:t>
      </w:r>
      <w:r>
        <w:rPr>
          <w:rFonts w:ascii="Times New Roman" w:hAnsi="Times New Roman" w:cs="Times New Roman"/>
          <w:b/>
          <w:sz w:val="24"/>
          <w:szCs w:val="24"/>
        </w:rPr>
        <w:t xml:space="preserve"> 3</w:t>
      </w:r>
    </w:p>
    <w:p w14:paraId="3F315AB3" w14:textId="4F7A315F" w:rsidR="002E31D6" w:rsidRPr="00ED1927" w:rsidRDefault="00ED1927" w:rsidP="008E59A7">
      <w:pPr>
        <w:spacing w:after="0" w:line="360" w:lineRule="auto"/>
        <w:jc w:val="both"/>
        <w:rPr>
          <w:rFonts w:ascii="Times New Roman" w:hAnsi="Times New Roman" w:cs="Times New Roman"/>
          <w:sz w:val="24"/>
          <w:szCs w:val="24"/>
        </w:rPr>
      </w:pPr>
      <w:r w:rsidRPr="00ED1927">
        <w:rPr>
          <w:rFonts w:ascii="Times New Roman" w:hAnsi="Times New Roman" w:cs="Times New Roman"/>
          <w:iCs/>
          <w:sz w:val="24"/>
          <w:szCs w:val="24"/>
        </w:rPr>
        <w:t xml:space="preserve">Główny specjalista ds. edukacji Pani Iwona Dębowska </w:t>
      </w:r>
      <w:r w:rsidR="008E59A7" w:rsidRPr="00ED1927">
        <w:rPr>
          <w:rFonts w:ascii="Times New Roman" w:hAnsi="Times New Roman" w:cs="Times New Roman"/>
          <w:iCs/>
          <w:sz w:val="24"/>
          <w:szCs w:val="24"/>
        </w:rPr>
        <w:t>przedstawił</w:t>
      </w:r>
      <w:r w:rsidR="00DC3E16" w:rsidRPr="00ED1927">
        <w:rPr>
          <w:rFonts w:ascii="Times New Roman" w:hAnsi="Times New Roman" w:cs="Times New Roman"/>
          <w:iCs/>
          <w:sz w:val="24"/>
          <w:szCs w:val="24"/>
        </w:rPr>
        <w:t>a</w:t>
      </w:r>
      <w:r w:rsidR="008E59A7" w:rsidRPr="00ED1927">
        <w:rPr>
          <w:rFonts w:ascii="Times New Roman" w:hAnsi="Times New Roman" w:cs="Times New Roman"/>
          <w:iCs/>
          <w:sz w:val="24"/>
          <w:szCs w:val="24"/>
        </w:rPr>
        <w:t xml:space="preserve"> </w:t>
      </w:r>
      <w:r w:rsidR="008E59A7" w:rsidRPr="00ED1927">
        <w:rPr>
          <w:rFonts w:ascii="Times New Roman" w:hAnsi="Times New Roman" w:cs="Times New Roman"/>
          <w:sz w:val="24"/>
          <w:szCs w:val="24"/>
        </w:rPr>
        <w:t xml:space="preserve">wniosek w sprawie </w:t>
      </w:r>
      <w:bookmarkStart w:id="0" w:name="_Hlk61536238"/>
      <w:r w:rsidRPr="00ED1927">
        <w:rPr>
          <w:rFonts w:ascii="Times New Roman" w:hAnsi="Times New Roman" w:cs="Times New Roman"/>
          <w:iCs/>
          <w:sz w:val="24"/>
          <w:szCs w:val="24"/>
        </w:rPr>
        <w:t xml:space="preserve">wyrażenia zgody na nadanie Poradni </w:t>
      </w:r>
      <w:proofErr w:type="spellStart"/>
      <w:r w:rsidRPr="00ED1927">
        <w:rPr>
          <w:rFonts w:ascii="Times New Roman" w:hAnsi="Times New Roman" w:cs="Times New Roman"/>
          <w:iCs/>
          <w:sz w:val="24"/>
          <w:szCs w:val="24"/>
        </w:rPr>
        <w:t>Psychologiczno</w:t>
      </w:r>
      <w:proofErr w:type="spellEnd"/>
      <w:r w:rsidRPr="00ED1927">
        <w:rPr>
          <w:rFonts w:ascii="Times New Roman" w:hAnsi="Times New Roman" w:cs="Times New Roman"/>
          <w:iCs/>
          <w:sz w:val="24"/>
          <w:szCs w:val="24"/>
        </w:rPr>
        <w:t xml:space="preserve"> – Pedagogicznej w Gołdapi uprawnień do rozszerzonego orzecznictwa</w:t>
      </w:r>
      <w:bookmarkEnd w:id="0"/>
      <w:r>
        <w:rPr>
          <w:rFonts w:ascii="Times New Roman" w:hAnsi="Times New Roman" w:cs="Times New Roman"/>
          <w:sz w:val="24"/>
          <w:szCs w:val="24"/>
        </w:rPr>
        <w:t xml:space="preserve"> </w:t>
      </w:r>
      <w:r w:rsidR="002E31D6" w:rsidRPr="0081583A">
        <w:rPr>
          <w:rFonts w:ascii="Times New Roman" w:hAnsi="Times New Roman" w:cs="Times New Roman"/>
          <w:i/>
          <w:sz w:val="20"/>
          <w:szCs w:val="20"/>
        </w:rPr>
        <w:t>/</w:t>
      </w:r>
      <w:r w:rsidR="008E59A7">
        <w:rPr>
          <w:rFonts w:ascii="Times New Roman" w:hAnsi="Times New Roman" w:cs="Times New Roman"/>
          <w:i/>
          <w:sz w:val="20"/>
          <w:szCs w:val="20"/>
        </w:rPr>
        <w:t xml:space="preserve">wniosek w załączeniu </w:t>
      </w:r>
      <w:r w:rsidR="002E31D6" w:rsidRPr="0081583A">
        <w:rPr>
          <w:rFonts w:ascii="Times New Roman" w:hAnsi="Times New Roman" w:cs="Times New Roman"/>
          <w:i/>
          <w:sz w:val="20"/>
          <w:szCs w:val="20"/>
        </w:rPr>
        <w:t xml:space="preserve">- zał. nr </w:t>
      </w:r>
      <w:r w:rsidR="00B616BF">
        <w:rPr>
          <w:rFonts w:ascii="Times New Roman" w:hAnsi="Times New Roman" w:cs="Times New Roman"/>
          <w:i/>
          <w:sz w:val="20"/>
          <w:szCs w:val="20"/>
        </w:rPr>
        <w:t>3</w:t>
      </w:r>
      <w:r w:rsidR="002E31D6" w:rsidRPr="0081583A">
        <w:rPr>
          <w:rFonts w:ascii="Times New Roman" w:hAnsi="Times New Roman" w:cs="Times New Roman"/>
          <w:i/>
          <w:sz w:val="20"/>
          <w:szCs w:val="20"/>
        </w:rPr>
        <w:t xml:space="preserve"> do protokołu/.</w:t>
      </w:r>
    </w:p>
    <w:p w14:paraId="6E882474" w14:textId="32EA8409" w:rsidR="0094345A" w:rsidRPr="00B312A9" w:rsidRDefault="00ED1927" w:rsidP="0094345A">
      <w:pPr>
        <w:tabs>
          <w:tab w:val="left" w:pos="7164"/>
        </w:tabs>
        <w:spacing w:after="0" w:line="360" w:lineRule="auto"/>
        <w:jc w:val="both"/>
        <w:rPr>
          <w:rFonts w:ascii="Times New Roman" w:hAnsi="Times New Roman" w:cs="Times New Roman"/>
          <w:iCs/>
          <w:color w:val="000000" w:themeColor="text1"/>
          <w:sz w:val="24"/>
          <w:szCs w:val="24"/>
        </w:rPr>
      </w:pPr>
      <w:r w:rsidRPr="00B312A9">
        <w:rPr>
          <w:rFonts w:ascii="Times New Roman" w:hAnsi="Times New Roman" w:cs="Times New Roman"/>
          <w:iCs/>
          <w:color w:val="000000" w:themeColor="text1"/>
          <w:sz w:val="24"/>
          <w:szCs w:val="24"/>
        </w:rPr>
        <w:t xml:space="preserve">Główny specjalista ds. edukacji Pani Iwona Dębowska </w:t>
      </w:r>
      <w:r w:rsidR="00DC3E16" w:rsidRPr="00B312A9">
        <w:rPr>
          <w:rFonts w:ascii="Times New Roman" w:hAnsi="Times New Roman" w:cs="Times New Roman"/>
          <w:iCs/>
          <w:color w:val="000000" w:themeColor="text1"/>
          <w:sz w:val="24"/>
          <w:szCs w:val="24"/>
        </w:rPr>
        <w:t xml:space="preserve">poinformowała, że </w:t>
      </w:r>
      <w:r w:rsidR="0094345A" w:rsidRPr="00B312A9">
        <w:rPr>
          <w:rFonts w:ascii="Times New Roman" w:hAnsi="Times New Roman" w:cs="Times New Roman"/>
          <w:iCs/>
          <w:color w:val="000000" w:themeColor="text1"/>
          <w:sz w:val="24"/>
          <w:szCs w:val="24"/>
        </w:rPr>
        <w:t xml:space="preserve">w 2018 roku poradnia psychologiczno-pedagogiczna występowała do organu prowadzącego z prośbą </w:t>
      </w:r>
      <w:r w:rsidR="00B312A9">
        <w:rPr>
          <w:rFonts w:ascii="Times New Roman" w:hAnsi="Times New Roman" w:cs="Times New Roman"/>
          <w:iCs/>
          <w:color w:val="000000" w:themeColor="text1"/>
          <w:sz w:val="24"/>
          <w:szCs w:val="24"/>
        </w:rPr>
        <w:br/>
      </w:r>
      <w:r w:rsidR="0094345A" w:rsidRPr="00B312A9">
        <w:rPr>
          <w:rFonts w:ascii="Times New Roman" w:hAnsi="Times New Roman" w:cs="Times New Roman"/>
          <w:iCs/>
          <w:color w:val="000000" w:themeColor="text1"/>
          <w:sz w:val="24"/>
          <w:szCs w:val="24"/>
        </w:rPr>
        <w:lastRenderedPageBreak/>
        <w:t xml:space="preserve">o rozszerzenie możliwości diagnozowania i orzekania w kwestiach dotyczących dzieci </w:t>
      </w:r>
      <w:r w:rsidR="0094345A" w:rsidRPr="00B312A9">
        <w:rPr>
          <w:rFonts w:ascii="Times New Roman" w:hAnsi="Times New Roman" w:cs="Times New Roman"/>
          <w:iCs/>
          <w:color w:val="000000" w:themeColor="text1"/>
          <w:sz w:val="24"/>
          <w:szCs w:val="24"/>
        </w:rPr>
        <w:br/>
        <w:t xml:space="preserve">z problemami wzroku. Wyjaśniła, że w bieżącym roku, po ukończeniu odpowiednich studiów przez jedną z pracownic poradni, uprawniających do przeprowadzania takich badań diagnostycznych, pojawiła się ponowna prośba do organu prowadzącego o rozszerzenie zakresu diagnozowania w poradni także na uczniów z całego powiatu, słabowidzących </w:t>
      </w:r>
      <w:r w:rsidR="0094345A" w:rsidRPr="00B312A9">
        <w:rPr>
          <w:rFonts w:ascii="Times New Roman" w:hAnsi="Times New Roman" w:cs="Times New Roman"/>
          <w:iCs/>
          <w:color w:val="000000" w:themeColor="text1"/>
          <w:sz w:val="24"/>
          <w:szCs w:val="24"/>
        </w:rPr>
        <w:br/>
        <w:t xml:space="preserve">i niewidzących. Główny specjalista ds. edukacji Pani Iwona Dębowska zaznaczyła, </w:t>
      </w:r>
      <w:r w:rsidR="0094345A" w:rsidRPr="00B312A9">
        <w:rPr>
          <w:rFonts w:ascii="Times New Roman" w:hAnsi="Times New Roman" w:cs="Times New Roman"/>
          <w:iCs/>
          <w:color w:val="000000" w:themeColor="text1"/>
          <w:sz w:val="24"/>
          <w:szCs w:val="24"/>
        </w:rPr>
        <w:br/>
        <w:t xml:space="preserve">że po wyrażeniu zgody przez radę powiatu poradnia mogłaby zwrócić się z prośbą </w:t>
      </w:r>
      <w:r w:rsidR="0094345A" w:rsidRPr="00B312A9">
        <w:rPr>
          <w:rFonts w:ascii="Times New Roman" w:hAnsi="Times New Roman" w:cs="Times New Roman"/>
          <w:iCs/>
          <w:color w:val="000000" w:themeColor="text1"/>
          <w:sz w:val="24"/>
          <w:szCs w:val="24"/>
        </w:rPr>
        <w:br/>
        <w:t xml:space="preserve">do kuratorium, które jest ostateczną instancją decydującą o wpisaniu poradni na listę jednostek uprawnionych do prowadzenia tego typu orzecznictwa. Wówczas dyrektor poradni występowałby z odpowiednim pismem do nadzoru pedagogicznego. Na zakończenie bardzo prosiła o przychylenie się do prośby dyrektora poradni i umożliwienie diagnozowania dzieci </w:t>
      </w:r>
      <w:r w:rsidR="0094345A" w:rsidRPr="00B312A9">
        <w:rPr>
          <w:rFonts w:ascii="Times New Roman" w:hAnsi="Times New Roman" w:cs="Times New Roman"/>
          <w:iCs/>
          <w:color w:val="000000" w:themeColor="text1"/>
          <w:sz w:val="24"/>
          <w:szCs w:val="24"/>
        </w:rPr>
        <w:br/>
        <w:t>z terenu powiatu mających trudności ze słuchem i wzrokiem. Zapowiedziała, że w razie pytań postara się udzielić wyjaśnień.</w:t>
      </w:r>
    </w:p>
    <w:p w14:paraId="70127E9D" w14:textId="77777777" w:rsidR="002925FC" w:rsidRDefault="002925FC" w:rsidP="00B968FF">
      <w:pPr>
        <w:tabs>
          <w:tab w:val="left" w:pos="7164"/>
        </w:tabs>
        <w:spacing w:after="0" w:line="360" w:lineRule="auto"/>
        <w:jc w:val="both"/>
        <w:rPr>
          <w:rFonts w:ascii="Times New Roman" w:hAnsi="Times New Roman" w:cs="Times New Roman"/>
          <w:sz w:val="24"/>
          <w:szCs w:val="24"/>
        </w:rPr>
      </w:pPr>
    </w:p>
    <w:p w14:paraId="615B69EE" w14:textId="304F5F94" w:rsidR="002E31D6" w:rsidRDefault="00D14B71" w:rsidP="00B968FF">
      <w:pPr>
        <w:tabs>
          <w:tab w:val="left" w:pos="7164"/>
        </w:tabs>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 xml:space="preserve">Przewodniczący </w:t>
      </w:r>
      <w:r w:rsidR="00B968FF" w:rsidRPr="00B968FF">
        <w:rPr>
          <w:rFonts w:ascii="Times New Roman" w:hAnsi="Times New Roman" w:cs="Times New Roman"/>
          <w:sz w:val="24"/>
          <w:szCs w:val="24"/>
        </w:rPr>
        <w:t xml:space="preserve">Zarządu Powiatu </w:t>
      </w:r>
      <w:r w:rsidRPr="003F6B70">
        <w:rPr>
          <w:rFonts w:ascii="Times New Roman" w:hAnsi="Times New Roman" w:cs="Times New Roman"/>
          <w:sz w:val="24"/>
          <w:szCs w:val="24"/>
        </w:rPr>
        <w:t>zapytał czy są pytania do przedstawione</w:t>
      </w:r>
      <w:r w:rsidR="00DC3E16">
        <w:rPr>
          <w:rFonts w:ascii="Times New Roman" w:hAnsi="Times New Roman" w:cs="Times New Roman"/>
          <w:sz w:val="24"/>
          <w:szCs w:val="24"/>
        </w:rPr>
        <w:t>go wniosku.</w:t>
      </w:r>
    </w:p>
    <w:p w14:paraId="095AA138" w14:textId="77777777" w:rsidR="002925FC" w:rsidRDefault="002925FC" w:rsidP="002E31D6">
      <w:pPr>
        <w:spacing w:after="0" w:line="360" w:lineRule="auto"/>
        <w:jc w:val="both"/>
        <w:rPr>
          <w:rFonts w:ascii="Times New Roman" w:hAnsi="Times New Roman" w:cs="Times New Roman"/>
          <w:sz w:val="24"/>
          <w:szCs w:val="24"/>
        </w:rPr>
      </w:pPr>
    </w:p>
    <w:p w14:paraId="0AFBB8D0" w14:textId="109042AD" w:rsidR="002E31D6" w:rsidRPr="00EC0EC5" w:rsidRDefault="002E31D6" w:rsidP="002E31D6">
      <w:pPr>
        <w:spacing w:after="0" w:line="360" w:lineRule="auto"/>
        <w:jc w:val="both"/>
        <w:rPr>
          <w:sz w:val="24"/>
          <w:szCs w:val="24"/>
        </w:rPr>
      </w:pPr>
      <w:r>
        <w:rPr>
          <w:rFonts w:ascii="Times New Roman" w:hAnsi="Times New Roman" w:cs="Times New Roman"/>
          <w:sz w:val="24"/>
          <w:szCs w:val="24"/>
        </w:rPr>
        <w:t>P</w:t>
      </w:r>
      <w:r w:rsidRPr="00EC0EC5">
        <w:rPr>
          <w:rFonts w:ascii="Times New Roman" w:hAnsi="Times New Roman" w:cs="Times New Roman"/>
          <w:sz w:val="24"/>
          <w:szCs w:val="24"/>
        </w:rPr>
        <w:t>ytań nie zgłoszono.</w:t>
      </w:r>
    </w:p>
    <w:p w14:paraId="75EDC5DF" w14:textId="63E4F51A" w:rsidR="002E31D6" w:rsidRPr="00EC0EC5" w:rsidRDefault="002E31D6" w:rsidP="002E31D6">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 xml:space="preserve">Przewodniczący </w:t>
      </w:r>
      <w:r w:rsidR="00B968FF" w:rsidRPr="00B968FF">
        <w:rPr>
          <w:rFonts w:ascii="Times New Roman" w:hAnsi="Times New Roman" w:cs="Times New Roman"/>
          <w:sz w:val="24"/>
          <w:szCs w:val="24"/>
        </w:rPr>
        <w:t xml:space="preserve">Zarządu Powiatu </w:t>
      </w:r>
      <w:r w:rsidRPr="00EC0EC5">
        <w:rPr>
          <w:rFonts w:ascii="Times New Roman" w:hAnsi="Times New Roman" w:cs="Times New Roman"/>
          <w:sz w:val="24"/>
          <w:szCs w:val="24"/>
        </w:rPr>
        <w:t>przeprowadził głosowanie.</w:t>
      </w:r>
    </w:p>
    <w:p w14:paraId="3DCCF2B3" w14:textId="77777777" w:rsidR="002E31D6" w:rsidRPr="003F6B70" w:rsidRDefault="002E31D6" w:rsidP="002E31D6">
      <w:pPr>
        <w:spacing w:after="0" w:line="360" w:lineRule="auto"/>
        <w:jc w:val="both"/>
        <w:rPr>
          <w:rFonts w:ascii="Times New Roman" w:hAnsi="Times New Roman" w:cs="Times New Roman"/>
          <w:sz w:val="24"/>
          <w:szCs w:val="24"/>
        </w:rPr>
      </w:pPr>
    </w:p>
    <w:p w14:paraId="016EF9B9" w14:textId="711C1DB9" w:rsidR="00DC3E16" w:rsidRPr="00ED1927" w:rsidRDefault="002E31D6" w:rsidP="002E31D6">
      <w:pPr>
        <w:spacing w:after="0" w:line="360" w:lineRule="auto"/>
        <w:jc w:val="both"/>
        <w:rPr>
          <w:rFonts w:ascii="Times New Roman" w:hAnsi="Times New Roman" w:cs="Times New Roman"/>
          <w:b/>
          <w:sz w:val="24"/>
          <w:szCs w:val="24"/>
        </w:rPr>
      </w:pPr>
      <w:r w:rsidRPr="00ED1927">
        <w:rPr>
          <w:rFonts w:ascii="Times New Roman" w:hAnsi="Times New Roman" w:cs="Times New Roman"/>
          <w:b/>
          <w:sz w:val="24"/>
          <w:szCs w:val="24"/>
        </w:rPr>
        <w:t xml:space="preserve">Zarząd </w:t>
      </w:r>
      <w:r w:rsidR="00B968FF" w:rsidRPr="00ED1927">
        <w:rPr>
          <w:rFonts w:ascii="Times New Roman" w:hAnsi="Times New Roman" w:cs="Times New Roman"/>
          <w:b/>
          <w:sz w:val="24"/>
          <w:szCs w:val="24"/>
        </w:rPr>
        <w:t xml:space="preserve">Powiatu </w:t>
      </w:r>
      <w:r w:rsidRPr="00ED1927">
        <w:rPr>
          <w:rFonts w:ascii="Times New Roman" w:hAnsi="Times New Roman" w:cs="Times New Roman"/>
          <w:b/>
          <w:sz w:val="24"/>
          <w:szCs w:val="24"/>
        </w:rPr>
        <w:t xml:space="preserve">jednogłośnie </w:t>
      </w:r>
      <w:r w:rsidR="00DC3E16" w:rsidRPr="00ED1927">
        <w:rPr>
          <w:rFonts w:ascii="Times New Roman" w:hAnsi="Times New Roman" w:cs="Times New Roman"/>
          <w:b/>
          <w:sz w:val="24"/>
          <w:szCs w:val="24"/>
        </w:rPr>
        <w:t xml:space="preserve">rozpatrzył wniosek w sprawie </w:t>
      </w:r>
      <w:r w:rsidR="00ED1927" w:rsidRPr="00ED1927">
        <w:rPr>
          <w:rFonts w:ascii="Times New Roman" w:hAnsi="Times New Roman" w:cs="Times New Roman"/>
          <w:b/>
          <w:iCs/>
          <w:sz w:val="24"/>
          <w:szCs w:val="24"/>
        </w:rPr>
        <w:t xml:space="preserve">wyrażenia zgody na nadanie Poradni </w:t>
      </w:r>
      <w:proofErr w:type="spellStart"/>
      <w:r w:rsidR="00ED1927" w:rsidRPr="00ED1927">
        <w:rPr>
          <w:rFonts w:ascii="Times New Roman" w:hAnsi="Times New Roman" w:cs="Times New Roman"/>
          <w:b/>
          <w:iCs/>
          <w:sz w:val="24"/>
          <w:szCs w:val="24"/>
        </w:rPr>
        <w:t>Psychologiczno</w:t>
      </w:r>
      <w:proofErr w:type="spellEnd"/>
      <w:r w:rsidR="00ED1927" w:rsidRPr="00ED1927">
        <w:rPr>
          <w:rFonts w:ascii="Times New Roman" w:hAnsi="Times New Roman" w:cs="Times New Roman"/>
          <w:b/>
          <w:iCs/>
          <w:sz w:val="24"/>
          <w:szCs w:val="24"/>
        </w:rPr>
        <w:t xml:space="preserve"> – Pedagogicznej w Gołdapi uprawnień do rozszerzonego orzecznictwa</w:t>
      </w:r>
      <w:r w:rsidR="00ED1927">
        <w:rPr>
          <w:rFonts w:ascii="Times New Roman" w:hAnsi="Times New Roman" w:cs="Times New Roman"/>
          <w:b/>
          <w:iCs/>
          <w:sz w:val="24"/>
          <w:szCs w:val="24"/>
        </w:rPr>
        <w:t>.</w:t>
      </w:r>
    </w:p>
    <w:p w14:paraId="2AE5A47C" w14:textId="77777777" w:rsidR="00DC3E16" w:rsidRDefault="00DC3E16" w:rsidP="002E31D6">
      <w:pPr>
        <w:spacing w:after="0" w:line="360" w:lineRule="auto"/>
        <w:jc w:val="both"/>
        <w:rPr>
          <w:rFonts w:ascii="Times New Roman" w:hAnsi="Times New Roman" w:cs="Times New Roman"/>
          <w:b/>
          <w:sz w:val="24"/>
          <w:szCs w:val="24"/>
        </w:rPr>
      </w:pPr>
    </w:p>
    <w:p w14:paraId="3C1F8C2F" w14:textId="2FED08E3" w:rsidR="00DC3E16" w:rsidRDefault="00DC3E16" w:rsidP="00DC3E16">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w:t>
      </w:r>
      <w:r>
        <w:rPr>
          <w:rFonts w:ascii="Times New Roman" w:hAnsi="Times New Roman" w:cs="Times New Roman"/>
          <w:b/>
          <w:sz w:val="24"/>
          <w:szCs w:val="24"/>
        </w:rPr>
        <w:t xml:space="preserve"> 4</w:t>
      </w:r>
    </w:p>
    <w:p w14:paraId="77B67140" w14:textId="77777777" w:rsidR="00ED1927" w:rsidRPr="00ED1927" w:rsidRDefault="00ED1927" w:rsidP="00DC3E16">
      <w:pPr>
        <w:tabs>
          <w:tab w:val="left" w:pos="284"/>
          <w:tab w:val="left" w:pos="1353"/>
        </w:tabs>
        <w:spacing w:after="0" w:line="360" w:lineRule="auto"/>
        <w:jc w:val="both"/>
        <w:rPr>
          <w:rFonts w:ascii="Times New Roman" w:hAnsi="Times New Roman" w:cs="Times New Roman"/>
          <w:iCs/>
          <w:sz w:val="24"/>
          <w:szCs w:val="24"/>
        </w:rPr>
      </w:pPr>
      <w:r w:rsidRPr="00ED1927">
        <w:rPr>
          <w:rFonts w:ascii="Times New Roman" w:hAnsi="Times New Roman" w:cs="Times New Roman"/>
          <w:bCs/>
          <w:color w:val="000000" w:themeColor="text1"/>
          <w:sz w:val="24"/>
        </w:rPr>
        <w:t xml:space="preserve">Główny specjalista ds. zdrowia i pomocy społecznej Pani Magdalena Mackiewicz </w:t>
      </w:r>
      <w:r w:rsidR="00DC3E16" w:rsidRPr="00ED1927">
        <w:rPr>
          <w:rFonts w:ascii="Times New Roman" w:hAnsi="Times New Roman" w:cs="Times New Roman"/>
          <w:iCs/>
          <w:sz w:val="24"/>
          <w:szCs w:val="24"/>
        </w:rPr>
        <w:t xml:space="preserve">przedstawiła </w:t>
      </w:r>
    </w:p>
    <w:p w14:paraId="2151AE2F" w14:textId="01614785" w:rsidR="00DC3E16" w:rsidRPr="00ED1927" w:rsidRDefault="00ED1927" w:rsidP="00DC3E16">
      <w:pPr>
        <w:tabs>
          <w:tab w:val="left" w:pos="284"/>
          <w:tab w:val="left" w:pos="1353"/>
        </w:tabs>
        <w:spacing w:after="0" w:line="360" w:lineRule="auto"/>
        <w:jc w:val="both"/>
        <w:rPr>
          <w:rFonts w:ascii="Times New Roman" w:hAnsi="Times New Roman" w:cs="Times New Roman"/>
          <w:iCs/>
          <w:sz w:val="24"/>
          <w:szCs w:val="24"/>
        </w:rPr>
      </w:pPr>
      <w:r w:rsidRPr="00ED1927">
        <w:rPr>
          <w:rFonts w:ascii="Times New Roman" w:hAnsi="Times New Roman" w:cs="Times New Roman"/>
          <w:sz w:val="24"/>
          <w:szCs w:val="24"/>
        </w:rPr>
        <w:t>preliminarza kosztów działalności prowadzenia dwóch całodobowych placówek opiekuńczo – wychowawczych na 2026 rok</w:t>
      </w:r>
      <w:r>
        <w:rPr>
          <w:rFonts w:ascii="Times New Roman" w:hAnsi="Times New Roman" w:cs="Times New Roman"/>
          <w:iCs/>
          <w:sz w:val="24"/>
          <w:szCs w:val="24"/>
        </w:rPr>
        <w:t xml:space="preserve"> </w:t>
      </w:r>
      <w:r w:rsidR="00DC3E16" w:rsidRPr="0081583A">
        <w:rPr>
          <w:rFonts w:ascii="Times New Roman" w:hAnsi="Times New Roman" w:cs="Times New Roman"/>
          <w:i/>
          <w:sz w:val="20"/>
          <w:szCs w:val="20"/>
        </w:rPr>
        <w:t>/</w:t>
      </w:r>
      <w:r>
        <w:rPr>
          <w:rFonts w:ascii="Times New Roman" w:hAnsi="Times New Roman" w:cs="Times New Roman"/>
          <w:i/>
          <w:sz w:val="20"/>
          <w:szCs w:val="20"/>
        </w:rPr>
        <w:t>preliminarz</w:t>
      </w:r>
      <w:r w:rsidR="00DC3E16">
        <w:rPr>
          <w:rFonts w:ascii="Times New Roman" w:hAnsi="Times New Roman" w:cs="Times New Roman"/>
          <w:i/>
          <w:sz w:val="20"/>
          <w:szCs w:val="20"/>
        </w:rPr>
        <w:t xml:space="preserve"> w załączeniu </w:t>
      </w:r>
      <w:r w:rsidR="00DC3E16" w:rsidRPr="0081583A">
        <w:rPr>
          <w:rFonts w:ascii="Times New Roman" w:hAnsi="Times New Roman" w:cs="Times New Roman"/>
          <w:i/>
          <w:sz w:val="20"/>
          <w:szCs w:val="20"/>
        </w:rPr>
        <w:t xml:space="preserve">- zał. nr </w:t>
      </w:r>
      <w:r w:rsidR="00410619">
        <w:rPr>
          <w:rFonts w:ascii="Times New Roman" w:hAnsi="Times New Roman" w:cs="Times New Roman"/>
          <w:i/>
          <w:sz w:val="20"/>
          <w:szCs w:val="20"/>
        </w:rPr>
        <w:t>4</w:t>
      </w:r>
      <w:r w:rsidR="00DC3E16" w:rsidRPr="0081583A">
        <w:rPr>
          <w:rFonts w:ascii="Times New Roman" w:hAnsi="Times New Roman" w:cs="Times New Roman"/>
          <w:i/>
          <w:sz w:val="20"/>
          <w:szCs w:val="20"/>
        </w:rPr>
        <w:t xml:space="preserve"> do protokołu/.</w:t>
      </w:r>
    </w:p>
    <w:p w14:paraId="420139A4" w14:textId="5BADF3D7" w:rsidR="0094345A" w:rsidRPr="00B312A9" w:rsidRDefault="00ED1927" w:rsidP="00410619">
      <w:pPr>
        <w:tabs>
          <w:tab w:val="left" w:pos="7164"/>
        </w:tabs>
        <w:spacing w:after="0" w:line="360" w:lineRule="auto"/>
        <w:jc w:val="both"/>
        <w:rPr>
          <w:rFonts w:ascii="Times New Roman" w:hAnsi="Times New Roman" w:cs="Times New Roman"/>
          <w:iCs/>
          <w:color w:val="000000" w:themeColor="text1"/>
          <w:sz w:val="24"/>
          <w:szCs w:val="24"/>
        </w:rPr>
      </w:pPr>
      <w:r w:rsidRPr="00B312A9">
        <w:rPr>
          <w:rFonts w:ascii="Times New Roman" w:hAnsi="Times New Roman" w:cs="Times New Roman"/>
          <w:bCs/>
          <w:color w:val="000000" w:themeColor="text1"/>
          <w:sz w:val="24"/>
        </w:rPr>
        <w:t xml:space="preserve">Główny specjalista ds. zdrowia i pomocy społecznej Pani Magdalena Mackiewicz </w:t>
      </w:r>
      <w:r w:rsidR="0094345A" w:rsidRPr="00B312A9">
        <w:rPr>
          <w:rFonts w:ascii="Times New Roman" w:hAnsi="Times New Roman" w:cs="Times New Roman"/>
          <w:iCs/>
          <w:color w:val="000000" w:themeColor="text1"/>
          <w:sz w:val="24"/>
          <w:szCs w:val="24"/>
        </w:rPr>
        <w:t>przedstawiła preliminarz kosztów na przyszły rok, który został przedłożony zarządowi powiatu przez Stowarzyszenie na rzecz pomocy dziecku i jego rodzinie „Tacy Sami”, zgodnie z zapisami umowy na prowadzenie dwóch całodobowych placówek opiekuńczo-wychowawczych. Wyjaśniła, że przy planowaniu założono, iż 14 wychowanków będzie pochodziło z innych powiatów, a 14 z powiatu gołdapskiego, zgodnie z postanowieniami umowy. Poinformowała, że koszty zostały wyliczone w oparciu o obowiązujące przepisy, a prognozowana kwota została zabezpieczona w planie finansowym powiatu na 2026 rok.</w:t>
      </w:r>
    </w:p>
    <w:p w14:paraId="76220CFB" w14:textId="77777777" w:rsidR="002925FC" w:rsidRDefault="002925FC" w:rsidP="00DC3E16">
      <w:pPr>
        <w:tabs>
          <w:tab w:val="left" w:pos="7164"/>
        </w:tabs>
        <w:spacing w:after="0" w:line="360" w:lineRule="auto"/>
        <w:jc w:val="both"/>
        <w:rPr>
          <w:rFonts w:ascii="Times New Roman" w:hAnsi="Times New Roman" w:cs="Times New Roman"/>
          <w:sz w:val="24"/>
          <w:szCs w:val="24"/>
        </w:rPr>
      </w:pPr>
    </w:p>
    <w:p w14:paraId="1BD47D7B" w14:textId="272F94F7" w:rsidR="00DC3E16" w:rsidRDefault="00DC3E16" w:rsidP="00DC3E16">
      <w:pPr>
        <w:tabs>
          <w:tab w:val="left" w:pos="7164"/>
        </w:tabs>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 xml:space="preserve">Przewodniczący </w:t>
      </w:r>
      <w:r w:rsidRPr="00B968FF">
        <w:rPr>
          <w:rFonts w:ascii="Times New Roman" w:hAnsi="Times New Roman" w:cs="Times New Roman"/>
          <w:sz w:val="24"/>
          <w:szCs w:val="24"/>
        </w:rPr>
        <w:t xml:space="preserve">Zarządu Powiatu </w:t>
      </w:r>
      <w:r w:rsidRPr="003F6B70">
        <w:rPr>
          <w:rFonts w:ascii="Times New Roman" w:hAnsi="Times New Roman" w:cs="Times New Roman"/>
          <w:sz w:val="24"/>
          <w:szCs w:val="24"/>
        </w:rPr>
        <w:t>zapytał czy są pytania do przedstawione</w:t>
      </w:r>
      <w:r>
        <w:rPr>
          <w:rFonts w:ascii="Times New Roman" w:hAnsi="Times New Roman" w:cs="Times New Roman"/>
          <w:sz w:val="24"/>
          <w:szCs w:val="24"/>
        </w:rPr>
        <w:t xml:space="preserve">go </w:t>
      </w:r>
      <w:r w:rsidR="00ED1927">
        <w:rPr>
          <w:rFonts w:ascii="Times New Roman" w:hAnsi="Times New Roman" w:cs="Times New Roman"/>
          <w:sz w:val="24"/>
          <w:szCs w:val="24"/>
        </w:rPr>
        <w:t>preliminarza</w:t>
      </w:r>
      <w:r>
        <w:rPr>
          <w:rFonts w:ascii="Times New Roman" w:hAnsi="Times New Roman" w:cs="Times New Roman"/>
          <w:sz w:val="24"/>
          <w:szCs w:val="24"/>
        </w:rPr>
        <w:t>.</w:t>
      </w:r>
    </w:p>
    <w:p w14:paraId="5513F75A" w14:textId="77777777" w:rsidR="002925FC" w:rsidRDefault="002925FC" w:rsidP="00DC3E16">
      <w:pPr>
        <w:tabs>
          <w:tab w:val="left" w:pos="284"/>
        </w:tabs>
        <w:spacing w:after="0" w:line="360" w:lineRule="auto"/>
        <w:jc w:val="both"/>
        <w:rPr>
          <w:rFonts w:ascii="Times New Roman" w:hAnsi="Times New Roman" w:cs="Times New Roman"/>
          <w:bCs/>
          <w:sz w:val="24"/>
        </w:rPr>
      </w:pPr>
    </w:p>
    <w:p w14:paraId="14E60F08" w14:textId="198BE280" w:rsidR="00DC3E16" w:rsidRDefault="00ED1927" w:rsidP="00DC3E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DC3E16" w:rsidRPr="00EC0EC5">
        <w:rPr>
          <w:rFonts w:ascii="Times New Roman" w:hAnsi="Times New Roman" w:cs="Times New Roman"/>
          <w:sz w:val="24"/>
          <w:szCs w:val="24"/>
        </w:rPr>
        <w:t>ytań nie zgłoszono.</w:t>
      </w:r>
    </w:p>
    <w:p w14:paraId="097619BB" w14:textId="77777777" w:rsidR="002925FC" w:rsidRDefault="002925FC" w:rsidP="00DC3E16">
      <w:pPr>
        <w:spacing w:after="0" w:line="360" w:lineRule="auto"/>
        <w:jc w:val="both"/>
        <w:rPr>
          <w:rFonts w:ascii="Times New Roman" w:hAnsi="Times New Roman" w:cs="Times New Roman"/>
          <w:sz w:val="24"/>
          <w:szCs w:val="24"/>
        </w:rPr>
      </w:pPr>
    </w:p>
    <w:p w14:paraId="58DB587B" w14:textId="4A944F94" w:rsidR="00DC3E16" w:rsidRPr="00EC0EC5" w:rsidRDefault="00DC3E16" w:rsidP="00DC3E16">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 xml:space="preserve">Przewodniczący </w:t>
      </w:r>
      <w:r w:rsidRPr="00B968FF">
        <w:rPr>
          <w:rFonts w:ascii="Times New Roman" w:hAnsi="Times New Roman" w:cs="Times New Roman"/>
          <w:sz w:val="24"/>
          <w:szCs w:val="24"/>
        </w:rPr>
        <w:t xml:space="preserve">Zarządu Powiatu </w:t>
      </w:r>
      <w:r w:rsidRPr="00EC0EC5">
        <w:rPr>
          <w:rFonts w:ascii="Times New Roman" w:hAnsi="Times New Roman" w:cs="Times New Roman"/>
          <w:sz w:val="24"/>
          <w:szCs w:val="24"/>
        </w:rPr>
        <w:t>przeprowadził głosowanie</w:t>
      </w:r>
      <w:r w:rsidR="004D7F2E">
        <w:rPr>
          <w:rFonts w:ascii="Times New Roman" w:hAnsi="Times New Roman" w:cs="Times New Roman"/>
          <w:sz w:val="24"/>
          <w:szCs w:val="24"/>
        </w:rPr>
        <w:t>.</w:t>
      </w:r>
    </w:p>
    <w:p w14:paraId="71DE57D3" w14:textId="77777777" w:rsidR="00DC3E16" w:rsidRPr="003F6B70" w:rsidRDefault="00DC3E16" w:rsidP="00DC3E16">
      <w:pPr>
        <w:spacing w:after="0" w:line="360" w:lineRule="auto"/>
        <w:jc w:val="both"/>
        <w:rPr>
          <w:rFonts w:ascii="Times New Roman" w:hAnsi="Times New Roman" w:cs="Times New Roman"/>
          <w:sz w:val="24"/>
          <w:szCs w:val="24"/>
        </w:rPr>
      </w:pPr>
    </w:p>
    <w:p w14:paraId="79DC1E21" w14:textId="2E91111D" w:rsidR="00DC3E16" w:rsidRDefault="00DC3E16" w:rsidP="00DC3E16">
      <w:pPr>
        <w:spacing w:after="0" w:line="360" w:lineRule="auto"/>
        <w:jc w:val="both"/>
        <w:rPr>
          <w:rFonts w:ascii="Times New Roman" w:hAnsi="Times New Roman" w:cs="Times New Roman"/>
          <w:b/>
          <w:sz w:val="24"/>
          <w:szCs w:val="24"/>
        </w:rPr>
      </w:pPr>
      <w:r w:rsidRPr="004D7F2E">
        <w:rPr>
          <w:rFonts w:ascii="Times New Roman" w:hAnsi="Times New Roman" w:cs="Times New Roman"/>
          <w:b/>
          <w:sz w:val="24"/>
          <w:szCs w:val="24"/>
        </w:rPr>
        <w:t xml:space="preserve">Zarząd Powiatu jednogłośnie rozpatrzył </w:t>
      </w:r>
      <w:r w:rsidR="004D7F2E" w:rsidRPr="004D7F2E">
        <w:rPr>
          <w:rFonts w:ascii="Times New Roman" w:hAnsi="Times New Roman" w:cs="Times New Roman"/>
          <w:b/>
          <w:sz w:val="24"/>
          <w:szCs w:val="24"/>
        </w:rPr>
        <w:t>zatwierdzenie preliminarza kosztów działalności prowadzenia dwóch całodobowych placówek opiekuńczo – wychowawczych na 2026 rok.</w:t>
      </w:r>
    </w:p>
    <w:p w14:paraId="20790B84" w14:textId="77777777" w:rsidR="004D7F2E" w:rsidRDefault="004D7F2E" w:rsidP="00DC3E16">
      <w:pPr>
        <w:spacing w:after="0" w:line="360" w:lineRule="auto"/>
        <w:jc w:val="both"/>
        <w:rPr>
          <w:rFonts w:ascii="Times New Roman" w:hAnsi="Times New Roman" w:cs="Times New Roman"/>
          <w:b/>
          <w:sz w:val="24"/>
          <w:szCs w:val="24"/>
        </w:rPr>
      </w:pPr>
    </w:p>
    <w:p w14:paraId="145EDD64" w14:textId="34FBFEDE" w:rsidR="004D7F2E" w:rsidRDefault="004D7F2E" w:rsidP="004D7F2E">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w:t>
      </w:r>
      <w:r>
        <w:rPr>
          <w:rFonts w:ascii="Times New Roman" w:hAnsi="Times New Roman" w:cs="Times New Roman"/>
          <w:b/>
          <w:sz w:val="24"/>
          <w:szCs w:val="24"/>
        </w:rPr>
        <w:t xml:space="preserve"> </w:t>
      </w:r>
      <w:r w:rsidR="00D91C67">
        <w:rPr>
          <w:rFonts w:ascii="Times New Roman" w:hAnsi="Times New Roman" w:cs="Times New Roman"/>
          <w:b/>
          <w:sz w:val="24"/>
          <w:szCs w:val="24"/>
        </w:rPr>
        <w:t>5</w:t>
      </w:r>
    </w:p>
    <w:p w14:paraId="7B7F8101" w14:textId="2A19F39A" w:rsidR="004D7F2E" w:rsidRPr="004D7F2E" w:rsidRDefault="004D7F2E" w:rsidP="004D7F2E">
      <w:pPr>
        <w:tabs>
          <w:tab w:val="left" w:pos="284"/>
          <w:tab w:val="left" w:pos="1353"/>
        </w:tabs>
        <w:spacing w:after="0" w:line="360" w:lineRule="auto"/>
        <w:jc w:val="both"/>
        <w:rPr>
          <w:rFonts w:ascii="Times New Roman" w:hAnsi="Times New Roman" w:cs="Times New Roman"/>
          <w:sz w:val="24"/>
          <w:szCs w:val="24"/>
        </w:rPr>
      </w:pPr>
      <w:r w:rsidRPr="004D7F2E">
        <w:rPr>
          <w:rFonts w:ascii="Times New Roman" w:hAnsi="Times New Roman" w:cs="Times New Roman"/>
          <w:sz w:val="24"/>
          <w:szCs w:val="24"/>
        </w:rPr>
        <w:t xml:space="preserve">Kierownik Warsztatu Terapii Zajęciowej Caritas Diecezji Ełckiej Pani Agnieszka Iwanowska przedstawiła zmian w preliminarzu kosztów działalności Warsztatu Terapii Zajęciowej </w:t>
      </w:r>
      <w:r w:rsidRPr="004D7F2E">
        <w:rPr>
          <w:rFonts w:ascii="Times New Roman" w:hAnsi="Times New Roman" w:cs="Times New Roman"/>
          <w:sz w:val="24"/>
          <w:szCs w:val="24"/>
        </w:rPr>
        <w:br/>
        <w:t>w Gołdapi na rok 2025 w części nieobjętej dofinansowaniem PFRON</w:t>
      </w:r>
      <w:r>
        <w:rPr>
          <w:rFonts w:ascii="Times New Roman" w:hAnsi="Times New Roman" w:cs="Times New Roman"/>
          <w:sz w:val="24"/>
          <w:szCs w:val="24"/>
        </w:rPr>
        <w:t xml:space="preserve"> </w:t>
      </w:r>
      <w:r w:rsidRPr="0081583A">
        <w:rPr>
          <w:rFonts w:ascii="Times New Roman" w:hAnsi="Times New Roman" w:cs="Times New Roman"/>
          <w:i/>
          <w:sz w:val="20"/>
          <w:szCs w:val="20"/>
        </w:rPr>
        <w:t>/</w:t>
      </w:r>
      <w:r>
        <w:rPr>
          <w:rFonts w:ascii="Times New Roman" w:hAnsi="Times New Roman" w:cs="Times New Roman"/>
          <w:i/>
          <w:sz w:val="20"/>
          <w:szCs w:val="20"/>
        </w:rPr>
        <w:t xml:space="preserve">preliminarz w załączeniu </w:t>
      </w:r>
      <w:r w:rsidRPr="0081583A">
        <w:rPr>
          <w:rFonts w:ascii="Times New Roman" w:hAnsi="Times New Roman" w:cs="Times New Roman"/>
          <w:i/>
          <w:sz w:val="20"/>
          <w:szCs w:val="20"/>
        </w:rPr>
        <w:t>- zał. nr</w:t>
      </w:r>
      <w:r>
        <w:rPr>
          <w:rFonts w:ascii="Times New Roman" w:hAnsi="Times New Roman" w:cs="Times New Roman"/>
          <w:i/>
          <w:sz w:val="20"/>
          <w:szCs w:val="20"/>
        </w:rPr>
        <w:t xml:space="preserve"> 5 </w:t>
      </w:r>
      <w:r w:rsidRPr="0081583A">
        <w:rPr>
          <w:rFonts w:ascii="Times New Roman" w:hAnsi="Times New Roman" w:cs="Times New Roman"/>
          <w:i/>
          <w:sz w:val="20"/>
          <w:szCs w:val="20"/>
        </w:rPr>
        <w:t>do protokołu/.</w:t>
      </w:r>
    </w:p>
    <w:p w14:paraId="52077F59" w14:textId="24782DD0" w:rsidR="0094345A" w:rsidRPr="00B312A9" w:rsidRDefault="004D7F2E" w:rsidP="004D7F2E">
      <w:pPr>
        <w:tabs>
          <w:tab w:val="left" w:pos="7164"/>
        </w:tabs>
        <w:spacing w:after="0" w:line="360" w:lineRule="auto"/>
        <w:jc w:val="both"/>
        <w:rPr>
          <w:rFonts w:ascii="Times New Roman" w:hAnsi="Times New Roman" w:cs="Times New Roman"/>
          <w:iCs/>
          <w:color w:val="000000" w:themeColor="text1"/>
          <w:sz w:val="24"/>
          <w:szCs w:val="24"/>
        </w:rPr>
      </w:pPr>
      <w:r w:rsidRPr="00B312A9">
        <w:rPr>
          <w:rFonts w:ascii="Times New Roman" w:hAnsi="Times New Roman" w:cs="Times New Roman"/>
          <w:color w:val="000000" w:themeColor="text1"/>
          <w:sz w:val="24"/>
          <w:szCs w:val="24"/>
        </w:rPr>
        <w:t xml:space="preserve">Kierownik Warsztatu Terapii Zajęciowej Caritas Diecezji Ełckiej Pani Agnieszka Iwanowska </w:t>
      </w:r>
      <w:r w:rsidR="0094345A" w:rsidRPr="00B312A9">
        <w:rPr>
          <w:rFonts w:ascii="Times New Roman" w:hAnsi="Times New Roman" w:cs="Times New Roman"/>
          <w:iCs/>
          <w:color w:val="000000" w:themeColor="text1"/>
          <w:sz w:val="24"/>
          <w:szCs w:val="24"/>
        </w:rPr>
        <w:t xml:space="preserve">zwróciła się z prośbą o dokonanie zmian w tegorocznym preliminarzu. Wyjaśniła, </w:t>
      </w:r>
      <w:r w:rsidR="00B312A9">
        <w:rPr>
          <w:rFonts w:ascii="Times New Roman" w:hAnsi="Times New Roman" w:cs="Times New Roman"/>
          <w:iCs/>
          <w:color w:val="000000" w:themeColor="text1"/>
          <w:sz w:val="24"/>
          <w:szCs w:val="24"/>
        </w:rPr>
        <w:br/>
      </w:r>
      <w:r w:rsidR="0094345A" w:rsidRPr="00B312A9">
        <w:rPr>
          <w:rFonts w:ascii="Times New Roman" w:hAnsi="Times New Roman" w:cs="Times New Roman"/>
          <w:iCs/>
          <w:color w:val="000000" w:themeColor="text1"/>
          <w:sz w:val="24"/>
          <w:szCs w:val="24"/>
        </w:rPr>
        <w:t xml:space="preserve">że stwierdziła niedobór środków finansowych na zadania związane z kosztami dowozu uczestników oraz eksploatacji samochodu, a także na koszty ubezpieczenia mienia </w:t>
      </w:r>
      <w:r w:rsidR="0094345A" w:rsidRPr="00B312A9">
        <w:rPr>
          <w:rFonts w:ascii="Times New Roman" w:hAnsi="Times New Roman" w:cs="Times New Roman"/>
          <w:iCs/>
          <w:color w:val="000000" w:themeColor="text1"/>
          <w:sz w:val="24"/>
          <w:szCs w:val="24"/>
        </w:rPr>
        <w:br/>
        <w:t>i warsztatu. Poinformowała, że przy zachowaniu stałej kwoty ogólnej dofinansowania, wnioskowała o zwiększenie środków na dowozy o kwotę 5 000 zł oraz na ubezpieczenie mienia o 42 zł, przy czym zaproponowała przesunięcie tych środków z kosztów materiałów, energii oraz usług materialnych i niematerialnych.</w:t>
      </w:r>
    </w:p>
    <w:p w14:paraId="39823376" w14:textId="77777777" w:rsidR="004D7F2E" w:rsidRDefault="004D7F2E" w:rsidP="004D7F2E">
      <w:pPr>
        <w:tabs>
          <w:tab w:val="left" w:pos="7164"/>
        </w:tabs>
        <w:spacing w:after="0" w:line="360" w:lineRule="auto"/>
        <w:jc w:val="both"/>
        <w:rPr>
          <w:rFonts w:ascii="Times New Roman" w:hAnsi="Times New Roman" w:cs="Times New Roman"/>
          <w:sz w:val="24"/>
          <w:szCs w:val="24"/>
        </w:rPr>
      </w:pPr>
    </w:p>
    <w:p w14:paraId="52FCFC26" w14:textId="77777777" w:rsidR="004D7F2E" w:rsidRDefault="004D7F2E" w:rsidP="004D7F2E">
      <w:pPr>
        <w:tabs>
          <w:tab w:val="left" w:pos="7164"/>
        </w:tabs>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 xml:space="preserve">Przewodniczący </w:t>
      </w:r>
      <w:r w:rsidRPr="00B968FF">
        <w:rPr>
          <w:rFonts w:ascii="Times New Roman" w:hAnsi="Times New Roman" w:cs="Times New Roman"/>
          <w:sz w:val="24"/>
          <w:szCs w:val="24"/>
        </w:rPr>
        <w:t xml:space="preserve">Zarządu Powiatu </w:t>
      </w:r>
      <w:r w:rsidRPr="003F6B70">
        <w:rPr>
          <w:rFonts w:ascii="Times New Roman" w:hAnsi="Times New Roman" w:cs="Times New Roman"/>
          <w:sz w:val="24"/>
          <w:szCs w:val="24"/>
        </w:rPr>
        <w:t>zapytał czy są pytania do przedstawione</w:t>
      </w:r>
      <w:r>
        <w:rPr>
          <w:rFonts w:ascii="Times New Roman" w:hAnsi="Times New Roman" w:cs="Times New Roman"/>
          <w:sz w:val="24"/>
          <w:szCs w:val="24"/>
        </w:rPr>
        <w:t>go preliminarza.</w:t>
      </w:r>
    </w:p>
    <w:p w14:paraId="265F8D87" w14:textId="77777777" w:rsidR="004D7F2E" w:rsidRDefault="004D7F2E" w:rsidP="004D7F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EC0EC5">
        <w:rPr>
          <w:rFonts w:ascii="Times New Roman" w:hAnsi="Times New Roman" w:cs="Times New Roman"/>
          <w:sz w:val="24"/>
          <w:szCs w:val="24"/>
        </w:rPr>
        <w:t>ytań nie zgłoszono.</w:t>
      </w:r>
    </w:p>
    <w:p w14:paraId="3AC52D37" w14:textId="77777777" w:rsidR="004D7F2E" w:rsidRDefault="004D7F2E" w:rsidP="004D7F2E">
      <w:pPr>
        <w:spacing w:after="0" w:line="360" w:lineRule="auto"/>
        <w:jc w:val="both"/>
        <w:rPr>
          <w:rFonts w:ascii="Times New Roman" w:hAnsi="Times New Roman" w:cs="Times New Roman"/>
          <w:sz w:val="24"/>
          <w:szCs w:val="24"/>
        </w:rPr>
      </w:pPr>
    </w:p>
    <w:p w14:paraId="39646129" w14:textId="77777777" w:rsidR="004D7F2E" w:rsidRPr="00EC0EC5" w:rsidRDefault="004D7F2E" w:rsidP="004D7F2E">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 xml:space="preserve">Przewodniczący </w:t>
      </w:r>
      <w:r w:rsidRPr="00B968FF">
        <w:rPr>
          <w:rFonts w:ascii="Times New Roman" w:hAnsi="Times New Roman" w:cs="Times New Roman"/>
          <w:sz w:val="24"/>
          <w:szCs w:val="24"/>
        </w:rPr>
        <w:t xml:space="preserve">Zarządu Powiatu </w:t>
      </w:r>
      <w:r w:rsidRPr="00EC0EC5">
        <w:rPr>
          <w:rFonts w:ascii="Times New Roman" w:hAnsi="Times New Roman" w:cs="Times New Roman"/>
          <w:sz w:val="24"/>
          <w:szCs w:val="24"/>
        </w:rPr>
        <w:t>przeprowadził głosowanie</w:t>
      </w:r>
      <w:r>
        <w:rPr>
          <w:rFonts w:ascii="Times New Roman" w:hAnsi="Times New Roman" w:cs="Times New Roman"/>
          <w:sz w:val="24"/>
          <w:szCs w:val="24"/>
        </w:rPr>
        <w:t>.</w:t>
      </w:r>
    </w:p>
    <w:p w14:paraId="5AF034FD" w14:textId="77777777" w:rsidR="004D7F2E" w:rsidRPr="003F6B70" w:rsidRDefault="004D7F2E" w:rsidP="004D7F2E">
      <w:pPr>
        <w:spacing w:after="0" w:line="360" w:lineRule="auto"/>
        <w:jc w:val="both"/>
        <w:rPr>
          <w:rFonts w:ascii="Times New Roman" w:hAnsi="Times New Roman" w:cs="Times New Roman"/>
          <w:sz w:val="24"/>
          <w:szCs w:val="24"/>
        </w:rPr>
      </w:pPr>
    </w:p>
    <w:p w14:paraId="4C2DB89C" w14:textId="62A2C62A" w:rsidR="004D7F2E" w:rsidRPr="004D7F2E" w:rsidRDefault="004D7F2E" w:rsidP="004D7F2E">
      <w:pPr>
        <w:spacing w:after="0" w:line="360" w:lineRule="auto"/>
        <w:jc w:val="both"/>
        <w:rPr>
          <w:rFonts w:ascii="Times New Roman" w:hAnsi="Times New Roman" w:cs="Times New Roman"/>
          <w:b/>
          <w:sz w:val="24"/>
          <w:szCs w:val="24"/>
        </w:rPr>
      </w:pPr>
      <w:r w:rsidRPr="004D7F2E">
        <w:rPr>
          <w:rFonts w:ascii="Times New Roman" w:hAnsi="Times New Roman" w:cs="Times New Roman"/>
          <w:b/>
          <w:sz w:val="24"/>
          <w:szCs w:val="24"/>
        </w:rPr>
        <w:t>Zarząd Powiatu jednogłośnie rozpatrzył zmian w preliminarzu kosztów działalności Warsztatu Terapii Zajęciowej w Gołdapi na rok 2025 w części nieobjętej dofinansowaniem PFRON.</w:t>
      </w:r>
    </w:p>
    <w:p w14:paraId="5723EF8C" w14:textId="7B13914D" w:rsidR="002E31D6" w:rsidRDefault="002E31D6" w:rsidP="002E31D6">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w:t>
      </w:r>
      <w:r>
        <w:rPr>
          <w:rFonts w:ascii="Times New Roman" w:hAnsi="Times New Roman" w:cs="Times New Roman"/>
          <w:b/>
          <w:sz w:val="24"/>
          <w:szCs w:val="24"/>
        </w:rPr>
        <w:t xml:space="preserve"> </w:t>
      </w:r>
      <w:r w:rsidR="00D91C67">
        <w:rPr>
          <w:rFonts w:ascii="Times New Roman" w:hAnsi="Times New Roman" w:cs="Times New Roman"/>
          <w:b/>
          <w:sz w:val="24"/>
          <w:szCs w:val="24"/>
        </w:rPr>
        <w:t>6</w:t>
      </w:r>
      <w:r w:rsidR="00410619">
        <w:rPr>
          <w:rFonts w:ascii="Times New Roman" w:hAnsi="Times New Roman" w:cs="Times New Roman"/>
          <w:b/>
          <w:sz w:val="24"/>
          <w:szCs w:val="24"/>
        </w:rPr>
        <w:t>a</w:t>
      </w:r>
    </w:p>
    <w:p w14:paraId="18A9A920" w14:textId="7069E111" w:rsidR="002E31D6" w:rsidRPr="004D7F2E" w:rsidRDefault="008408C3" w:rsidP="002E31D6">
      <w:pPr>
        <w:tabs>
          <w:tab w:val="left" w:pos="0"/>
          <w:tab w:val="left" w:pos="284"/>
        </w:tabs>
        <w:spacing w:after="0" w:line="360" w:lineRule="auto"/>
        <w:jc w:val="both"/>
        <w:rPr>
          <w:rFonts w:ascii="Times New Roman" w:hAnsi="Times New Roman" w:cs="Times New Roman"/>
          <w:iCs/>
          <w:sz w:val="24"/>
          <w:szCs w:val="24"/>
        </w:rPr>
      </w:pPr>
      <w:r w:rsidRPr="008408C3">
        <w:rPr>
          <w:rFonts w:ascii="Times New Roman" w:hAnsi="Times New Roman" w:cs="Times New Roman"/>
          <w:bCs/>
          <w:sz w:val="24"/>
        </w:rPr>
        <w:t>Główny specjalista ds. zdrowia i pomocy społecznej Pani Magdalena Mackiewicz</w:t>
      </w:r>
      <w:r w:rsidRPr="008408C3">
        <w:rPr>
          <w:bCs/>
          <w:sz w:val="24"/>
        </w:rPr>
        <w:t xml:space="preserve"> </w:t>
      </w:r>
      <w:r w:rsidR="002E31D6" w:rsidRPr="00D14B71">
        <w:rPr>
          <w:rFonts w:ascii="Times New Roman" w:hAnsi="Times New Roman" w:cs="Times New Roman"/>
          <w:iCs/>
          <w:sz w:val="24"/>
          <w:szCs w:val="24"/>
        </w:rPr>
        <w:t>przedstawiła</w:t>
      </w:r>
      <w:r w:rsidR="002E31D6" w:rsidRPr="001A0C4F">
        <w:rPr>
          <w:rFonts w:ascii="Times New Roman" w:hAnsi="Times New Roman" w:cs="Times New Roman"/>
          <w:iCs/>
          <w:sz w:val="24"/>
          <w:szCs w:val="24"/>
        </w:rPr>
        <w:t xml:space="preserve"> </w:t>
      </w:r>
      <w:r w:rsidR="00A169A4" w:rsidRPr="004D7F2E">
        <w:rPr>
          <w:rFonts w:ascii="Times New Roman" w:hAnsi="Times New Roman" w:cs="Times New Roman"/>
          <w:iCs/>
          <w:sz w:val="24"/>
          <w:szCs w:val="24"/>
        </w:rPr>
        <w:t>projekt uchwały Zarządu Powiatu w sprawie</w:t>
      </w:r>
      <w:r w:rsidR="004D7F2E" w:rsidRPr="004D7F2E">
        <w:rPr>
          <w:rFonts w:ascii="Times New Roman" w:hAnsi="Times New Roman" w:cs="Times New Roman"/>
          <w:iCs/>
          <w:sz w:val="24"/>
          <w:szCs w:val="24"/>
        </w:rPr>
        <w:t xml:space="preserve"> </w:t>
      </w:r>
      <w:r w:rsidR="004D7F2E" w:rsidRPr="004D7F2E">
        <w:rPr>
          <w:rFonts w:ascii="Times New Roman" w:hAnsi="Times New Roman" w:cs="Times New Roman"/>
          <w:bCs/>
          <w:sz w:val="24"/>
          <w:szCs w:val="24"/>
        </w:rPr>
        <w:t>wy</w:t>
      </w:r>
      <w:r w:rsidR="004D7F2E" w:rsidRPr="004D7F2E">
        <w:rPr>
          <w:rFonts w:ascii="Times New Roman" w:hAnsi="Times New Roman" w:cs="Times New Roman"/>
          <w:bCs/>
          <w:sz w:val="24"/>
        </w:rPr>
        <w:t xml:space="preserve">znaczenia aptek ogólnodostępnych </w:t>
      </w:r>
      <w:r w:rsidR="004D7F2E">
        <w:rPr>
          <w:rFonts w:ascii="Times New Roman" w:hAnsi="Times New Roman" w:cs="Times New Roman"/>
          <w:bCs/>
          <w:sz w:val="24"/>
        </w:rPr>
        <w:br/>
      </w:r>
      <w:r w:rsidR="004D7F2E" w:rsidRPr="004D7F2E">
        <w:rPr>
          <w:rFonts w:ascii="Times New Roman" w:hAnsi="Times New Roman" w:cs="Times New Roman"/>
          <w:bCs/>
          <w:sz w:val="24"/>
        </w:rPr>
        <w:t>do pełnienia dyżurów w porze nocnej oraz w dni wolne od pracy na terenie powiatu gołdapskiego w 2026 roku</w:t>
      </w:r>
      <w:r w:rsidR="004D7F2E">
        <w:rPr>
          <w:rFonts w:ascii="Times New Roman" w:hAnsi="Times New Roman" w:cs="Times New Roman"/>
          <w:iCs/>
          <w:sz w:val="24"/>
          <w:szCs w:val="24"/>
        </w:rPr>
        <w:t xml:space="preserve"> </w:t>
      </w:r>
      <w:r w:rsidR="00D14B71" w:rsidRPr="0081583A">
        <w:rPr>
          <w:rFonts w:ascii="Times New Roman" w:hAnsi="Times New Roman" w:cs="Times New Roman"/>
          <w:i/>
          <w:sz w:val="20"/>
          <w:szCs w:val="20"/>
        </w:rPr>
        <w:t xml:space="preserve">/projekt uchwały </w:t>
      </w:r>
      <w:r w:rsidR="00D14B71">
        <w:rPr>
          <w:rFonts w:ascii="Times New Roman" w:hAnsi="Times New Roman" w:cs="Times New Roman"/>
          <w:i/>
          <w:sz w:val="20"/>
          <w:szCs w:val="20"/>
        </w:rPr>
        <w:t xml:space="preserve">Zarządu </w:t>
      </w:r>
      <w:r w:rsidR="00D14B71" w:rsidRPr="0081583A">
        <w:rPr>
          <w:rFonts w:ascii="Times New Roman" w:hAnsi="Times New Roman" w:cs="Times New Roman"/>
          <w:i/>
          <w:sz w:val="20"/>
          <w:szCs w:val="20"/>
        </w:rPr>
        <w:t xml:space="preserve">Powiatu w załączeniu- zał. nr </w:t>
      </w:r>
      <w:r w:rsidR="004D7F2E">
        <w:rPr>
          <w:rFonts w:ascii="Times New Roman" w:hAnsi="Times New Roman" w:cs="Times New Roman"/>
          <w:i/>
          <w:sz w:val="20"/>
          <w:szCs w:val="20"/>
        </w:rPr>
        <w:t>6</w:t>
      </w:r>
      <w:r w:rsidR="00D14B71" w:rsidRPr="0081583A">
        <w:rPr>
          <w:rFonts w:ascii="Times New Roman" w:hAnsi="Times New Roman" w:cs="Times New Roman"/>
          <w:i/>
          <w:sz w:val="20"/>
          <w:szCs w:val="20"/>
        </w:rPr>
        <w:t xml:space="preserve"> do protokołu/.</w:t>
      </w:r>
    </w:p>
    <w:p w14:paraId="2D1123B8" w14:textId="0B6AD142" w:rsidR="0094345A" w:rsidRPr="00B312A9" w:rsidRDefault="008408C3" w:rsidP="00B968FF">
      <w:pPr>
        <w:tabs>
          <w:tab w:val="left" w:pos="7164"/>
        </w:tabs>
        <w:spacing w:after="0" w:line="360" w:lineRule="auto"/>
        <w:jc w:val="both"/>
        <w:rPr>
          <w:rFonts w:ascii="Times New Roman" w:hAnsi="Times New Roman" w:cs="Times New Roman"/>
          <w:iCs/>
          <w:color w:val="000000" w:themeColor="text1"/>
          <w:sz w:val="24"/>
          <w:szCs w:val="24"/>
        </w:rPr>
      </w:pPr>
      <w:r w:rsidRPr="00B312A9">
        <w:rPr>
          <w:rFonts w:ascii="Times New Roman" w:hAnsi="Times New Roman" w:cs="Times New Roman"/>
          <w:bCs/>
          <w:color w:val="000000" w:themeColor="text1"/>
          <w:sz w:val="24"/>
        </w:rPr>
        <w:t>Główny specjalista ds. zdrowia i pomocy społecznej Pani Magdalena Mackiewicz</w:t>
      </w:r>
      <w:r w:rsidRPr="00B312A9">
        <w:rPr>
          <w:bCs/>
          <w:color w:val="000000" w:themeColor="text1"/>
          <w:sz w:val="24"/>
        </w:rPr>
        <w:t xml:space="preserve">  </w:t>
      </w:r>
      <w:r w:rsidR="00A169A4" w:rsidRPr="00B312A9">
        <w:rPr>
          <w:rFonts w:ascii="Times New Roman" w:hAnsi="Times New Roman" w:cs="Times New Roman"/>
          <w:iCs/>
          <w:color w:val="000000" w:themeColor="text1"/>
          <w:sz w:val="24"/>
          <w:szCs w:val="24"/>
        </w:rPr>
        <w:t xml:space="preserve">poinformowała, że </w:t>
      </w:r>
      <w:r w:rsidR="0094345A" w:rsidRPr="00B312A9">
        <w:rPr>
          <w:rFonts w:ascii="Times New Roman" w:hAnsi="Times New Roman" w:cs="Times New Roman"/>
          <w:iCs/>
          <w:color w:val="000000" w:themeColor="text1"/>
          <w:sz w:val="24"/>
          <w:szCs w:val="24"/>
        </w:rPr>
        <w:t xml:space="preserve">zgodnie z zapisami ustawy „Prawo farmaceutyczne” Zarząd Powiatu, jeśli uznał to za konieczne, wyznaczał w drodze uchwały aptekę do pełnienia dyżurów w porze nocnej oraz w dni wolne od pracy. Wyjaśniła, że Zarząd Powiatu, po zapoznaniu </w:t>
      </w:r>
      <w:r w:rsidR="00B312A9">
        <w:rPr>
          <w:rFonts w:ascii="Times New Roman" w:hAnsi="Times New Roman" w:cs="Times New Roman"/>
          <w:iCs/>
          <w:color w:val="000000" w:themeColor="text1"/>
          <w:sz w:val="24"/>
          <w:szCs w:val="24"/>
        </w:rPr>
        <w:br/>
      </w:r>
      <w:r w:rsidR="0094345A" w:rsidRPr="00B312A9">
        <w:rPr>
          <w:rFonts w:ascii="Times New Roman" w:hAnsi="Times New Roman" w:cs="Times New Roman"/>
          <w:iCs/>
          <w:color w:val="000000" w:themeColor="text1"/>
          <w:sz w:val="24"/>
          <w:szCs w:val="24"/>
        </w:rPr>
        <w:t xml:space="preserve">się z rozkładem godzin pracy aptek na kolejny rok, stwierdził, że podjęcie uchwały było konieczne, ponieważ żadna apteka ogólnodostępna w powiecie nie planowała pracy w niedziele i święta – wszystkie były nieczynne. </w:t>
      </w:r>
      <w:r w:rsidR="0094345A" w:rsidRPr="00B312A9">
        <w:rPr>
          <w:rFonts w:ascii="Times New Roman" w:hAnsi="Times New Roman" w:cs="Times New Roman"/>
          <w:bCs/>
          <w:color w:val="000000" w:themeColor="text1"/>
          <w:sz w:val="24"/>
        </w:rPr>
        <w:t xml:space="preserve">Główny specjalista ds. zdrowia i pomocy społecznej </w:t>
      </w:r>
      <w:r w:rsidR="00B312A9">
        <w:rPr>
          <w:rFonts w:ascii="Times New Roman" w:hAnsi="Times New Roman" w:cs="Times New Roman"/>
          <w:bCs/>
          <w:color w:val="000000" w:themeColor="text1"/>
          <w:sz w:val="24"/>
        </w:rPr>
        <w:br/>
      </w:r>
      <w:r w:rsidR="0094345A" w:rsidRPr="00B312A9">
        <w:rPr>
          <w:rFonts w:ascii="Times New Roman" w:hAnsi="Times New Roman" w:cs="Times New Roman"/>
          <w:bCs/>
          <w:color w:val="000000" w:themeColor="text1"/>
          <w:sz w:val="24"/>
        </w:rPr>
        <w:t>Pani Magdalena Mackiewicz</w:t>
      </w:r>
      <w:r w:rsidR="0094345A" w:rsidRPr="00B312A9">
        <w:rPr>
          <w:bCs/>
          <w:color w:val="000000" w:themeColor="text1"/>
          <w:sz w:val="24"/>
        </w:rPr>
        <w:t xml:space="preserve">  </w:t>
      </w:r>
      <w:r w:rsidR="0094345A" w:rsidRPr="00B312A9">
        <w:rPr>
          <w:rFonts w:ascii="Times New Roman" w:hAnsi="Times New Roman" w:cs="Times New Roman"/>
          <w:iCs/>
          <w:color w:val="000000" w:themeColor="text1"/>
          <w:sz w:val="24"/>
          <w:szCs w:val="24"/>
        </w:rPr>
        <w:t xml:space="preserve">podała, że do pełnienia dyżurów zgłosiły się dwie apteki – </w:t>
      </w:r>
      <w:r w:rsidR="00B312A9">
        <w:rPr>
          <w:rFonts w:ascii="Times New Roman" w:hAnsi="Times New Roman" w:cs="Times New Roman"/>
          <w:iCs/>
          <w:color w:val="000000" w:themeColor="text1"/>
          <w:sz w:val="24"/>
          <w:szCs w:val="24"/>
        </w:rPr>
        <w:br/>
      </w:r>
      <w:r w:rsidR="0094345A" w:rsidRPr="00B312A9">
        <w:rPr>
          <w:rFonts w:ascii="Times New Roman" w:hAnsi="Times New Roman" w:cs="Times New Roman"/>
          <w:iCs/>
          <w:color w:val="000000" w:themeColor="text1"/>
          <w:sz w:val="24"/>
          <w:szCs w:val="24"/>
        </w:rPr>
        <w:t>te same co w roku bieżącym: „Nasza Słoneczna” oraz „Apteka Ania” na ulicy Wojska Polskiego. Harmonogram dyżurów został ustalony i zawarty w treści uchwały. Na zakończenie poprosiła o podjęcie uchwały na przyszły rok.</w:t>
      </w:r>
    </w:p>
    <w:p w14:paraId="6B0E2C59" w14:textId="77777777" w:rsidR="004D7F2E" w:rsidRPr="00B312A9" w:rsidRDefault="004D7F2E" w:rsidP="00B968FF">
      <w:pPr>
        <w:tabs>
          <w:tab w:val="left" w:pos="7164"/>
        </w:tabs>
        <w:spacing w:after="0" w:line="360" w:lineRule="auto"/>
        <w:jc w:val="both"/>
        <w:rPr>
          <w:rFonts w:ascii="Times New Roman" w:hAnsi="Times New Roman" w:cs="Times New Roman"/>
          <w:color w:val="000000" w:themeColor="text1"/>
          <w:sz w:val="24"/>
          <w:szCs w:val="24"/>
        </w:rPr>
      </w:pPr>
    </w:p>
    <w:p w14:paraId="409F3B57" w14:textId="2B109B1A" w:rsidR="002E31D6" w:rsidRDefault="006B5FB5" w:rsidP="00B968FF">
      <w:pPr>
        <w:tabs>
          <w:tab w:val="left" w:pos="7164"/>
        </w:tabs>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w:t>
      </w:r>
      <w:r w:rsidR="00B968FF" w:rsidRPr="00B968FF">
        <w:t xml:space="preserve"> </w:t>
      </w:r>
      <w:r w:rsidR="00B968FF" w:rsidRPr="00B968FF">
        <w:rPr>
          <w:rFonts w:ascii="Times New Roman" w:hAnsi="Times New Roman" w:cs="Times New Roman"/>
          <w:sz w:val="24"/>
          <w:szCs w:val="24"/>
        </w:rPr>
        <w:t>Zarządu Powiatu</w:t>
      </w:r>
      <w:r w:rsidRPr="003F6B70">
        <w:rPr>
          <w:rFonts w:ascii="Times New Roman" w:hAnsi="Times New Roman" w:cs="Times New Roman"/>
          <w:sz w:val="24"/>
          <w:szCs w:val="24"/>
        </w:rPr>
        <w:t xml:space="preserve"> zapytał czy są pytania do przedstawione</w:t>
      </w:r>
      <w:r>
        <w:rPr>
          <w:rFonts w:ascii="Times New Roman" w:hAnsi="Times New Roman" w:cs="Times New Roman"/>
          <w:sz w:val="24"/>
          <w:szCs w:val="24"/>
        </w:rPr>
        <w:t>j uchwały Zarządu Powiatu.</w:t>
      </w:r>
    </w:p>
    <w:p w14:paraId="6E151D90" w14:textId="77777777" w:rsidR="002925FC" w:rsidRDefault="002925FC" w:rsidP="002E31D6">
      <w:pPr>
        <w:spacing w:after="0" w:line="360" w:lineRule="auto"/>
        <w:jc w:val="both"/>
        <w:rPr>
          <w:rFonts w:ascii="Times New Roman" w:hAnsi="Times New Roman" w:cs="Times New Roman"/>
          <w:sz w:val="24"/>
          <w:szCs w:val="24"/>
        </w:rPr>
      </w:pPr>
    </w:p>
    <w:p w14:paraId="37B44DF3" w14:textId="238CDD5E" w:rsidR="002E31D6" w:rsidRPr="00EC0EC5" w:rsidRDefault="002E31D6" w:rsidP="002E31D6">
      <w:pPr>
        <w:spacing w:after="0" w:line="360" w:lineRule="auto"/>
        <w:jc w:val="both"/>
        <w:rPr>
          <w:sz w:val="24"/>
          <w:szCs w:val="24"/>
        </w:rPr>
      </w:pPr>
      <w:r>
        <w:rPr>
          <w:rFonts w:ascii="Times New Roman" w:hAnsi="Times New Roman" w:cs="Times New Roman"/>
          <w:sz w:val="24"/>
          <w:szCs w:val="24"/>
        </w:rPr>
        <w:t>P</w:t>
      </w:r>
      <w:r w:rsidRPr="00EC0EC5">
        <w:rPr>
          <w:rFonts w:ascii="Times New Roman" w:hAnsi="Times New Roman" w:cs="Times New Roman"/>
          <w:sz w:val="24"/>
          <w:szCs w:val="24"/>
        </w:rPr>
        <w:t>ytań nie zgłoszono.</w:t>
      </w:r>
    </w:p>
    <w:p w14:paraId="1B1F38D9" w14:textId="12D708E8" w:rsidR="002E31D6" w:rsidRPr="00EC0EC5" w:rsidRDefault="002E31D6" w:rsidP="002E31D6">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Przewodniczący</w:t>
      </w:r>
      <w:r w:rsidR="00B968FF" w:rsidRPr="00B968FF">
        <w:t xml:space="preserve"> </w:t>
      </w:r>
      <w:r w:rsidR="00B968FF" w:rsidRPr="00B968FF">
        <w:rPr>
          <w:rFonts w:ascii="Times New Roman" w:hAnsi="Times New Roman" w:cs="Times New Roman"/>
          <w:sz w:val="24"/>
          <w:szCs w:val="24"/>
        </w:rPr>
        <w:t>Zarządu Powiatu</w:t>
      </w:r>
      <w:r w:rsidRPr="00EC0EC5">
        <w:rPr>
          <w:rFonts w:ascii="Times New Roman" w:hAnsi="Times New Roman" w:cs="Times New Roman"/>
          <w:sz w:val="24"/>
          <w:szCs w:val="24"/>
        </w:rPr>
        <w:t xml:space="preserve"> przeprowadził głosowanie.</w:t>
      </w:r>
    </w:p>
    <w:p w14:paraId="17D4A0F2" w14:textId="77777777" w:rsidR="002E31D6" w:rsidRPr="003F6B70" w:rsidRDefault="002E31D6" w:rsidP="002E31D6">
      <w:pPr>
        <w:spacing w:after="0" w:line="360" w:lineRule="auto"/>
        <w:jc w:val="both"/>
        <w:rPr>
          <w:rFonts w:ascii="Times New Roman" w:hAnsi="Times New Roman" w:cs="Times New Roman"/>
          <w:sz w:val="24"/>
          <w:szCs w:val="24"/>
        </w:rPr>
      </w:pPr>
    </w:p>
    <w:p w14:paraId="1F0528DF" w14:textId="151866DF" w:rsidR="00BE51C6" w:rsidRPr="004D7F2E" w:rsidRDefault="002E31D6" w:rsidP="008408C3">
      <w:pPr>
        <w:spacing w:after="0" w:line="360" w:lineRule="auto"/>
        <w:jc w:val="both"/>
        <w:rPr>
          <w:rFonts w:ascii="Times New Roman" w:hAnsi="Times New Roman" w:cs="Times New Roman"/>
          <w:b/>
          <w:sz w:val="24"/>
        </w:rPr>
      </w:pPr>
      <w:r w:rsidRPr="004D7F2E">
        <w:rPr>
          <w:rFonts w:ascii="Times New Roman" w:hAnsi="Times New Roman" w:cs="Times New Roman"/>
          <w:b/>
          <w:sz w:val="24"/>
          <w:szCs w:val="24"/>
        </w:rPr>
        <w:t>Zarząd</w:t>
      </w:r>
      <w:r w:rsidR="00B968FF" w:rsidRPr="004D7F2E">
        <w:rPr>
          <w:rFonts w:ascii="Times New Roman" w:hAnsi="Times New Roman" w:cs="Times New Roman"/>
          <w:b/>
          <w:sz w:val="24"/>
          <w:szCs w:val="24"/>
        </w:rPr>
        <w:t xml:space="preserve"> Powiatu</w:t>
      </w:r>
      <w:r w:rsidRPr="004D7F2E">
        <w:rPr>
          <w:rFonts w:ascii="Times New Roman" w:hAnsi="Times New Roman" w:cs="Times New Roman"/>
          <w:b/>
          <w:sz w:val="24"/>
          <w:szCs w:val="24"/>
        </w:rPr>
        <w:t xml:space="preserve"> jednogłośnie p</w:t>
      </w:r>
      <w:r w:rsidR="008408C3" w:rsidRPr="004D7F2E">
        <w:rPr>
          <w:rFonts w:ascii="Times New Roman" w:hAnsi="Times New Roman" w:cs="Times New Roman"/>
          <w:b/>
          <w:sz w:val="24"/>
          <w:szCs w:val="24"/>
        </w:rPr>
        <w:t xml:space="preserve">odjął </w:t>
      </w:r>
      <w:r w:rsidRPr="004D7F2E">
        <w:rPr>
          <w:rFonts w:ascii="Times New Roman" w:hAnsi="Times New Roman" w:cs="Times New Roman"/>
          <w:b/>
          <w:sz w:val="24"/>
          <w:szCs w:val="24"/>
        </w:rPr>
        <w:t>uchwał</w:t>
      </w:r>
      <w:r w:rsidR="008408C3" w:rsidRPr="004D7F2E">
        <w:rPr>
          <w:rFonts w:ascii="Times New Roman" w:hAnsi="Times New Roman" w:cs="Times New Roman"/>
          <w:b/>
          <w:sz w:val="24"/>
          <w:szCs w:val="24"/>
        </w:rPr>
        <w:t>ę</w:t>
      </w:r>
      <w:r w:rsidRPr="004D7F2E">
        <w:rPr>
          <w:rFonts w:ascii="Times New Roman" w:hAnsi="Times New Roman" w:cs="Times New Roman"/>
          <w:b/>
          <w:sz w:val="24"/>
          <w:szCs w:val="24"/>
        </w:rPr>
        <w:t xml:space="preserve"> </w:t>
      </w:r>
      <w:r w:rsidR="008408C3" w:rsidRPr="004D7F2E">
        <w:rPr>
          <w:rFonts w:ascii="Times New Roman" w:hAnsi="Times New Roman" w:cs="Times New Roman"/>
          <w:b/>
          <w:sz w:val="24"/>
          <w:szCs w:val="24"/>
        </w:rPr>
        <w:t xml:space="preserve">Zarządu Powiatu </w:t>
      </w:r>
      <w:r w:rsidRPr="004D7F2E">
        <w:rPr>
          <w:rFonts w:ascii="Times New Roman" w:hAnsi="Times New Roman" w:cs="Times New Roman"/>
          <w:b/>
          <w:sz w:val="24"/>
          <w:szCs w:val="24"/>
        </w:rPr>
        <w:t>w sprawie</w:t>
      </w:r>
      <w:r w:rsidR="006B5FB5" w:rsidRPr="004D7F2E">
        <w:rPr>
          <w:rFonts w:ascii="Times New Roman" w:hAnsi="Times New Roman" w:cs="Times New Roman"/>
          <w:b/>
          <w:sz w:val="24"/>
          <w:szCs w:val="24"/>
        </w:rPr>
        <w:t xml:space="preserve"> </w:t>
      </w:r>
      <w:r w:rsidR="004D7F2E" w:rsidRPr="004D7F2E">
        <w:rPr>
          <w:rFonts w:ascii="Times New Roman" w:hAnsi="Times New Roman" w:cs="Times New Roman"/>
          <w:b/>
          <w:sz w:val="24"/>
          <w:szCs w:val="24"/>
        </w:rPr>
        <w:t>wy</w:t>
      </w:r>
      <w:bookmarkStart w:id="1" w:name="_Hlk120527994"/>
      <w:r w:rsidR="004D7F2E" w:rsidRPr="004D7F2E">
        <w:rPr>
          <w:rFonts w:ascii="Times New Roman" w:hAnsi="Times New Roman" w:cs="Times New Roman"/>
          <w:b/>
          <w:sz w:val="24"/>
        </w:rPr>
        <w:t>znaczenia aptek ogólnodostępnych do pełnienia dyżurów w porze nocnej oraz w dni wolne od pracy na terenie powiatu gołdapskiego w 2026 roku</w:t>
      </w:r>
      <w:bookmarkEnd w:id="1"/>
      <w:r w:rsidR="004D7F2E" w:rsidRPr="004D7F2E">
        <w:rPr>
          <w:rFonts w:ascii="Times New Roman" w:hAnsi="Times New Roman" w:cs="Times New Roman"/>
          <w:b/>
          <w:sz w:val="24"/>
        </w:rPr>
        <w:t>.</w:t>
      </w:r>
    </w:p>
    <w:p w14:paraId="3CA8B089" w14:textId="77777777" w:rsidR="002925FC" w:rsidRDefault="002925FC" w:rsidP="008408C3">
      <w:pPr>
        <w:spacing w:after="0" w:line="360" w:lineRule="auto"/>
        <w:jc w:val="both"/>
        <w:rPr>
          <w:rFonts w:ascii="Times New Roman" w:hAnsi="Times New Roman" w:cs="Times New Roman"/>
          <w:b/>
          <w:sz w:val="24"/>
          <w:szCs w:val="24"/>
        </w:rPr>
      </w:pPr>
    </w:p>
    <w:p w14:paraId="074F4FBC" w14:textId="5A3712DA" w:rsidR="004D7F2E" w:rsidRDefault="004D7F2E" w:rsidP="004D7F2E">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w:t>
      </w:r>
      <w:r>
        <w:rPr>
          <w:rFonts w:ascii="Times New Roman" w:hAnsi="Times New Roman" w:cs="Times New Roman"/>
          <w:b/>
          <w:sz w:val="24"/>
          <w:szCs w:val="24"/>
        </w:rPr>
        <w:t xml:space="preserve"> </w:t>
      </w:r>
      <w:r w:rsidR="00D91C67">
        <w:rPr>
          <w:rFonts w:ascii="Times New Roman" w:hAnsi="Times New Roman" w:cs="Times New Roman"/>
          <w:b/>
          <w:sz w:val="24"/>
          <w:szCs w:val="24"/>
        </w:rPr>
        <w:t>6</w:t>
      </w:r>
      <w:r>
        <w:rPr>
          <w:rFonts w:ascii="Times New Roman" w:hAnsi="Times New Roman" w:cs="Times New Roman"/>
          <w:b/>
          <w:sz w:val="24"/>
          <w:szCs w:val="24"/>
        </w:rPr>
        <w:t>b</w:t>
      </w:r>
    </w:p>
    <w:p w14:paraId="0589262B" w14:textId="77777777" w:rsidR="004D7F2E" w:rsidRDefault="004D7F2E" w:rsidP="004D7F2E">
      <w:pPr>
        <w:tabs>
          <w:tab w:val="left" w:pos="0"/>
          <w:tab w:val="left" w:pos="284"/>
        </w:tabs>
        <w:spacing w:after="0" w:line="360" w:lineRule="auto"/>
        <w:jc w:val="both"/>
        <w:rPr>
          <w:rFonts w:ascii="Times New Roman" w:hAnsi="Times New Roman" w:cs="Times New Roman"/>
          <w:bCs/>
          <w:sz w:val="24"/>
          <w:szCs w:val="24"/>
        </w:rPr>
      </w:pPr>
      <w:r w:rsidRPr="004D7F2E">
        <w:rPr>
          <w:rFonts w:ascii="Times New Roman" w:hAnsi="Times New Roman" w:cs="Times New Roman"/>
          <w:iCs/>
          <w:sz w:val="24"/>
          <w:szCs w:val="24"/>
        </w:rPr>
        <w:t xml:space="preserve">Starosta Gołdapski Pan Krzysztof </w:t>
      </w:r>
      <w:proofErr w:type="spellStart"/>
      <w:r w:rsidRPr="004D7F2E">
        <w:rPr>
          <w:rFonts w:ascii="Times New Roman" w:hAnsi="Times New Roman" w:cs="Times New Roman"/>
          <w:iCs/>
          <w:sz w:val="24"/>
          <w:szCs w:val="24"/>
        </w:rPr>
        <w:t>Kazaniecki</w:t>
      </w:r>
      <w:proofErr w:type="spellEnd"/>
      <w:r w:rsidRPr="004D7F2E">
        <w:rPr>
          <w:rFonts w:ascii="Times New Roman" w:hAnsi="Times New Roman" w:cs="Times New Roman"/>
          <w:i/>
          <w:sz w:val="24"/>
          <w:szCs w:val="24"/>
        </w:rPr>
        <w:t xml:space="preserve"> </w:t>
      </w:r>
      <w:r w:rsidRPr="004D7F2E">
        <w:rPr>
          <w:rFonts w:ascii="Times New Roman" w:hAnsi="Times New Roman" w:cs="Times New Roman"/>
          <w:iCs/>
          <w:sz w:val="24"/>
          <w:szCs w:val="24"/>
        </w:rPr>
        <w:t xml:space="preserve">przedstawił projekt uchwały Zarządu Powiatu </w:t>
      </w:r>
      <w:r>
        <w:rPr>
          <w:rFonts w:ascii="Times New Roman" w:hAnsi="Times New Roman" w:cs="Times New Roman"/>
          <w:iCs/>
          <w:sz w:val="24"/>
          <w:szCs w:val="24"/>
        </w:rPr>
        <w:br/>
      </w:r>
      <w:r w:rsidRPr="004D7F2E">
        <w:rPr>
          <w:rFonts w:ascii="Times New Roman" w:hAnsi="Times New Roman" w:cs="Times New Roman"/>
          <w:iCs/>
          <w:sz w:val="24"/>
          <w:szCs w:val="24"/>
        </w:rPr>
        <w:t xml:space="preserve">w sprawie </w:t>
      </w:r>
      <w:r w:rsidRPr="004D7F2E">
        <w:rPr>
          <w:rFonts w:ascii="Times New Roman" w:hAnsi="Times New Roman" w:cs="Times New Roman"/>
          <w:sz w:val="24"/>
          <w:szCs w:val="24"/>
        </w:rPr>
        <w:t>potwierdzenia czynności prawnych dokonywanych w imieniu Powiatu Gołdapskiego</w:t>
      </w:r>
      <w:r>
        <w:rPr>
          <w:rFonts w:ascii="Times New Roman" w:hAnsi="Times New Roman" w:cs="Times New Roman"/>
          <w:bCs/>
          <w:sz w:val="24"/>
          <w:szCs w:val="24"/>
        </w:rPr>
        <w:t xml:space="preserve"> </w:t>
      </w:r>
      <w:r w:rsidRPr="0081583A">
        <w:rPr>
          <w:rFonts w:ascii="Times New Roman" w:hAnsi="Times New Roman" w:cs="Times New Roman"/>
          <w:i/>
          <w:sz w:val="20"/>
          <w:szCs w:val="20"/>
        </w:rPr>
        <w:t xml:space="preserve">/projekt uchwały </w:t>
      </w:r>
      <w:r>
        <w:rPr>
          <w:rFonts w:ascii="Times New Roman" w:hAnsi="Times New Roman" w:cs="Times New Roman"/>
          <w:i/>
          <w:sz w:val="20"/>
          <w:szCs w:val="20"/>
        </w:rPr>
        <w:t xml:space="preserve">Zarządu </w:t>
      </w:r>
      <w:r w:rsidRPr="0081583A">
        <w:rPr>
          <w:rFonts w:ascii="Times New Roman" w:hAnsi="Times New Roman" w:cs="Times New Roman"/>
          <w:i/>
          <w:sz w:val="20"/>
          <w:szCs w:val="20"/>
        </w:rPr>
        <w:t xml:space="preserve">Powiatu w załączeniu- zał. nr </w:t>
      </w:r>
      <w:r>
        <w:rPr>
          <w:rFonts w:ascii="Times New Roman" w:hAnsi="Times New Roman" w:cs="Times New Roman"/>
          <w:i/>
          <w:sz w:val="20"/>
          <w:szCs w:val="20"/>
        </w:rPr>
        <w:t>7</w:t>
      </w:r>
      <w:r w:rsidRPr="0081583A">
        <w:rPr>
          <w:rFonts w:ascii="Times New Roman" w:hAnsi="Times New Roman" w:cs="Times New Roman"/>
          <w:i/>
          <w:sz w:val="20"/>
          <w:szCs w:val="20"/>
        </w:rPr>
        <w:t xml:space="preserve"> do protokołu/.</w:t>
      </w:r>
    </w:p>
    <w:p w14:paraId="382FD950" w14:textId="5B978A10" w:rsidR="0094345A" w:rsidRPr="0094345A" w:rsidRDefault="004D7F2E" w:rsidP="0094345A">
      <w:pPr>
        <w:tabs>
          <w:tab w:val="left" w:pos="0"/>
          <w:tab w:val="left" w:pos="284"/>
        </w:tabs>
        <w:spacing w:after="0" w:line="360" w:lineRule="auto"/>
        <w:jc w:val="both"/>
        <w:rPr>
          <w:rFonts w:ascii="Times New Roman" w:hAnsi="Times New Roman" w:cs="Times New Roman"/>
          <w:iCs/>
          <w:sz w:val="24"/>
          <w:szCs w:val="24"/>
        </w:rPr>
      </w:pPr>
      <w:r w:rsidRPr="004D7F2E">
        <w:rPr>
          <w:rFonts w:ascii="Times New Roman" w:hAnsi="Times New Roman" w:cs="Times New Roman"/>
          <w:iCs/>
          <w:sz w:val="24"/>
          <w:szCs w:val="24"/>
        </w:rPr>
        <w:t xml:space="preserve">Starosta Gołdapski Pan Krzysztof </w:t>
      </w:r>
      <w:proofErr w:type="spellStart"/>
      <w:r w:rsidRPr="004D7F2E">
        <w:rPr>
          <w:rFonts w:ascii="Times New Roman" w:hAnsi="Times New Roman" w:cs="Times New Roman"/>
          <w:iCs/>
          <w:sz w:val="24"/>
          <w:szCs w:val="24"/>
        </w:rPr>
        <w:t>Kazaniecki</w:t>
      </w:r>
      <w:proofErr w:type="spellEnd"/>
      <w:r w:rsidRPr="004D7F2E">
        <w:rPr>
          <w:rFonts w:ascii="Times New Roman" w:hAnsi="Times New Roman" w:cs="Times New Roman"/>
          <w:i/>
          <w:sz w:val="24"/>
          <w:szCs w:val="24"/>
        </w:rPr>
        <w:t xml:space="preserve"> </w:t>
      </w:r>
      <w:r w:rsidRPr="004D7F2E">
        <w:rPr>
          <w:rFonts w:ascii="Times New Roman" w:hAnsi="Times New Roman" w:cs="Times New Roman"/>
          <w:iCs/>
          <w:sz w:val="24"/>
          <w:szCs w:val="24"/>
        </w:rPr>
        <w:t xml:space="preserve">poinformował, że </w:t>
      </w:r>
      <w:r w:rsidR="0094345A" w:rsidRPr="0094345A">
        <w:rPr>
          <w:rFonts w:ascii="Times New Roman" w:hAnsi="Times New Roman" w:cs="Times New Roman"/>
          <w:iCs/>
          <w:sz w:val="24"/>
          <w:szCs w:val="24"/>
        </w:rPr>
        <w:t>w związku z prowadzoną inwestycją, polegającą na budowie hali magazynowej, powiat był zobligowany do przyjęcia od strony wykonawcy osoby upoważnionej do jego reprezentowania oraz do potwierdzenia wykonanych czynności. Wyjaśnił, że przy tej inwestycji taką osobą, jak wcześniej wskazano, był Pan Tomasz Markowski, przedstawiciel wykonawcy, zatrudniony w firmie realizującej zadanie. Podkreślił, że uchwała była niezbędna do wykonania inwestycji.</w:t>
      </w:r>
    </w:p>
    <w:p w14:paraId="3E749313" w14:textId="77777777" w:rsidR="004D7F2E" w:rsidRDefault="004D7F2E" w:rsidP="004D7F2E">
      <w:pPr>
        <w:tabs>
          <w:tab w:val="left" w:pos="7164"/>
        </w:tabs>
        <w:spacing w:after="0" w:line="360" w:lineRule="auto"/>
        <w:jc w:val="both"/>
        <w:rPr>
          <w:rFonts w:ascii="Times New Roman" w:hAnsi="Times New Roman" w:cs="Times New Roman"/>
          <w:sz w:val="24"/>
          <w:szCs w:val="24"/>
        </w:rPr>
      </w:pPr>
    </w:p>
    <w:p w14:paraId="193B0E5B" w14:textId="77777777" w:rsidR="004D7F2E" w:rsidRDefault="004D7F2E" w:rsidP="004D7F2E">
      <w:pPr>
        <w:tabs>
          <w:tab w:val="left" w:pos="7164"/>
        </w:tabs>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w:t>
      </w:r>
      <w:r w:rsidRPr="00B968FF">
        <w:t xml:space="preserve"> </w:t>
      </w:r>
      <w:r w:rsidRPr="00B968FF">
        <w:rPr>
          <w:rFonts w:ascii="Times New Roman" w:hAnsi="Times New Roman" w:cs="Times New Roman"/>
          <w:sz w:val="24"/>
          <w:szCs w:val="24"/>
        </w:rPr>
        <w:t>Zarządu Powiatu</w:t>
      </w:r>
      <w:r w:rsidRPr="003F6B70">
        <w:rPr>
          <w:rFonts w:ascii="Times New Roman" w:hAnsi="Times New Roman" w:cs="Times New Roman"/>
          <w:sz w:val="24"/>
          <w:szCs w:val="24"/>
        </w:rPr>
        <w:t xml:space="preserve"> zapytał czy są pytania do przedstawione</w:t>
      </w:r>
      <w:r>
        <w:rPr>
          <w:rFonts w:ascii="Times New Roman" w:hAnsi="Times New Roman" w:cs="Times New Roman"/>
          <w:sz w:val="24"/>
          <w:szCs w:val="24"/>
        </w:rPr>
        <w:t>j uchwały Zarządu Powiatu.</w:t>
      </w:r>
    </w:p>
    <w:p w14:paraId="09A2735B" w14:textId="77777777" w:rsidR="004D7F2E" w:rsidRDefault="004D7F2E" w:rsidP="004D7F2E">
      <w:pPr>
        <w:spacing w:after="0" w:line="360" w:lineRule="auto"/>
        <w:jc w:val="both"/>
        <w:rPr>
          <w:rFonts w:ascii="Times New Roman" w:hAnsi="Times New Roman" w:cs="Times New Roman"/>
          <w:sz w:val="24"/>
          <w:szCs w:val="24"/>
        </w:rPr>
      </w:pPr>
    </w:p>
    <w:p w14:paraId="383029AC" w14:textId="2019E518" w:rsidR="004D7F2E" w:rsidRPr="00EC0EC5" w:rsidRDefault="0094345A" w:rsidP="004D7F2E">
      <w:pPr>
        <w:spacing w:after="0" w:line="360" w:lineRule="auto"/>
        <w:jc w:val="both"/>
        <w:rPr>
          <w:sz w:val="24"/>
          <w:szCs w:val="24"/>
        </w:rPr>
      </w:pPr>
      <w:r>
        <w:rPr>
          <w:rFonts w:ascii="Times New Roman" w:hAnsi="Times New Roman" w:cs="Times New Roman"/>
          <w:sz w:val="24"/>
          <w:szCs w:val="24"/>
        </w:rPr>
        <w:t>P</w:t>
      </w:r>
      <w:r w:rsidR="004D7F2E" w:rsidRPr="00EC0EC5">
        <w:rPr>
          <w:rFonts w:ascii="Times New Roman" w:hAnsi="Times New Roman" w:cs="Times New Roman"/>
          <w:sz w:val="24"/>
          <w:szCs w:val="24"/>
        </w:rPr>
        <w:t>ytań nie zgłoszono.</w:t>
      </w:r>
    </w:p>
    <w:p w14:paraId="2ABB8D7E" w14:textId="77777777" w:rsidR="004D7F2E" w:rsidRPr="00EC0EC5" w:rsidRDefault="004D7F2E" w:rsidP="004D7F2E">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Przewodniczący</w:t>
      </w:r>
      <w:r w:rsidRPr="00B968FF">
        <w:t xml:space="preserve"> </w:t>
      </w:r>
      <w:r w:rsidRPr="00B968FF">
        <w:rPr>
          <w:rFonts w:ascii="Times New Roman" w:hAnsi="Times New Roman" w:cs="Times New Roman"/>
          <w:sz w:val="24"/>
          <w:szCs w:val="24"/>
        </w:rPr>
        <w:t>Zarządu Powiatu</w:t>
      </w:r>
      <w:r w:rsidRPr="00EC0EC5">
        <w:rPr>
          <w:rFonts w:ascii="Times New Roman" w:hAnsi="Times New Roman" w:cs="Times New Roman"/>
          <w:sz w:val="24"/>
          <w:szCs w:val="24"/>
        </w:rPr>
        <w:t xml:space="preserve"> przeprowadził głosowanie.</w:t>
      </w:r>
    </w:p>
    <w:p w14:paraId="782FE4B9" w14:textId="77777777" w:rsidR="004D7F2E" w:rsidRPr="003F6B70" w:rsidRDefault="004D7F2E" w:rsidP="004D7F2E">
      <w:pPr>
        <w:spacing w:after="0" w:line="360" w:lineRule="auto"/>
        <w:jc w:val="both"/>
        <w:rPr>
          <w:rFonts w:ascii="Times New Roman" w:hAnsi="Times New Roman" w:cs="Times New Roman"/>
          <w:sz w:val="24"/>
          <w:szCs w:val="24"/>
        </w:rPr>
      </w:pPr>
    </w:p>
    <w:p w14:paraId="6066981F" w14:textId="5D891A50" w:rsidR="004D7F2E" w:rsidRPr="004D7F2E" w:rsidRDefault="004D7F2E" w:rsidP="004D7F2E">
      <w:pPr>
        <w:spacing w:after="0" w:line="360" w:lineRule="auto"/>
        <w:jc w:val="both"/>
        <w:rPr>
          <w:rFonts w:ascii="Times New Roman" w:hAnsi="Times New Roman" w:cs="Times New Roman"/>
          <w:b/>
          <w:sz w:val="24"/>
          <w:szCs w:val="24"/>
        </w:rPr>
      </w:pPr>
      <w:r w:rsidRPr="004D7F2E">
        <w:rPr>
          <w:rFonts w:ascii="Times New Roman" w:hAnsi="Times New Roman" w:cs="Times New Roman"/>
          <w:b/>
          <w:sz w:val="24"/>
          <w:szCs w:val="24"/>
        </w:rPr>
        <w:t>Zarząd Powiatu jednogłośnie podjął uchwałę Zarządu Powiatu w sprawie potwierdzenia czynności prawnych dokonywanych w imieniu Powiatu Gołdapskiego.</w:t>
      </w:r>
    </w:p>
    <w:p w14:paraId="59239154" w14:textId="77777777" w:rsidR="004D7F2E" w:rsidRDefault="004D7F2E" w:rsidP="004D7F2E">
      <w:pPr>
        <w:spacing w:after="0" w:line="360" w:lineRule="auto"/>
        <w:jc w:val="both"/>
        <w:rPr>
          <w:rFonts w:ascii="Times New Roman" w:hAnsi="Times New Roman" w:cs="Times New Roman"/>
          <w:b/>
          <w:sz w:val="24"/>
          <w:szCs w:val="24"/>
        </w:rPr>
      </w:pPr>
    </w:p>
    <w:p w14:paraId="5047E68C" w14:textId="2B661535" w:rsidR="004D7F2E" w:rsidRDefault="004D7F2E" w:rsidP="004D7F2E">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w:t>
      </w:r>
      <w:r>
        <w:rPr>
          <w:rFonts w:ascii="Times New Roman" w:hAnsi="Times New Roman" w:cs="Times New Roman"/>
          <w:b/>
          <w:sz w:val="24"/>
          <w:szCs w:val="24"/>
        </w:rPr>
        <w:t xml:space="preserve"> </w:t>
      </w:r>
      <w:r w:rsidR="00D91C67">
        <w:rPr>
          <w:rFonts w:ascii="Times New Roman" w:hAnsi="Times New Roman" w:cs="Times New Roman"/>
          <w:b/>
          <w:sz w:val="24"/>
          <w:szCs w:val="24"/>
        </w:rPr>
        <w:t>6</w:t>
      </w:r>
      <w:r>
        <w:rPr>
          <w:rFonts w:ascii="Times New Roman" w:hAnsi="Times New Roman" w:cs="Times New Roman"/>
          <w:b/>
          <w:sz w:val="24"/>
          <w:szCs w:val="24"/>
        </w:rPr>
        <w:t>c</w:t>
      </w:r>
    </w:p>
    <w:p w14:paraId="32C0E37C" w14:textId="1BEA7B17" w:rsidR="004D7F2E" w:rsidRPr="00C15984" w:rsidRDefault="00C15984" w:rsidP="004D7F2E">
      <w:pPr>
        <w:tabs>
          <w:tab w:val="left" w:pos="0"/>
          <w:tab w:val="left" w:pos="284"/>
        </w:tabs>
        <w:spacing w:after="0" w:line="360" w:lineRule="auto"/>
        <w:jc w:val="both"/>
        <w:rPr>
          <w:rFonts w:ascii="Times New Roman" w:hAnsi="Times New Roman" w:cs="Times New Roman"/>
          <w:bCs/>
          <w:sz w:val="24"/>
          <w:szCs w:val="24"/>
        </w:rPr>
      </w:pPr>
      <w:r w:rsidRPr="00C15984">
        <w:rPr>
          <w:rFonts w:ascii="Times New Roman" w:hAnsi="Times New Roman" w:cs="Times New Roman"/>
          <w:iCs/>
          <w:sz w:val="24"/>
          <w:szCs w:val="24"/>
        </w:rPr>
        <w:t xml:space="preserve">Starosta Gołdapski Pan Krzysztof </w:t>
      </w:r>
      <w:proofErr w:type="spellStart"/>
      <w:r w:rsidRPr="00C15984">
        <w:rPr>
          <w:rFonts w:ascii="Times New Roman" w:hAnsi="Times New Roman" w:cs="Times New Roman"/>
          <w:iCs/>
          <w:sz w:val="24"/>
          <w:szCs w:val="24"/>
        </w:rPr>
        <w:t>Kazaniecki</w:t>
      </w:r>
      <w:proofErr w:type="spellEnd"/>
      <w:r w:rsidRPr="00C15984">
        <w:rPr>
          <w:rFonts w:ascii="Times New Roman" w:hAnsi="Times New Roman" w:cs="Times New Roman"/>
          <w:i/>
          <w:sz w:val="24"/>
          <w:szCs w:val="24"/>
        </w:rPr>
        <w:t xml:space="preserve"> </w:t>
      </w:r>
      <w:r w:rsidR="004D7F2E" w:rsidRPr="00C15984">
        <w:rPr>
          <w:rFonts w:ascii="Times New Roman" w:hAnsi="Times New Roman" w:cs="Times New Roman"/>
          <w:iCs/>
          <w:sz w:val="24"/>
          <w:szCs w:val="24"/>
        </w:rPr>
        <w:t xml:space="preserve">przedstawił projekt uchwały Zarządu Powiatu </w:t>
      </w:r>
      <w:r w:rsidRPr="00C15984">
        <w:rPr>
          <w:rFonts w:ascii="Times New Roman" w:hAnsi="Times New Roman" w:cs="Times New Roman"/>
          <w:iCs/>
          <w:sz w:val="24"/>
          <w:szCs w:val="24"/>
        </w:rPr>
        <w:br/>
      </w:r>
      <w:r w:rsidR="004D7F2E" w:rsidRPr="00C15984">
        <w:rPr>
          <w:rFonts w:ascii="Times New Roman" w:hAnsi="Times New Roman" w:cs="Times New Roman"/>
          <w:iCs/>
          <w:sz w:val="24"/>
          <w:szCs w:val="24"/>
        </w:rPr>
        <w:t xml:space="preserve">w sprawie </w:t>
      </w:r>
      <w:r w:rsidRPr="00C15984">
        <w:rPr>
          <w:rFonts w:ascii="Times New Roman" w:hAnsi="Times New Roman" w:cs="Times New Roman"/>
          <w:sz w:val="24"/>
          <w:szCs w:val="24"/>
        </w:rPr>
        <w:t>udzielenia pełnomocnictwa do reprezentowania w zakresie wszelkich czynności związanych z przygotowaniem i realizacją zadania inwestycyjnego pn. „Budowa hali magazynowej” przy ul. Jaćwieskiej, w tym w szczególności do zawiadomienia organu nadzoru budowlanego o zakończeniu budowy</w:t>
      </w:r>
      <w:r>
        <w:rPr>
          <w:rFonts w:ascii="Times New Roman" w:hAnsi="Times New Roman" w:cs="Times New Roman"/>
          <w:bCs/>
          <w:sz w:val="24"/>
          <w:szCs w:val="24"/>
        </w:rPr>
        <w:t xml:space="preserve"> </w:t>
      </w:r>
      <w:r w:rsidR="004D7F2E" w:rsidRPr="0081583A">
        <w:rPr>
          <w:rFonts w:ascii="Times New Roman" w:hAnsi="Times New Roman" w:cs="Times New Roman"/>
          <w:i/>
          <w:sz w:val="20"/>
          <w:szCs w:val="20"/>
        </w:rPr>
        <w:t xml:space="preserve">/projekt uchwały </w:t>
      </w:r>
      <w:r w:rsidR="004D7F2E">
        <w:rPr>
          <w:rFonts w:ascii="Times New Roman" w:hAnsi="Times New Roman" w:cs="Times New Roman"/>
          <w:i/>
          <w:sz w:val="20"/>
          <w:szCs w:val="20"/>
        </w:rPr>
        <w:t xml:space="preserve">Zarządu </w:t>
      </w:r>
      <w:r w:rsidR="004D7F2E" w:rsidRPr="0081583A">
        <w:rPr>
          <w:rFonts w:ascii="Times New Roman" w:hAnsi="Times New Roman" w:cs="Times New Roman"/>
          <w:i/>
          <w:sz w:val="20"/>
          <w:szCs w:val="20"/>
        </w:rPr>
        <w:t xml:space="preserve">Powiatu w załączeniu- zał. nr </w:t>
      </w:r>
      <w:r w:rsidR="004D7F2E">
        <w:rPr>
          <w:rFonts w:ascii="Times New Roman" w:hAnsi="Times New Roman" w:cs="Times New Roman"/>
          <w:i/>
          <w:sz w:val="20"/>
          <w:szCs w:val="20"/>
        </w:rPr>
        <w:t>8</w:t>
      </w:r>
      <w:r w:rsidR="004D7F2E" w:rsidRPr="0081583A">
        <w:rPr>
          <w:rFonts w:ascii="Times New Roman" w:hAnsi="Times New Roman" w:cs="Times New Roman"/>
          <w:i/>
          <w:sz w:val="20"/>
          <w:szCs w:val="20"/>
        </w:rPr>
        <w:t xml:space="preserve"> </w:t>
      </w:r>
      <w:r w:rsidR="00B312A9">
        <w:rPr>
          <w:rFonts w:ascii="Times New Roman" w:hAnsi="Times New Roman" w:cs="Times New Roman"/>
          <w:i/>
          <w:sz w:val="20"/>
          <w:szCs w:val="20"/>
        </w:rPr>
        <w:br/>
      </w:r>
      <w:r w:rsidR="004D7F2E" w:rsidRPr="0081583A">
        <w:rPr>
          <w:rFonts w:ascii="Times New Roman" w:hAnsi="Times New Roman" w:cs="Times New Roman"/>
          <w:i/>
          <w:sz w:val="20"/>
          <w:szCs w:val="20"/>
        </w:rPr>
        <w:t>do protokołu/.</w:t>
      </w:r>
    </w:p>
    <w:p w14:paraId="09B935B1" w14:textId="0D80D7FB" w:rsidR="0094345A" w:rsidRPr="00B312A9" w:rsidRDefault="00C15984" w:rsidP="0094345A">
      <w:pPr>
        <w:tabs>
          <w:tab w:val="left" w:pos="7164"/>
        </w:tabs>
        <w:spacing w:after="0" w:line="360" w:lineRule="auto"/>
        <w:jc w:val="both"/>
        <w:rPr>
          <w:rFonts w:ascii="Times New Roman" w:hAnsi="Times New Roman" w:cs="Times New Roman"/>
          <w:iCs/>
          <w:color w:val="000000" w:themeColor="text1"/>
          <w:sz w:val="24"/>
          <w:szCs w:val="24"/>
        </w:rPr>
      </w:pPr>
      <w:r w:rsidRPr="00B312A9">
        <w:rPr>
          <w:rFonts w:ascii="Times New Roman" w:hAnsi="Times New Roman" w:cs="Times New Roman"/>
          <w:iCs/>
          <w:color w:val="000000" w:themeColor="text1"/>
          <w:sz w:val="24"/>
          <w:szCs w:val="24"/>
        </w:rPr>
        <w:t xml:space="preserve">Starosta Gołdapski Pan Krzysztof </w:t>
      </w:r>
      <w:proofErr w:type="spellStart"/>
      <w:r w:rsidRPr="00B312A9">
        <w:rPr>
          <w:rFonts w:ascii="Times New Roman" w:hAnsi="Times New Roman" w:cs="Times New Roman"/>
          <w:iCs/>
          <w:color w:val="000000" w:themeColor="text1"/>
          <w:sz w:val="24"/>
          <w:szCs w:val="24"/>
        </w:rPr>
        <w:t>Kazaniecki</w:t>
      </w:r>
      <w:proofErr w:type="spellEnd"/>
      <w:r w:rsidR="004D7F2E" w:rsidRPr="00B312A9">
        <w:rPr>
          <w:bCs/>
          <w:color w:val="000000" w:themeColor="text1"/>
          <w:sz w:val="24"/>
        </w:rPr>
        <w:t xml:space="preserve">  </w:t>
      </w:r>
      <w:r w:rsidR="004D7F2E" w:rsidRPr="00B312A9">
        <w:rPr>
          <w:rFonts w:ascii="Times New Roman" w:hAnsi="Times New Roman" w:cs="Times New Roman"/>
          <w:iCs/>
          <w:color w:val="000000" w:themeColor="text1"/>
          <w:sz w:val="24"/>
          <w:szCs w:val="24"/>
        </w:rPr>
        <w:t xml:space="preserve">poinformował, że </w:t>
      </w:r>
      <w:r w:rsidR="0094345A" w:rsidRPr="00B312A9">
        <w:rPr>
          <w:rFonts w:ascii="Times New Roman" w:hAnsi="Times New Roman" w:cs="Times New Roman"/>
          <w:iCs/>
          <w:color w:val="000000" w:themeColor="text1"/>
          <w:sz w:val="24"/>
          <w:szCs w:val="24"/>
        </w:rPr>
        <w:t xml:space="preserve">podobnie jak w poprzednim punkcie, powiat był zobligowany do odebrania inwestycji w nadzorze budowlanym. Wyjaśnił, że w związku z tym ta sama osoba została wyznaczona przez wykonawcę do reprezentowania go w celu zgłoszenia do odbiorów. Podkreślił, że powiat był zobligowany do podjęcia tych działań, gdyż w przeciwnym razie budynek nie mógłby zostać przeznaczony do użytku </w:t>
      </w:r>
      <w:r w:rsidR="00B312A9">
        <w:rPr>
          <w:rFonts w:ascii="Times New Roman" w:hAnsi="Times New Roman" w:cs="Times New Roman"/>
          <w:iCs/>
          <w:color w:val="000000" w:themeColor="text1"/>
          <w:sz w:val="24"/>
          <w:szCs w:val="24"/>
        </w:rPr>
        <w:br/>
      </w:r>
      <w:r w:rsidR="0094345A" w:rsidRPr="00B312A9">
        <w:rPr>
          <w:rFonts w:ascii="Times New Roman" w:hAnsi="Times New Roman" w:cs="Times New Roman"/>
          <w:iCs/>
          <w:color w:val="000000" w:themeColor="text1"/>
          <w:sz w:val="24"/>
          <w:szCs w:val="24"/>
        </w:rPr>
        <w:t>i odebrany przez Starostwo Powiatowe.</w:t>
      </w:r>
    </w:p>
    <w:p w14:paraId="3DC34977" w14:textId="77777777" w:rsidR="004D7F2E" w:rsidRDefault="004D7F2E" w:rsidP="004D7F2E">
      <w:pPr>
        <w:tabs>
          <w:tab w:val="left" w:pos="7164"/>
        </w:tabs>
        <w:spacing w:after="0" w:line="360" w:lineRule="auto"/>
        <w:jc w:val="both"/>
        <w:rPr>
          <w:rFonts w:ascii="Times New Roman" w:hAnsi="Times New Roman" w:cs="Times New Roman"/>
          <w:sz w:val="24"/>
          <w:szCs w:val="24"/>
        </w:rPr>
      </w:pPr>
    </w:p>
    <w:p w14:paraId="07E63113" w14:textId="77777777" w:rsidR="004D7F2E" w:rsidRDefault="004D7F2E" w:rsidP="004D7F2E">
      <w:pPr>
        <w:tabs>
          <w:tab w:val="left" w:pos="7164"/>
        </w:tabs>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w:t>
      </w:r>
      <w:r w:rsidRPr="00B968FF">
        <w:t xml:space="preserve"> </w:t>
      </w:r>
      <w:r w:rsidRPr="00B968FF">
        <w:rPr>
          <w:rFonts w:ascii="Times New Roman" w:hAnsi="Times New Roman" w:cs="Times New Roman"/>
          <w:sz w:val="24"/>
          <w:szCs w:val="24"/>
        </w:rPr>
        <w:t>Zarządu Powiatu</w:t>
      </w:r>
      <w:r w:rsidRPr="003F6B70">
        <w:rPr>
          <w:rFonts w:ascii="Times New Roman" w:hAnsi="Times New Roman" w:cs="Times New Roman"/>
          <w:sz w:val="24"/>
          <w:szCs w:val="24"/>
        </w:rPr>
        <w:t xml:space="preserve"> zapytał czy są pytania do przedstawione</w:t>
      </w:r>
      <w:r>
        <w:rPr>
          <w:rFonts w:ascii="Times New Roman" w:hAnsi="Times New Roman" w:cs="Times New Roman"/>
          <w:sz w:val="24"/>
          <w:szCs w:val="24"/>
        </w:rPr>
        <w:t>j uchwały Zarządu Powiatu.</w:t>
      </w:r>
    </w:p>
    <w:p w14:paraId="24F56D63" w14:textId="77777777" w:rsidR="004D7F2E" w:rsidRDefault="004D7F2E" w:rsidP="004D7F2E">
      <w:pPr>
        <w:spacing w:after="0" w:line="360" w:lineRule="auto"/>
        <w:jc w:val="both"/>
        <w:rPr>
          <w:rFonts w:ascii="Times New Roman" w:hAnsi="Times New Roman" w:cs="Times New Roman"/>
          <w:sz w:val="24"/>
          <w:szCs w:val="24"/>
        </w:rPr>
      </w:pPr>
    </w:p>
    <w:p w14:paraId="76722D61" w14:textId="77777777" w:rsidR="004D7F2E" w:rsidRPr="00EC0EC5" w:rsidRDefault="004D7F2E" w:rsidP="004D7F2E">
      <w:pPr>
        <w:spacing w:after="0" w:line="360" w:lineRule="auto"/>
        <w:jc w:val="both"/>
        <w:rPr>
          <w:sz w:val="24"/>
          <w:szCs w:val="24"/>
        </w:rPr>
      </w:pPr>
      <w:r>
        <w:rPr>
          <w:rFonts w:ascii="Times New Roman" w:hAnsi="Times New Roman" w:cs="Times New Roman"/>
          <w:sz w:val="24"/>
          <w:szCs w:val="24"/>
        </w:rPr>
        <w:t>P</w:t>
      </w:r>
      <w:r w:rsidRPr="00EC0EC5">
        <w:rPr>
          <w:rFonts w:ascii="Times New Roman" w:hAnsi="Times New Roman" w:cs="Times New Roman"/>
          <w:sz w:val="24"/>
          <w:szCs w:val="24"/>
        </w:rPr>
        <w:t>ytań nie zgłoszono.</w:t>
      </w:r>
    </w:p>
    <w:p w14:paraId="1543C7D8" w14:textId="77777777" w:rsidR="004D7F2E" w:rsidRPr="00EC0EC5" w:rsidRDefault="004D7F2E" w:rsidP="004D7F2E">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Przewodniczący</w:t>
      </w:r>
      <w:r w:rsidRPr="00B968FF">
        <w:t xml:space="preserve"> </w:t>
      </w:r>
      <w:r w:rsidRPr="00B968FF">
        <w:rPr>
          <w:rFonts w:ascii="Times New Roman" w:hAnsi="Times New Roman" w:cs="Times New Roman"/>
          <w:sz w:val="24"/>
          <w:szCs w:val="24"/>
        </w:rPr>
        <w:t>Zarządu Powiatu</w:t>
      </w:r>
      <w:r w:rsidRPr="00EC0EC5">
        <w:rPr>
          <w:rFonts w:ascii="Times New Roman" w:hAnsi="Times New Roman" w:cs="Times New Roman"/>
          <w:sz w:val="24"/>
          <w:szCs w:val="24"/>
        </w:rPr>
        <w:t xml:space="preserve"> przeprowadził głosowanie.</w:t>
      </w:r>
    </w:p>
    <w:p w14:paraId="645668A2" w14:textId="77777777" w:rsidR="004D7F2E" w:rsidRPr="003F6B70" w:rsidRDefault="004D7F2E" w:rsidP="004D7F2E">
      <w:pPr>
        <w:spacing w:after="0" w:line="360" w:lineRule="auto"/>
        <w:jc w:val="both"/>
        <w:rPr>
          <w:rFonts w:ascii="Times New Roman" w:hAnsi="Times New Roman" w:cs="Times New Roman"/>
          <w:sz w:val="24"/>
          <w:szCs w:val="24"/>
        </w:rPr>
      </w:pPr>
    </w:p>
    <w:p w14:paraId="61F8ED69" w14:textId="2FD7C07E" w:rsidR="004D7F2E" w:rsidRPr="00C15984" w:rsidRDefault="004D7F2E" w:rsidP="004D7F2E">
      <w:pPr>
        <w:spacing w:after="0" w:line="360" w:lineRule="auto"/>
        <w:jc w:val="both"/>
        <w:rPr>
          <w:rFonts w:ascii="Times New Roman" w:hAnsi="Times New Roman" w:cs="Times New Roman"/>
          <w:b/>
          <w:sz w:val="24"/>
          <w:szCs w:val="24"/>
        </w:rPr>
      </w:pPr>
      <w:r w:rsidRPr="00C15984">
        <w:rPr>
          <w:rFonts w:ascii="Times New Roman" w:hAnsi="Times New Roman" w:cs="Times New Roman"/>
          <w:b/>
          <w:sz w:val="24"/>
          <w:szCs w:val="24"/>
        </w:rPr>
        <w:t xml:space="preserve">Zarząd Powiatu jednogłośnie podjął uchwałę Zarządu Powiatu w sprawie </w:t>
      </w:r>
      <w:r w:rsidR="00C15984" w:rsidRPr="00C15984">
        <w:rPr>
          <w:rFonts w:ascii="Times New Roman" w:hAnsi="Times New Roman" w:cs="Times New Roman"/>
          <w:b/>
          <w:sz w:val="24"/>
          <w:szCs w:val="24"/>
        </w:rPr>
        <w:t xml:space="preserve">udzielenia pełnomocnictwa do reprezentowania w zakresie wszelkich czynności związanych </w:t>
      </w:r>
      <w:r w:rsidR="00C15984" w:rsidRPr="00C15984">
        <w:rPr>
          <w:rFonts w:ascii="Times New Roman" w:hAnsi="Times New Roman" w:cs="Times New Roman"/>
          <w:b/>
          <w:sz w:val="24"/>
          <w:szCs w:val="24"/>
        </w:rPr>
        <w:br/>
        <w:t xml:space="preserve">z przygotowaniem i realizacją zadania inwestycyjnego pn. „Budowa hali magazynowej” </w:t>
      </w:r>
      <w:r w:rsidR="00C15984" w:rsidRPr="00C15984">
        <w:rPr>
          <w:rFonts w:ascii="Times New Roman" w:hAnsi="Times New Roman" w:cs="Times New Roman"/>
          <w:b/>
          <w:sz w:val="24"/>
          <w:szCs w:val="24"/>
        </w:rPr>
        <w:br/>
        <w:t>przy ul. Jaćwieskiej, w tym w szczególności do zawiadomienia organu nadzoru budowlanego o zakończeniu budowy.</w:t>
      </w:r>
    </w:p>
    <w:p w14:paraId="295C2D70" w14:textId="77777777" w:rsidR="004D7F2E" w:rsidRPr="004D7F2E" w:rsidRDefault="004D7F2E" w:rsidP="004D7F2E">
      <w:pPr>
        <w:spacing w:after="0" w:line="360" w:lineRule="auto"/>
        <w:jc w:val="both"/>
        <w:rPr>
          <w:rFonts w:ascii="Times New Roman" w:hAnsi="Times New Roman" w:cs="Times New Roman"/>
          <w:b/>
          <w:sz w:val="24"/>
        </w:rPr>
      </w:pPr>
    </w:p>
    <w:p w14:paraId="28F1D49D" w14:textId="1E853EA6" w:rsidR="008C5DFB" w:rsidRDefault="008C5DFB" w:rsidP="008C5DFB">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w:t>
      </w:r>
      <w:r>
        <w:rPr>
          <w:rFonts w:ascii="Times New Roman" w:hAnsi="Times New Roman" w:cs="Times New Roman"/>
          <w:b/>
          <w:sz w:val="24"/>
          <w:szCs w:val="24"/>
        </w:rPr>
        <w:t xml:space="preserve"> </w:t>
      </w:r>
      <w:r w:rsidR="00D91C67">
        <w:rPr>
          <w:rFonts w:ascii="Times New Roman" w:hAnsi="Times New Roman" w:cs="Times New Roman"/>
          <w:b/>
          <w:sz w:val="24"/>
          <w:szCs w:val="24"/>
        </w:rPr>
        <w:t>6</w:t>
      </w:r>
      <w:r>
        <w:rPr>
          <w:rFonts w:ascii="Times New Roman" w:hAnsi="Times New Roman" w:cs="Times New Roman"/>
          <w:b/>
          <w:sz w:val="24"/>
          <w:szCs w:val="24"/>
        </w:rPr>
        <w:t>d</w:t>
      </w:r>
    </w:p>
    <w:p w14:paraId="34E6E6A4" w14:textId="2C95B104" w:rsidR="008C5DFB" w:rsidRPr="00C15984" w:rsidRDefault="00C15984" w:rsidP="008C5DFB">
      <w:pPr>
        <w:tabs>
          <w:tab w:val="left" w:pos="0"/>
          <w:tab w:val="left" w:pos="284"/>
        </w:tabs>
        <w:spacing w:after="0" w:line="360" w:lineRule="auto"/>
        <w:jc w:val="both"/>
        <w:rPr>
          <w:rFonts w:ascii="Times New Roman" w:hAnsi="Times New Roman" w:cs="Times New Roman"/>
          <w:bCs/>
          <w:sz w:val="24"/>
          <w:szCs w:val="24"/>
        </w:rPr>
      </w:pPr>
      <w:r w:rsidRPr="00C15984">
        <w:rPr>
          <w:rFonts w:ascii="Times New Roman" w:hAnsi="Times New Roman" w:cs="Times New Roman"/>
          <w:bCs/>
          <w:sz w:val="24"/>
          <w:szCs w:val="24"/>
          <w:shd w:val="clear" w:color="auto" w:fill="FFFFFF"/>
        </w:rPr>
        <w:t>Skarbnik Powiatu Pani Bożena Radzewicz</w:t>
      </w:r>
      <w:r w:rsidR="008C5DFB" w:rsidRPr="00C15984">
        <w:rPr>
          <w:rFonts w:ascii="Times New Roman" w:hAnsi="Times New Roman" w:cs="Times New Roman"/>
          <w:bCs/>
          <w:sz w:val="24"/>
        </w:rPr>
        <w:t xml:space="preserve"> </w:t>
      </w:r>
      <w:r w:rsidR="008C5DFB" w:rsidRPr="00C15984">
        <w:rPr>
          <w:rFonts w:ascii="Times New Roman" w:hAnsi="Times New Roman" w:cs="Times New Roman"/>
          <w:sz w:val="24"/>
          <w:szCs w:val="24"/>
        </w:rPr>
        <w:t xml:space="preserve">przedstawiła projekt uchwały Zarządu Powiatu </w:t>
      </w:r>
      <w:r w:rsidRPr="00C15984">
        <w:rPr>
          <w:rFonts w:ascii="Times New Roman" w:hAnsi="Times New Roman" w:cs="Times New Roman"/>
          <w:sz w:val="24"/>
          <w:szCs w:val="24"/>
        </w:rPr>
        <w:br/>
      </w:r>
      <w:r w:rsidR="008C5DFB" w:rsidRPr="00C15984">
        <w:rPr>
          <w:rFonts w:ascii="Times New Roman" w:hAnsi="Times New Roman" w:cs="Times New Roman"/>
          <w:sz w:val="24"/>
          <w:szCs w:val="24"/>
        </w:rPr>
        <w:t xml:space="preserve">w sprawie </w:t>
      </w:r>
      <w:r w:rsidRPr="00C15984">
        <w:rPr>
          <w:rFonts w:ascii="Times New Roman" w:hAnsi="Times New Roman" w:cs="Times New Roman"/>
          <w:bCs/>
          <w:sz w:val="24"/>
          <w:szCs w:val="24"/>
        </w:rPr>
        <w:t>zmian budżetu powiatu na rok 2025</w:t>
      </w:r>
      <w:r>
        <w:rPr>
          <w:bCs/>
          <w:sz w:val="24"/>
          <w:szCs w:val="24"/>
        </w:rPr>
        <w:t xml:space="preserve"> </w:t>
      </w:r>
      <w:r w:rsidR="008C5DFB" w:rsidRPr="0081583A">
        <w:rPr>
          <w:rFonts w:ascii="Times New Roman" w:hAnsi="Times New Roman" w:cs="Times New Roman"/>
          <w:i/>
          <w:sz w:val="20"/>
          <w:szCs w:val="20"/>
        </w:rPr>
        <w:t xml:space="preserve">/projekt uchwały </w:t>
      </w:r>
      <w:r w:rsidR="008C5DFB">
        <w:rPr>
          <w:rFonts w:ascii="Times New Roman" w:hAnsi="Times New Roman" w:cs="Times New Roman"/>
          <w:i/>
          <w:sz w:val="20"/>
          <w:szCs w:val="20"/>
        </w:rPr>
        <w:t xml:space="preserve">Zarządu </w:t>
      </w:r>
      <w:r w:rsidR="008C5DFB" w:rsidRPr="0081583A">
        <w:rPr>
          <w:rFonts w:ascii="Times New Roman" w:hAnsi="Times New Roman" w:cs="Times New Roman"/>
          <w:i/>
          <w:sz w:val="20"/>
          <w:szCs w:val="20"/>
        </w:rPr>
        <w:t xml:space="preserve">Powiatu w załączeniu- zał. nr </w:t>
      </w:r>
      <w:r w:rsidR="008C5DFB">
        <w:rPr>
          <w:rFonts w:ascii="Times New Roman" w:hAnsi="Times New Roman" w:cs="Times New Roman"/>
          <w:i/>
          <w:sz w:val="20"/>
          <w:szCs w:val="20"/>
        </w:rPr>
        <w:t>9</w:t>
      </w:r>
      <w:r w:rsidR="008C5DFB" w:rsidRPr="0081583A">
        <w:rPr>
          <w:rFonts w:ascii="Times New Roman" w:hAnsi="Times New Roman" w:cs="Times New Roman"/>
          <w:i/>
          <w:sz w:val="20"/>
          <w:szCs w:val="20"/>
        </w:rPr>
        <w:t xml:space="preserve"> do protokołu/.</w:t>
      </w:r>
    </w:p>
    <w:p w14:paraId="5ADFBBB8" w14:textId="585B44A5" w:rsidR="0094345A" w:rsidRPr="00B312A9" w:rsidRDefault="00C15984" w:rsidP="008C5DFB">
      <w:pPr>
        <w:tabs>
          <w:tab w:val="left" w:pos="7164"/>
        </w:tabs>
        <w:spacing w:after="0" w:line="360" w:lineRule="auto"/>
        <w:jc w:val="both"/>
        <w:rPr>
          <w:rFonts w:ascii="Times New Roman" w:hAnsi="Times New Roman" w:cs="Times New Roman"/>
          <w:iCs/>
          <w:color w:val="000000" w:themeColor="text1"/>
          <w:sz w:val="24"/>
          <w:szCs w:val="24"/>
        </w:rPr>
      </w:pPr>
      <w:r w:rsidRPr="00B312A9">
        <w:rPr>
          <w:rFonts w:ascii="Times New Roman" w:hAnsi="Times New Roman" w:cs="Times New Roman"/>
          <w:bCs/>
          <w:color w:val="000000" w:themeColor="text1"/>
          <w:sz w:val="24"/>
          <w:szCs w:val="24"/>
          <w:shd w:val="clear" w:color="auto" w:fill="FFFFFF"/>
        </w:rPr>
        <w:t>Skarbnik Powiatu Pani Bożena Radzewicz</w:t>
      </w:r>
      <w:r w:rsidRPr="00B312A9">
        <w:rPr>
          <w:rFonts w:ascii="Times New Roman" w:hAnsi="Times New Roman" w:cs="Times New Roman"/>
          <w:bCs/>
          <w:color w:val="000000" w:themeColor="text1"/>
          <w:sz w:val="24"/>
        </w:rPr>
        <w:t xml:space="preserve"> </w:t>
      </w:r>
      <w:r w:rsidR="008C5DFB" w:rsidRPr="00B312A9">
        <w:rPr>
          <w:rFonts w:ascii="Times New Roman" w:hAnsi="Times New Roman" w:cs="Times New Roman"/>
          <w:iCs/>
          <w:color w:val="000000" w:themeColor="text1"/>
          <w:sz w:val="24"/>
          <w:szCs w:val="24"/>
        </w:rPr>
        <w:t xml:space="preserve">poinformowała, że </w:t>
      </w:r>
      <w:r w:rsidR="0094345A" w:rsidRPr="00B312A9">
        <w:rPr>
          <w:rFonts w:ascii="Times New Roman" w:hAnsi="Times New Roman" w:cs="Times New Roman"/>
          <w:iCs/>
          <w:color w:val="000000" w:themeColor="text1"/>
          <w:sz w:val="24"/>
          <w:szCs w:val="24"/>
        </w:rPr>
        <w:t>projekt uchwały Zarządu Powiatu w sprawie zmian budżetu został przygotowany w oparciu o decyzję Wojewody Warmińsko-Mazurskiego. Wyjaśniła, że zmiany dotyczyły głównie rozdziału zadań z zakresu geodezji i kartografii, gdzie nastąpiło zmniejszenie kwoty o 5 200 zł. Analogiczne zmniejszenie zostało dokonane w planie finansowym Starostwa Powiatowego w Gołdapi po stronie wydatków.</w:t>
      </w:r>
      <w:r w:rsidR="00B312A9" w:rsidRPr="00B312A9">
        <w:rPr>
          <w:rFonts w:ascii="Times New Roman" w:hAnsi="Times New Roman" w:cs="Times New Roman"/>
          <w:iCs/>
          <w:color w:val="000000" w:themeColor="text1"/>
          <w:sz w:val="24"/>
          <w:szCs w:val="24"/>
        </w:rPr>
        <w:t xml:space="preserve"> </w:t>
      </w:r>
      <w:r w:rsidR="0094345A" w:rsidRPr="00B312A9">
        <w:rPr>
          <w:rFonts w:ascii="Times New Roman" w:hAnsi="Times New Roman" w:cs="Times New Roman"/>
          <w:iCs/>
          <w:color w:val="000000" w:themeColor="text1"/>
          <w:sz w:val="24"/>
          <w:szCs w:val="24"/>
        </w:rPr>
        <w:t xml:space="preserve">Dodała, że zmniejszono również środki na nieodpłatną pomoc prawną o kwotę </w:t>
      </w:r>
      <w:r w:rsidR="00B312A9" w:rsidRPr="00B312A9">
        <w:rPr>
          <w:rFonts w:ascii="Times New Roman" w:hAnsi="Times New Roman" w:cs="Times New Roman"/>
          <w:iCs/>
          <w:color w:val="000000" w:themeColor="text1"/>
          <w:sz w:val="24"/>
          <w:szCs w:val="24"/>
        </w:rPr>
        <w:br/>
      </w:r>
      <w:r w:rsidR="0094345A" w:rsidRPr="00B312A9">
        <w:rPr>
          <w:rFonts w:ascii="Times New Roman" w:hAnsi="Times New Roman" w:cs="Times New Roman"/>
          <w:iCs/>
          <w:color w:val="000000" w:themeColor="text1"/>
          <w:sz w:val="24"/>
          <w:szCs w:val="24"/>
        </w:rPr>
        <w:t xml:space="preserve">6 698,94 zł, natomiast zwiększono wydatki w różnych rozliczeniach finansowych, dotyczące środków z funduszu pomocy obywatelom Ukrainy. Środki te zostały przeznaczone </w:t>
      </w:r>
      <w:r w:rsidR="00B312A9">
        <w:rPr>
          <w:rFonts w:ascii="Times New Roman" w:hAnsi="Times New Roman" w:cs="Times New Roman"/>
          <w:iCs/>
          <w:color w:val="000000" w:themeColor="text1"/>
          <w:sz w:val="24"/>
          <w:szCs w:val="24"/>
        </w:rPr>
        <w:br/>
      </w:r>
      <w:r w:rsidR="0094345A" w:rsidRPr="00B312A9">
        <w:rPr>
          <w:rFonts w:ascii="Times New Roman" w:hAnsi="Times New Roman" w:cs="Times New Roman"/>
          <w:iCs/>
          <w:color w:val="000000" w:themeColor="text1"/>
          <w:sz w:val="24"/>
          <w:szCs w:val="24"/>
        </w:rPr>
        <w:t xml:space="preserve">na plan finansowy poradni psychologiczno-pedagogicznej Liceum Ogólnokształcącego </w:t>
      </w:r>
      <w:r w:rsidR="00B312A9">
        <w:rPr>
          <w:rFonts w:ascii="Times New Roman" w:hAnsi="Times New Roman" w:cs="Times New Roman"/>
          <w:iCs/>
          <w:color w:val="000000" w:themeColor="text1"/>
          <w:sz w:val="24"/>
          <w:szCs w:val="24"/>
        </w:rPr>
        <w:br/>
      </w:r>
      <w:r w:rsidR="0094345A" w:rsidRPr="00B312A9">
        <w:rPr>
          <w:rFonts w:ascii="Times New Roman" w:hAnsi="Times New Roman" w:cs="Times New Roman"/>
          <w:iCs/>
          <w:color w:val="000000" w:themeColor="text1"/>
          <w:sz w:val="24"/>
          <w:szCs w:val="24"/>
        </w:rPr>
        <w:t>oraz Zespołu Szkół Zawodowych.</w:t>
      </w:r>
      <w:r w:rsidR="00B312A9" w:rsidRPr="00B312A9">
        <w:rPr>
          <w:rFonts w:ascii="Times New Roman" w:hAnsi="Times New Roman" w:cs="Times New Roman"/>
          <w:iCs/>
          <w:color w:val="000000" w:themeColor="text1"/>
          <w:sz w:val="24"/>
          <w:szCs w:val="24"/>
        </w:rPr>
        <w:t xml:space="preserve"> </w:t>
      </w:r>
      <w:r w:rsidR="0094345A" w:rsidRPr="00B312A9">
        <w:rPr>
          <w:rFonts w:ascii="Times New Roman" w:hAnsi="Times New Roman" w:cs="Times New Roman"/>
          <w:iCs/>
          <w:color w:val="000000" w:themeColor="text1"/>
          <w:sz w:val="24"/>
          <w:szCs w:val="24"/>
        </w:rPr>
        <w:t xml:space="preserve">Skarbnik zaznaczyła również, że dokonano przesunięć zgodnie z prośbami naczelników i kierowników poszczególnych jednostek organizacyjnych. </w:t>
      </w:r>
      <w:r w:rsidR="00B312A9">
        <w:rPr>
          <w:rFonts w:ascii="Times New Roman" w:hAnsi="Times New Roman" w:cs="Times New Roman"/>
          <w:iCs/>
          <w:color w:val="000000" w:themeColor="text1"/>
          <w:sz w:val="24"/>
          <w:szCs w:val="24"/>
        </w:rPr>
        <w:br/>
      </w:r>
      <w:r w:rsidR="0094345A" w:rsidRPr="00B312A9">
        <w:rPr>
          <w:rFonts w:ascii="Times New Roman" w:hAnsi="Times New Roman" w:cs="Times New Roman"/>
          <w:iCs/>
          <w:color w:val="000000" w:themeColor="text1"/>
          <w:sz w:val="24"/>
          <w:szCs w:val="24"/>
        </w:rPr>
        <w:t>W wyniku tych zmian Plan dochodów zmniejszył się o 6 036,94 zł, a Plan wydatków zmniejszył się o taką samą kwotę.</w:t>
      </w:r>
    </w:p>
    <w:p w14:paraId="1E38E95C" w14:textId="77777777" w:rsidR="008C5DFB" w:rsidRDefault="008C5DFB" w:rsidP="008C5DFB">
      <w:pPr>
        <w:tabs>
          <w:tab w:val="left" w:pos="7164"/>
        </w:tabs>
        <w:spacing w:after="0" w:line="360" w:lineRule="auto"/>
        <w:jc w:val="both"/>
        <w:rPr>
          <w:rFonts w:ascii="Times New Roman" w:hAnsi="Times New Roman" w:cs="Times New Roman"/>
          <w:sz w:val="24"/>
          <w:szCs w:val="24"/>
        </w:rPr>
      </w:pPr>
    </w:p>
    <w:p w14:paraId="085D31C9" w14:textId="77777777" w:rsidR="008C5DFB" w:rsidRDefault="008C5DFB" w:rsidP="008C5DFB">
      <w:pPr>
        <w:tabs>
          <w:tab w:val="left" w:pos="7164"/>
        </w:tabs>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w:t>
      </w:r>
      <w:r w:rsidRPr="00B968FF">
        <w:t xml:space="preserve"> </w:t>
      </w:r>
      <w:r w:rsidRPr="00B968FF">
        <w:rPr>
          <w:rFonts w:ascii="Times New Roman" w:hAnsi="Times New Roman" w:cs="Times New Roman"/>
          <w:sz w:val="24"/>
          <w:szCs w:val="24"/>
        </w:rPr>
        <w:t>Zarządu Powiatu</w:t>
      </w:r>
      <w:r w:rsidRPr="003F6B70">
        <w:rPr>
          <w:rFonts w:ascii="Times New Roman" w:hAnsi="Times New Roman" w:cs="Times New Roman"/>
          <w:sz w:val="24"/>
          <w:szCs w:val="24"/>
        </w:rPr>
        <w:t xml:space="preserve"> zapytał czy są pytania do przedstawione</w:t>
      </w:r>
      <w:r>
        <w:rPr>
          <w:rFonts w:ascii="Times New Roman" w:hAnsi="Times New Roman" w:cs="Times New Roman"/>
          <w:sz w:val="24"/>
          <w:szCs w:val="24"/>
        </w:rPr>
        <w:t>j uchwały Zarządu Powiatu.</w:t>
      </w:r>
    </w:p>
    <w:p w14:paraId="7A4BAACE" w14:textId="77777777" w:rsidR="008C5DFB" w:rsidRDefault="008C5DFB" w:rsidP="008C5DFB">
      <w:pPr>
        <w:spacing w:after="0" w:line="360" w:lineRule="auto"/>
        <w:jc w:val="both"/>
        <w:rPr>
          <w:rFonts w:ascii="Times New Roman" w:hAnsi="Times New Roman" w:cs="Times New Roman"/>
          <w:sz w:val="24"/>
          <w:szCs w:val="24"/>
        </w:rPr>
      </w:pPr>
    </w:p>
    <w:p w14:paraId="43E4A948" w14:textId="77777777" w:rsidR="008C5DFB" w:rsidRPr="00EC0EC5" w:rsidRDefault="008C5DFB" w:rsidP="008C5DFB">
      <w:pPr>
        <w:spacing w:after="0" w:line="360" w:lineRule="auto"/>
        <w:jc w:val="both"/>
        <w:rPr>
          <w:sz w:val="24"/>
          <w:szCs w:val="24"/>
        </w:rPr>
      </w:pPr>
      <w:r>
        <w:rPr>
          <w:rFonts w:ascii="Times New Roman" w:hAnsi="Times New Roman" w:cs="Times New Roman"/>
          <w:sz w:val="24"/>
          <w:szCs w:val="24"/>
        </w:rPr>
        <w:t>P</w:t>
      </w:r>
      <w:r w:rsidRPr="00EC0EC5">
        <w:rPr>
          <w:rFonts w:ascii="Times New Roman" w:hAnsi="Times New Roman" w:cs="Times New Roman"/>
          <w:sz w:val="24"/>
          <w:szCs w:val="24"/>
        </w:rPr>
        <w:t>ytań nie zgłoszono.</w:t>
      </w:r>
    </w:p>
    <w:p w14:paraId="363F0028" w14:textId="77777777" w:rsidR="008C5DFB" w:rsidRPr="00EC0EC5" w:rsidRDefault="008C5DFB" w:rsidP="008C5DFB">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Przewodniczący</w:t>
      </w:r>
      <w:r w:rsidRPr="00B968FF">
        <w:t xml:space="preserve"> </w:t>
      </w:r>
      <w:r w:rsidRPr="00B968FF">
        <w:rPr>
          <w:rFonts w:ascii="Times New Roman" w:hAnsi="Times New Roman" w:cs="Times New Roman"/>
          <w:sz w:val="24"/>
          <w:szCs w:val="24"/>
        </w:rPr>
        <w:t>Zarządu Powiatu</w:t>
      </w:r>
      <w:r w:rsidRPr="00EC0EC5">
        <w:rPr>
          <w:rFonts w:ascii="Times New Roman" w:hAnsi="Times New Roman" w:cs="Times New Roman"/>
          <w:sz w:val="24"/>
          <w:szCs w:val="24"/>
        </w:rPr>
        <w:t xml:space="preserve"> przeprowadził głosowanie.</w:t>
      </w:r>
    </w:p>
    <w:p w14:paraId="29F5BF92" w14:textId="77777777" w:rsidR="008C5DFB" w:rsidRPr="003F6B70" w:rsidRDefault="008C5DFB" w:rsidP="008C5DFB">
      <w:pPr>
        <w:spacing w:after="0" w:line="360" w:lineRule="auto"/>
        <w:jc w:val="both"/>
        <w:rPr>
          <w:rFonts w:ascii="Times New Roman" w:hAnsi="Times New Roman" w:cs="Times New Roman"/>
          <w:sz w:val="24"/>
          <w:szCs w:val="24"/>
        </w:rPr>
      </w:pPr>
    </w:p>
    <w:p w14:paraId="53C310FD" w14:textId="1B31E07A" w:rsidR="008C5DFB" w:rsidRPr="00C15984" w:rsidRDefault="008C5DFB" w:rsidP="008C5DFB">
      <w:pPr>
        <w:spacing w:after="0" w:line="360" w:lineRule="auto"/>
        <w:jc w:val="both"/>
        <w:rPr>
          <w:rFonts w:ascii="Times New Roman" w:hAnsi="Times New Roman" w:cs="Times New Roman"/>
          <w:b/>
          <w:sz w:val="24"/>
        </w:rPr>
      </w:pPr>
      <w:r w:rsidRPr="00C15984">
        <w:rPr>
          <w:rFonts w:ascii="Times New Roman" w:hAnsi="Times New Roman" w:cs="Times New Roman"/>
          <w:b/>
          <w:sz w:val="24"/>
          <w:szCs w:val="24"/>
        </w:rPr>
        <w:t xml:space="preserve">Zarząd Powiatu jednogłośnie podjął uchwałę Zarządu Powiatu w sprawie </w:t>
      </w:r>
      <w:r w:rsidR="00C15984" w:rsidRPr="00C15984">
        <w:rPr>
          <w:rFonts w:ascii="Times New Roman" w:hAnsi="Times New Roman" w:cs="Times New Roman"/>
          <w:b/>
          <w:sz w:val="24"/>
          <w:szCs w:val="24"/>
        </w:rPr>
        <w:t>zmian budżetu powiatu na rok 2025.</w:t>
      </w:r>
    </w:p>
    <w:p w14:paraId="23802D1C" w14:textId="77777777" w:rsidR="004D7F2E" w:rsidRDefault="004D7F2E" w:rsidP="008408C3">
      <w:pPr>
        <w:spacing w:after="0" w:line="360" w:lineRule="auto"/>
        <w:jc w:val="both"/>
        <w:rPr>
          <w:rFonts w:ascii="Times New Roman" w:hAnsi="Times New Roman" w:cs="Times New Roman"/>
          <w:b/>
          <w:sz w:val="24"/>
          <w:szCs w:val="24"/>
        </w:rPr>
      </w:pPr>
    </w:p>
    <w:p w14:paraId="0C0BEC77" w14:textId="77777777" w:rsidR="00B312A9" w:rsidRDefault="00B312A9" w:rsidP="008408C3">
      <w:pPr>
        <w:spacing w:after="0" w:line="360" w:lineRule="auto"/>
        <w:jc w:val="both"/>
        <w:rPr>
          <w:rFonts w:ascii="Times New Roman" w:hAnsi="Times New Roman" w:cs="Times New Roman"/>
          <w:b/>
          <w:sz w:val="24"/>
          <w:szCs w:val="24"/>
        </w:rPr>
      </w:pPr>
    </w:p>
    <w:p w14:paraId="3605627B" w14:textId="2725CFDE" w:rsidR="008408C3" w:rsidRPr="00BE51C6" w:rsidRDefault="008408C3" w:rsidP="008408C3">
      <w:pPr>
        <w:spacing w:after="0" w:line="360" w:lineRule="auto"/>
        <w:jc w:val="both"/>
        <w:rPr>
          <w:rFonts w:ascii="Times New Roman" w:hAnsi="Times New Roman" w:cs="Times New Roman"/>
          <w:b/>
          <w:sz w:val="24"/>
        </w:rPr>
      </w:pPr>
      <w:r w:rsidRPr="004D66F6">
        <w:rPr>
          <w:rFonts w:ascii="Times New Roman" w:hAnsi="Times New Roman" w:cs="Times New Roman"/>
          <w:b/>
          <w:sz w:val="24"/>
          <w:szCs w:val="24"/>
        </w:rPr>
        <w:t>Ad.</w:t>
      </w:r>
      <w:r>
        <w:rPr>
          <w:rFonts w:ascii="Times New Roman" w:hAnsi="Times New Roman" w:cs="Times New Roman"/>
          <w:b/>
          <w:sz w:val="24"/>
          <w:szCs w:val="24"/>
        </w:rPr>
        <w:t xml:space="preserve"> </w:t>
      </w:r>
      <w:r w:rsidR="00D91C67">
        <w:rPr>
          <w:rFonts w:ascii="Times New Roman" w:hAnsi="Times New Roman" w:cs="Times New Roman"/>
          <w:b/>
          <w:sz w:val="24"/>
          <w:szCs w:val="24"/>
        </w:rPr>
        <w:t>6</w:t>
      </w:r>
      <w:r w:rsidR="00C15984">
        <w:rPr>
          <w:rFonts w:ascii="Times New Roman" w:hAnsi="Times New Roman" w:cs="Times New Roman"/>
          <w:b/>
          <w:sz w:val="24"/>
          <w:szCs w:val="24"/>
        </w:rPr>
        <w:t>e</w:t>
      </w:r>
    </w:p>
    <w:p w14:paraId="079FD650" w14:textId="5748C08D" w:rsidR="008408C3" w:rsidRPr="00B312A9" w:rsidRDefault="008408C3" w:rsidP="008408C3">
      <w:pPr>
        <w:tabs>
          <w:tab w:val="left" w:pos="0"/>
          <w:tab w:val="left" w:pos="284"/>
        </w:tabs>
        <w:spacing w:after="0" w:line="360" w:lineRule="auto"/>
        <w:jc w:val="both"/>
        <w:rPr>
          <w:rFonts w:ascii="Times New Roman" w:hAnsi="Times New Roman" w:cs="Times New Roman"/>
          <w:bCs/>
          <w:color w:val="000000" w:themeColor="text1"/>
          <w:sz w:val="24"/>
          <w:szCs w:val="24"/>
        </w:rPr>
      </w:pPr>
      <w:r w:rsidRPr="00E002F5">
        <w:rPr>
          <w:rFonts w:ascii="Times New Roman" w:hAnsi="Times New Roman" w:cs="Times New Roman"/>
          <w:bCs/>
          <w:sz w:val="24"/>
          <w:szCs w:val="24"/>
          <w:shd w:val="clear" w:color="auto" w:fill="FFFFFF"/>
        </w:rPr>
        <w:t>Skarbnik Powiatu Pani Bożena Radzewicz</w:t>
      </w:r>
      <w:r w:rsidRPr="00E002F5">
        <w:rPr>
          <w:rFonts w:ascii="Times New Roman" w:hAnsi="Times New Roman" w:cs="Times New Roman"/>
          <w:bCs/>
          <w:i/>
          <w:iCs/>
          <w:sz w:val="24"/>
          <w:szCs w:val="24"/>
          <w:shd w:val="clear" w:color="auto" w:fill="FFFFFF"/>
        </w:rPr>
        <w:t xml:space="preserve"> </w:t>
      </w:r>
      <w:r w:rsidRPr="00E002F5">
        <w:rPr>
          <w:rFonts w:ascii="Times New Roman" w:hAnsi="Times New Roman" w:cs="Times New Roman"/>
          <w:iCs/>
          <w:sz w:val="24"/>
          <w:szCs w:val="24"/>
        </w:rPr>
        <w:t xml:space="preserve">przedstawiła projekt uchwały Zarządu Powiatu </w:t>
      </w:r>
      <w:r w:rsidR="00BE51C6">
        <w:rPr>
          <w:rFonts w:ascii="Times New Roman" w:hAnsi="Times New Roman" w:cs="Times New Roman"/>
          <w:iCs/>
          <w:sz w:val="24"/>
          <w:szCs w:val="24"/>
        </w:rPr>
        <w:br/>
      </w:r>
      <w:r w:rsidRPr="00E002F5">
        <w:rPr>
          <w:rFonts w:ascii="Times New Roman" w:hAnsi="Times New Roman" w:cs="Times New Roman"/>
          <w:iCs/>
          <w:sz w:val="24"/>
          <w:szCs w:val="24"/>
        </w:rPr>
        <w:t xml:space="preserve">w sprawie </w:t>
      </w:r>
      <w:r w:rsidR="00E002F5" w:rsidRPr="00E002F5">
        <w:rPr>
          <w:rFonts w:ascii="Times New Roman" w:hAnsi="Times New Roman" w:cs="Times New Roman"/>
          <w:bCs/>
          <w:sz w:val="24"/>
          <w:szCs w:val="24"/>
        </w:rPr>
        <w:t>wprowadzenia autopoprawek do projektu Wieloletniej Prognozy Finansowej Powiatu Gołdapskiego na lata 202</w:t>
      </w:r>
      <w:r w:rsidR="00C15984">
        <w:rPr>
          <w:rFonts w:ascii="Times New Roman" w:hAnsi="Times New Roman" w:cs="Times New Roman"/>
          <w:bCs/>
          <w:sz w:val="24"/>
          <w:szCs w:val="24"/>
        </w:rPr>
        <w:t>6</w:t>
      </w:r>
      <w:r w:rsidR="00E002F5" w:rsidRPr="00E002F5">
        <w:rPr>
          <w:rFonts w:ascii="Times New Roman" w:hAnsi="Times New Roman" w:cs="Times New Roman"/>
          <w:bCs/>
          <w:sz w:val="24"/>
          <w:szCs w:val="24"/>
        </w:rPr>
        <w:t>– 2040</w:t>
      </w:r>
      <w:r w:rsidR="00E002F5">
        <w:rPr>
          <w:rFonts w:ascii="Times New Roman" w:hAnsi="Times New Roman" w:cs="Times New Roman"/>
          <w:bCs/>
          <w:sz w:val="24"/>
          <w:szCs w:val="24"/>
        </w:rPr>
        <w:t xml:space="preserve"> </w:t>
      </w:r>
      <w:r w:rsidRPr="0081583A">
        <w:rPr>
          <w:rFonts w:ascii="Times New Roman" w:hAnsi="Times New Roman" w:cs="Times New Roman"/>
          <w:i/>
          <w:sz w:val="20"/>
          <w:szCs w:val="20"/>
        </w:rPr>
        <w:t xml:space="preserve">/projekt uchwały </w:t>
      </w:r>
      <w:r>
        <w:rPr>
          <w:rFonts w:ascii="Times New Roman" w:hAnsi="Times New Roman" w:cs="Times New Roman"/>
          <w:i/>
          <w:sz w:val="20"/>
          <w:szCs w:val="20"/>
        </w:rPr>
        <w:t xml:space="preserve">Zarządu </w:t>
      </w:r>
      <w:r w:rsidRPr="0081583A">
        <w:rPr>
          <w:rFonts w:ascii="Times New Roman" w:hAnsi="Times New Roman" w:cs="Times New Roman"/>
          <w:i/>
          <w:sz w:val="20"/>
          <w:szCs w:val="20"/>
        </w:rPr>
        <w:t xml:space="preserve">Powiatu w załączeniu- zał. nr </w:t>
      </w:r>
      <w:r w:rsidR="00C15984">
        <w:rPr>
          <w:rFonts w:ascii="Times New Roman" w:hAnsi="Times New Roman" w:cs="Times New Roman"/>
          <w:i/>
          <w:sz w:val="20"/>
          <w:szCs w:val="20"/>
        </w:rPr>
        <w:t>10</w:t>
      </w:r>
      <w:r w:rsidRPr="0081583A">
        <w:rPr>
          <w:rFonts w:ascii="Times New Roman" w:hAnsi="Times New Roman" w:cs="Times New Roman"/>
          <w:i/>
          <w:sz w:val="20"/>
          <w:szCs w:val="20"/>
        </w:rPr>
        <w:t xml:space="preserve"> do protokołu/.</w:t>
      </w:r>
    </w:p>
    <w:p w14:paraId="5A61415C" w14:textId="7A3C4AE0" w:rsidR="0094345A" w:rsidRPr="00B312A9" w:rsidRDefault="00E002F5" w:rsidP="0094345A">
      <w:pPr>
        <w:tabs>
          <w:tab w:val="left" w:pos="7164"/>
        </w:tabs>
        <w:spacing w:after="0" w:line="360" w:lineRule="auto"/>
        <w:jc w:val="both"/>
        <w:rPr>
          <w:rFonts w:ascii="Times New Roman" w:hAnsi="Times New Roman" w:cs="Times New Roman"/>
          <w:bCs/>
          <w:color w:val="000000" w:themeColor="text1"/>
          <w:sz w:val="24"/>
          <w:szCs w:val="24"/>
          <w:shd w:val="clear" w:color="auto" w:fill="FFFFFF"/>
        </w:rPr>
      </w:pPr>
      <w:r w:rsidRPr="00B312A9">
        <w:rPr>
          <w:rFonts w:ascii="Times New Roman" w:hAnsi="Times New Roman" w:cs="Times New Roman"/>
          <w:bCs/>
          <w:color w:val="000000" w:themeColor="text1"/>
          <w:sz w:val="24"/>
          <w:szCs w:val="24"/>
          <w:shd w:val="clear" w:color="auto" w:fill="FFFFFF"/>
        </w:rPr>
        <w:t xml:space="preserve">Skarbnik Powiatu Pani Bożena Radzewicz </w:t>
      </w:r>
      <w:r w:rsidR="0094345A" w:rsidRPr="00B312A9">
        <w:rPr>
          <w:rFonts w:ascii="Times New Roman" w:hAnsi="Times New Roman" w:cs="Times New Roman"/>
          <w:bCs/>
          <w:color w:val="000000" w:themeColor="text1"/>
          <w:sz w:val="24"/>
          <w:szCs w:val="24"/>
          <w:shd w:val="clear" w:color="auto" w:fill="FFFFFF"/>
        </w:rPr>
        <w:t xml:space="preserve">wyjaśniła, że projekt uchwały został przygotowany w związku ze złożonym wnioskiem przez Powiat Gołdapski, ponieważ ogłoszony został nabór dotyczący przewozów autobusowych i utrzymania naszych linii. Przypomniała, że na etapie składania projektu budżetu wniosek nie był jeszcze złożony, co było uzasadnione, natomiast kwoty zostały zabezpieczone na podstawie zaplanowanych wydatków w bieżącym roku. Poinformowała, że po ogłoszeniu naboru naczelnik Wydziału Komunikacji, przygotowujący wniosek, zgłosił, iż przewiduje wyższe wykonanie wydatków niż zakładał projekt budżetu </w:t>
      </w:r>
      <w:r w:rsidR="0094345A" w:rsidRPr="00B312A9">
        <w:rPr>
          <w:rFonts w:ascii="Times New Roman" w:hAnsi="Times New Roman" w:cs="Times New Roman"/>
          <w:bCs/>
          <w:color w:val="000000" w:themeColor="text1"/>
          <w:sz w:val="24"/>
          <w:szCs w:val="24"/>
          <w:shd w:val="clear" w:color="auto" w:fill="FFFFFF"/>
        </w:rPr>
        <w:br/>
        <w:t xml:space="preserve">na 2026 rok. Dodała, że od momentu przekazania przez Zarząd Powiatu projektu wieloletniej prognozy finansowej Powiatu Gołdapskiego na lata 2026–2040, uchwalonego uchwałą Zarządu nr 140/X/2025 z dnia 14 listopada 2025 roku, zaistniały okoliczności powodujące konieczność wprowadzenia proponowanych zmian. Skarbnik podkreśliła, że komisje stałe Rady Powiatu powinny wydać opinię o przedłożonym projekcie z uwzględnieniem tych zmian. Wskazała, </w:t>
      </w:r>
      <w:r w:rsidR="0094345A" w:rsidRPr="00B312A9">
        <w:rPr>
          <w:rFonts w:ascii="Times New Roman" w:hAnsi="Times New Roman" w:cs="Times New Roman"/>
          <w:bCs/>
          <w:color w:val="000000" w:themeColor="text1"/>
          <w:sz w:val="24"/>
          <w:szCs w:val="24"/>
          <w:shd w:val="clear" w:color="auto" w:fill="FFFFFF"/>
        </w:rPr>
        <w:br/>
        <w:t xml:space="preserve">że w projekcie uchwały w sprawie uchwalenia wieloletniej prognozy finansowej dokonano zmian w załączniku nr 1 – zwiększono Plan dochodów o kwotę 54 782 zł na świadczenie usług w zakresie publicznego transportu zbiorowego, związanych z przewozami autobusowymi, </w:t>
      </w:r>
      <w:r w:rsidR="0094345A" w:rsidRPr="00B312A9">
        <w:rPr>
          <w:rFonts w:ascii="Times New Roman" w:hAnsi="Times New Roman" w:cs="Times New Roman"/>
          <w:bCs/>
          <w:color w:val="000000" w:themeColor="text1"/>
          <w:sz w:val="24"/>
          <w:szCs w:val="24"/>
          <w:shd w:val="clear" w:color="auto" w:fill="FFFFFF"/>
        </w:rPr>
        <w:br/>
        <w:t xml:space="preserve">w związku ze złożonym wnioskiem o objęcie dopłatą w roku 2026 realizacji zadań własnych organizatora w zakresie przewozów o charakterze użyteczności publicznej. Wyjaśniła, </w:t>
      </w:r>
      <w:r w:rsidR="0094345A" w:rsidRPr="00B312A9">
        <w:rPr>
          <w:rFonts w:ascii="Times New Roman" w:hAnsi="Times New Roman" w:cs="Times New Roman"/>
          <w:bCs/>
          <w:color w:val="000000" w:themeColor="text1"/>
          <w:sz w:val="24"/>
          <w:szCs w:val="24"/>
          <w:shd w:val="clear" w:color="auto" w:fill="FFFFFF"/>
        </w:rPr>
        <w:br/>
        <w:t xml:space="preserve">że kwota dochodów wynika z informacji otrzymanych od Gminy Dubeninki oraz Gminy Gołdap, dotyczących przekazania w ramach porozumień dofinansowania dla tego zadania. Ponadto zwiększono Plan wydatków o kwotę 132 968 zł. Skarbnik zaznaczyła, że treść normatywna projektu uległa zmianie i otrzymała brzmienie zgodne z załączonym projektem uchwały. Na zakończenie poinformowała, że projekt uchwały został zaopiniowany przez radcę prawnego oraz zawiera projekt uchwały Rady Powiatu w sprawie uchwalenia wieloletniej prognozy finansowej Powiatu Gołdapskiego na lata 2026–2040 wraz z załącznikami </w:t>
      </w:r>
      <w:r w:rsidR="0094345A" w:rsidRPr="00B312A9">
        <w:rPr>
          <w:rFonts w:ascii="Times New Roman" w:hAnsi="Times New Roman" w:cs="Times New Roman"/>
          <w:bCs/>
          <w:color w:val="000000" w:themeColor="text1"/>
          <w:sz w:val="24"/>
          <w:szCs w:val="24"/>
          <w:shd w:val="clear" w:color="auto" w:fill="FFFFFF"/>
        </w:rPr>
        <w:br/>
        <w:t>po uwzględnieniu dokonanych zmian.</w:t>
      </w:r>
    </w:p>
    <w:p w14:paraId="539DDB78" w14:textId="77777777" w:rsidR="002925FC" w:rsidRDefault="002925FC" w:rsidP="008408C3">
      <w:pPr>
        <w:tabs>
          <w:tab w:val="left" w:pos="7164"/>
        </w:tabs>
        <w:spacing w:after="0" w:line="360" w:lineRule="auto"/>
        <w:jc w:val="both"/>
        <w:rPr>
          <w:rFonts w:ascii="Times New Roman" w:hAnsi="Times New Roman" w:cs="Times New Roman"/>
          <w:sz w:val="24"/>
          <w:szCs w:val="24"/>
        </w:rPr>
      </w:pPr>
    </w:p>
    <w:p w14:paraId="61BF40BE" w14:textId="77777777" w:rsidR="00C15984" w:rsidRDefault="008408C3" w:rsidP="00C15984">
      <w:pPr>
        <w:tabs>
          <w:tab w:val="left" w:pos="7164"/>
        </w:tabs>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w:t>
      </w:r>
      <w:r w:rsidRPr="00B968FF">
        <w:t xml:space="preserve"> </w:t>
      </w:r>
      <w:r w:rsidRPr="00B968FF">
        <w:rPr>
          <w:rFonts w:ascii="Times New Roman" w:hAnsi="Times New Roman" w:cs="Times New Roman"/>
          <w:sz w:val="24"/>
          <w:szCs w:val="24"/>
        </w:rPr>
        <w:t>Zarządu Powiatu</w:t>
      </w:r>
      <w:r w:rsidRPr="003F6B70">
        <w:rPr>
          <w:rFonts w:ascii="Times New Roman" w:hAnsi="Times New Roman" w:cs="Times New Roman"/>
          <w:sz w:val="24"/>
          <w:szCs w:val="24"/>
        </w:rPr>
        <w:t xml:space="preserve"> zapytał czy są pytania do przedstawione</w:t>
      </w:r>
      <w:r>
        <w:rPr>
          <w:rFonts w:ascii="Times New Roman" w:hAnsi="Times New Roman" w:cs="Times New Roman"/>
          <w:sz w:val="24"/>
          <w:szCs w:val="24"/>
        </w:rPr>
        <w:t>j uchwały Zarządu Powiatu.</w:t>
      </w:r>
    </w:p>
    <w:p w14:paraId="51B10150" w14:textId="77777777" w:rsidR="00C15984" w:rsidRDefault="00C15984" w:rsidP="00C15984">
      <w:pPr>
        <w:tabs>
          <w:tab w:val="left" w:pos="7164"/>
        </w:tabs>
        <w:spacing w:after="0" w:line="360" w:lineRule="auto"/>
        <w:jc w:val="both"/>
        <w:rPr>
          <w:rFonts w:ascii="Times New Roman" w:hAnsi="Times New Roman" w:cs="Times New Roman"/>
          <w:sz w:val="24"/>
          <w:szCs w:val="24"/>
        </w:rPr>
      </w:pPr>
    </w:p>
    <w:p w14:paraId="2B0557DC" w14:textId="0F77C113" w:rsidR="0094345A" w:rsidRPr="00B312A9" w:rsidRDefault="0094345A" w:rsidP="0094345A">
      <w:pPr>
        <w:tabs>
          <w:tab w:val="left" w:pos="7164"/>
        </w:tabs>
        <w:spacing w:after="0" w:line="360" w:lineRule="auto"/>
        <w:jc w:val="both"/>
        <w:rPr>
          <w:rFonts w:ascii="Times New Roman" w:hAnsi="Times New Roman" w:cs="Times New Roman"/>
          <w:iCs/>
          <w:color w:val="000000" w:themeColor="text1"/>
          <w:sz w:val="24"/>
          <w:szCs w:val="24"/>
        </w:rPr>
      </w:pPr>
      <w:r w:rsidRPr="00B312A9">
        <w:rPr>
          <w:rFonts w:ascii="Times New Roman" w:hAnsi="Times New Roman" w:cs="Times New Roman"/>
          <w:iCs/>
          <w:color w:val="000000" w:themeColor="text1"/>
          <w:sz w:val="24"/>
          <w:szCs w:val="24"/>
        </w:rPr>
        <w:t xml:space="preserve">Członek Zarządu Pan </w:t>
      </w:r>
      <w:r w:rsidR="00C15984" w:rsidRPr="00B312A9">
        <w:rPr>
          <w:rFonts w:ascii="Times New Roman" w:hAnsi="Times New Roman" w:cs="Times New Roman"/>
          <w:iCs/>
          <w:color w:val="000000" w:themeColor="text1"/>
          <w:sz w:val="24"/>
          <w:szCs w:val="24"/>
        </w:rPr>
        <w:t xml:space="preserve">Władysław Biłas </w:t>
      </w:r>
      <w:r w:rsidRPr="00B312A9">
        <w:rPr>
          <w:rFonts w:ascii="Times New Roman" w:hAnsi="Times New Roman" w:cs="Times New Roman"/>
          <w:iCs/>
          <w:color w:val="000000" w:themeColor="text1"/>
          <w:sz w:val="24"/>
          <w:szCs w:val="24"/>
        </w:rPr>
        <w:t xml:space="preserve"> zauważył, że powiat może wprowadzać autopoprawkę do projektu budżetu do momentu, kiedy nie zostanie on przekazany do organu stanowiącego, czyli do Rady Powiatu i Regionalnej Izby Obrachunkowej.</w:t>
      </w:r>
    </w:p>
    <w:p w14:paraId="4A40D49A" w14:textId="77777777" w:rsidR="0094345A" w:rsidRPr="00B312A9" w:rsidRDefault="0094345A" w:rsidP="0094345A">
      <w:pPr>
        <w:tabs>
          <w:tab w:val="left" w:pos="7164"/>
        </w:tabs>
        <w:spacing w:after="0" w:line="360" w:lineRule="auto"/>
        <w:jc w:val="both"/>
        <w:rPr>
          <w:rFonts w:ascii="Times New Roman" w:hAnsi="Times New Roman" w:cs="Times New Roman"/>
          <w:iCs/>
          <w:color w:val="000000" w:themeColor="text1"/>
          <w:sz w:val="24"/>
          <w:szCs w:val="24"/>
        </w:rPr>
      </w:pPr>
    </w:p>
    <w:p w14:paraId="0708595C" w14:textId="60B4E636" w:rsidR="0094345A" w:rsidRPr="00B312A9" w:rsidRDefault="0094345A" w:rsidP="0094345A">
      <w:pPr>
        <w:tabs>
          <w:tab w:val="left" w:pos="7164"/>
        </w:tabs>
        <w:spacing w:after="0" w:line="360" w:lineRule="auto"/>
        <w:jc w:val="both"/>
        <w:rPr>
          <w:rFonts w:ascii="Times New Roman" w:hAnsi="Times New Roman" w:cs="Times New Roman"/>
          <w:iCs/>
          <w:color w:val="000000" w:themeColor="text1"/>
          <w:sz w:val="24"/>
          <w:szCs w:val="24"/>
        </w:rPr>
      </w:pPr>
      <w:r w:rsidRPr="00B312A9">
        <w:rPr>
          <w:rFonts w:ascii="Times New Roman" w:hAnsi="Times New Roman" w:cs="Times New Roman"/>
          <w:iCs/>
          <w:color w:val="000000" w:themeColor="text1"/>
          <w:sz w:val="24"/>
          <w:szCs w:val="24"/>
        </w:rPr>
        <w:t xml:space="preserve">Starosta Pan Krzysztof </w:t>
      </w:r>
      <w:proofErr w:type="spellStart"/>
      <w:r w:rsidRPr="00B312A9">
        <w:rPr>
          <w:rFonts w:ascii="Times New Roman" w:hAnsi="Times New Roman" w:cs="Times New Roman"/>
          <w:iCs/>
          <w:color w:val="000000" w:themeColor="text1"/>
          <w:sz w:val="24"/>
          <w:szCs w:val="24"/>
        </w:rPr>
        <w:t>Kazaniecki</w:t>
      </w:r>
      <w:proofErr w:type="spellEnd"/>
      <w:r w:rsidRPr="00B312A9">
        <w:rPr>
          <w:rFonts w:ascii="Times New Roman" w:hAnsi="Times New Roman" w:cs="Times New Roman"/>
          <w:iCs/>
          <w:color w:val="000000" w:themeColor="text1"/>
          <w:sz w:val="24"/>
          <w:szCs w:val="24"/>
        </w:rPr>
        <w:t xml:space="preserve"> dodał, że jeżeli autopoprawka została wprowadzona, zarząd może jedynie wnioskować do Rady o jej uwzględnienie, a zmiana nabierze mocy prawnej dopiero po uchwaleniu jej przez Radę.</w:t>
      </w:r>
    </w:p>
    <w:p w14:paraId="284FE3E3" w14:textId="77777777" w:rsidR="0094345A" w:rsidRPr="00B312A9" w:rsidRDefault="0094345A" w:rsidP="0094345A">
      <w:pPr>
        <w:tabs>
          <w:tab w:val="left" w:pos="7164"/>
        </w:tabs>
        <w:spacing w:after="0" w:line="360" w:lineRule="auto"/>
        <w:jc w:val="both"/>
        <w:rPr>
          <w:rFonts w:ascii="Times New Roman" w:hAnsi="Times New Roman" w:cs="Times New Roman"/>
          <w:iCs/>
          <w:color w:val="000000" w:themeColor="text1"/>
          <w:sz w:val="24"/>
          <w:szCs w:val="24"/>
        </w:rPr>
      </w:pPr>
    </w:p>
    <w:p w14:paraId="6658C801" w14:textId="0A17E6E1" w:rsidR="0094345A" w:rsidRPr="00B312A9" w:rsidRDefault="0094345A" w:rsidP="0094345A">
      <w:pPr>
        <w:tabs>
          <w:tab w:val="left" w:pos="7164"/>
        </w:tabs>
        <w:spacing w:after="0" w:line="360" w:lineRule="auto"/>
        <w:jc w:val="both"/>
        <w:rPr>
          <w:rFonts w:ascii="Times New Roman" w:hAnsi="Times New Roman" w:cs="Times New Roman"/>
          <w:iCs/>
          <w:color w:val="000000" w:themeColor="text1"/>
          <w:sz w:val="24"/>
          <w:szCs w:val="24"/>
        </w:rPr>
      </w:pPr>
      <w:r w:rsidRPr="00B312A9">
        <w:rPr>
          <w:rFonts w:ascii="Times New Roman" w:hAnsi="Times New Roman" w:cs="Times New Roman"/>
          <w:iCs/>
          <w:color w:val="000000" w:themeColor="text1"/>
          <w:sz w:val="24"/>
          <w:szCs w:val="24"/>
        </w:rPr>
        <w:t>Skarbnik Powiatu Pani Bożena Radzewicz wyjaśniła, że autopoprawka nie podlega przekazaniu do Regionalnej Izby Obrachunkowej. Zaznaczyła, że uchwała zostanie przekazana do Rady Powiatu, a komisje rady wydadzą opinie w zakresie dokonanych zmian. Ostateczny projekt uchwały Rada uchwali w grudniu.</w:t>
      </w:r>
    </w:p>
    <w:p w14:paraId="215AB34E" w14:textId="77777777" w:rsidR="002925FC" w:rsidRDefault="002925FC" w:rsidP="008408C3">
      <w:pPr>
        <w:spacing w:after="0" w:line="360" w:lineRule="auto"/>
        <w:jc w:val="both"/>
        <w:rPr>
          <w:rFonts w:ascii="Times New Roman" w:hAnsi="Times New Roman" w:cs="Times New Roman"/>
          <w:sz w:val="24"/>
          <w:szCs w:val="24"/>
        </w:rPr>
      </w:pPr>
    </w:p>
    <w:p w14:paraId="3AB2794F" w14:textId="3512F07B" w:rsidR="008408C3" w:rsidRPr="00EC0EC5" w:rsidRDefault="00C15984" w:rsidP="008408C3">
      <w:pPr>
        <w:spacing w:after="0" w:line="360" w:lineRule="auto"/>
        <w:jc w:val="both"/>
        <w:rPr>
          <w:sz w:val="24"/>
          <w:szCs w:val="24"/>
        </w:rPr>
      </w:pPr>
      <w:r>
        <w:rPr>
          <w:rFonts w:ascii="Times New Roman" w:hAnsi="Times New Roman" w:cs="Times New Roman"/>
          <w:sz w:val="24"/>
          <w:szCs w:val="24"/>
        </w:rPr>
        <w:t>Więcej p</w:t>
      </w:r>
      <w:r w:rsidR="008408C3" w:rsidRPr="00EC0EC5">
        <w:rPr>
          <w:rFonts w:ascii="Times New Roman" w:hAnsi="Times New Roman" w:cs="Times New Roman"/>
          <w:sz w:val="24"/>
          <w:szCs w:val="24"/>
        </w:rPr>
        <w:t>ytań nie zgłoszono.</w:t>
      </w:r>
    </w:p>
    <w:p w14:paraId="6BE4AE27" w14:textId="77777777" w:rsidR="008408C3" w:rsidRPr="00EC0EC5" w:rsidRDefault="008408C3" w:rsidP="008408C3">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Przewodniczący</w:t>
      </w:r>
      <w:r w:rsidRPr="00B968FF">
        <w:t xml:space="preserve"> </w:t>
      </w:r>
      <w:r w:rsidRPr="00B968FF">
        <w:rPr>
          <w:rFonts w:ascii="Times New Roman" w:hAnsi="Times New Roman" w:cs="Times New Roman"/>
          <w:sz w:val="24"/>
          <w:szCs w:val="24"/>
        </w:rPr>
        <w:t>Zarządu Powiatu</w:t>
      </w:r>
      <w:r w:rsidRPr="00EC0EC5">
        <w:rPr>
          <w:rFonts w:ascii="Times New Roman" w:hAnsi="Times New Roman" w:cs="Times New Roman"/>
          <w:sz w:val="24"/>
          <w:szCs w:val="24"/>
        </w:rPr>
        <w:t xml:space="preserve"> przeprowadził głosowanie.</w:t>
      </w:r>
    </w:p>
    <w:p w14:paraId="3EFA01EF" w14:textId="77777777" w:rsidR="008408C3" w:rsidRPr="00E002F5" w:rsidRDefault="008408C3" w:rsidP="008408C3">
      <w:pPr>
        <w:spacing w:after="0" w:line="360" w:lineRule="auto"/>
        <w:jc w:val="both"/>
        <w:rPr>
          <w:rFonts w:ascii="Times New Roman" w:hAnsi="Times New Roman" w:cs="Times New Roman"/>
          <w:b/>
          <w:bCs/>
          <w:sz w:val="24"/>
          <w:szCs w:val="24"/>
        </w:rPr>
      </w:pPr>
    </w:p>
    <w:p w14:paraId="40A2EC48" w14:textId="51CC37E2" w:rsidR="008408C3" w:rsidRPr="00E002F5" w:rsidRDefault="008408C3" w:rsidP="008408C3">
      <w:pPr>
        <w:spacing w:after="0" w:line="360" w:lineRule="auto"/>
        <w:jc w:val="both"/>
        <w:rPr>
          <w:rFonts w:ascii="Times New Roman" w:hAnsi="Times New Roman" w:cs="Times New Roman"/>
          <w:b/>
          <w:bCs/>
          <w:sz w:val="24"/>
          <w:szCs w:val="24"/>
        </w:rPr>
      </w:pPr>
      <w:r w:rsidRPr="00E002F5">
        <w:rPr>
          <w:rFonts w:ascii="Times New Roman" w:hAnsi="Times New Roman" w:cs="Times New Roman"/>
          <w:b/>
          <w:bCs/>
          <w:sz w:val="24"/>
          <w:szCs w:val="24"/>
        </w:rPr>
        <w:t xml:space="preserve">Zarząd Powiatu jednogłośnie podjął uchwałę Zarządu Powiatu w sprawie </w:t>
      </w:r>
      <w:r w:rsidR="00E002F5" w:rsidRPr="00E002F5">
        <w:rPr>
          <w:rFonts w:ascii="Times New Roman" w:hAnsi="Times New Roman" w:cs="Times New Roman"/>
          <w:b/>
          <w:bCs/>
          <w:sz w:val="24"/>
          <w:szCs w:val="24"/>
        </w:rPr>
        <w:t xml:space="preserve">wprowadzenia autopoprawek do projektu Wieloletniej Prognozy Finansowej Powiatu Gołdapskiego </w:t>
      </w:r>
      <w:r w:rsidR="00E002F5">
        <w:rPr>
          <w:rFonts w:ascii="Times New Roman" w:hAnsi="Times New Roman" w:cs="Times New Roman"/>
          <w:b/>
          <w:bCs/>
          <w:sz w:val="24"/>
          <w:szCs w:val="24"/>
        </w:rPr>
        <w:br/>
      </w:r>
      <w:r w:rsidR="00E002F5" w:rsidRPr="00E002F5">
        <w:rPr>
          <w:rFonts w:ascii="Times New Roman" w:hAnsi="Times New Roman" w:cs="Times New Roman"/>
          <w:b/>
          <w:bCs/>
          <w:sz w:val="24"/>
          <w:szCs w:val="24"/>
        </w:rPr>
        <w:t>na lata 202</w:t>
      </w:r>
      <w:r w:rsidR="00C15984">
        <w:rPr>
          <w:rFonts w:ascii="Times New Roman" w:hAnsi="Times New Roman" w:cs="Times New Roman"/>
          <w:b/>
          <w:bCs/>
          <w:sz w:val="24"/>
          <w:szCs w:val="24"/>
        </w:rPr>
        <w:t>6</w:t>
      </w:r>
      <w:r w:rsidR="00E002F5" w:rsidRPr="00E002F5">
        <w:rPr>
          <w:rFonts w:ascii="Times New Roman" w:hAnsi="Times New Roman" w:cs="Times New Roman"/>
          <w:b/>
          <w:bCs/>
          <w:sz w:val="24"/>
          <w:szCs w:val="24"/>
        </w:rPr>
        <w:t>– 2040.</w:t>
      </w:r>
    </w:p>
    <w:p w14:paraId="716A5D0F" w14:textId="77777777" w:rsidR="008818E0" w:rsidRDefault="008818E0" w:rsidP="008408C3">
      <w:pPr>
        <w:spacing w:after="0" w:line="360" w:lineRule="auto"/>
        <w:jc w:val="both"/>
        <w:rPr>
          <w:rFonts w:ascii="Times New Roman" w:hAnsi="Times New Roman" w:cs="Times New Roman"/>
          <w:b/>
          <w:sz w:val="24"/>
          <w:szCs w:val="24"/>
        </w:rPr>
      </w:pPr>
    </w:p>
    <w:p w14:paraId="74D32807" w14:textId="6858D6CA" w:rsidR="008408C3" w:rsidRDefault="008408C3" w:rsidP="008408C3">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w:t>
      </w:r>
      <w:r>
        <w:rPr>
          <w:rFonts w:ascii="Times New Roman" w:hAnsi="Times New Roman" w:cs="Times New Roman"/>
          <w:b/>
          <w:sz w:val="24"/>
          <w:szCs w:val="24"/>
        </w:rPr>
        <w:t xml:space="preserve"> </w:t>
      </w:r>
      <w:r w:rsidR="00D91C67">
        <w:rPr>
          <w:rFonts w:ascii="Times New Roman" w:hAnsi="Times New Roman" w:cs="Times New Roman"/>
          <w:b/>
          <w:sz w:val="24"/>
          <w:szCs w:val="24"/>
        </w:rPr>
        <w:t>6</w:t>
      </w:r>
      <w:r w:rsidR="00C15984">
        <w:rPr>
          <w:rFonts w:ascii="Times New Roman" w:hAnsi="Times New Roman" w:cs="Times New Roman"/>
          <w:b/>
          <w:sz w:val="24"/>
          <w:szCs w:val="24"/>
        </w:rPr>
        <w:t>f</w:t>
      </w:r>
    </w:p>
    <w:p w14:paraId="4D2E495D" w14:textId="10AED2DF" w:rsidR="008408C3" w:rsidRPr="008408C3" w:rsidRDefault="008408C3" w:rsidP="008408C3">
      <w:pPr>
        <w:tabs>
          <w:tab w:val="left" w:pos="0"/>
          <w:tab w:val="left" w:pos="284"/>
        </w:tabs>
        <w:spacing w:after="0" w:line="360" w:lineRule="auto"/>
        <w:jc w:val="both"/>
        <w:rPr>
          <w:rFonts w:ascii="Times New Roman" w:hAnsi="Times New Roman" w:cs="Times New Roman"/>
          <w:bCs/>
          <w:sz w:val="24"/>
          <w:szCs w:val="24"/>
        </w:rPr>
      </w:pPr>
      <w:r w:rsidRPr="008408C3">
        <w:rPr>
          <w:rFonts w:ascii="Times New Roman" w:hAnsi="Times New Roman" w:cs="Times New Roman"/>
          <w:bCs/>
          <w:sz w:val="24"/>
          <w:szCs w:val="24"/>
          <w:shd w:val="clear" w:color="auto" w:fill="FFFFFF"/>
        </w:rPr>
        <w:t>Skarbnik Powiatu Pani Bożena Radzewicz</w:t>
      </w:r>
      <w:r w:rsidRPr="008408C3">
        <w:rPr>
          <w:rFonts w:ascii="Times New Roman" w:hAnsi="Times New Roman" w:cs="Times New Roman"/>
          <w:bCs/>
          <w:i/>
          <w:iCs/>
          <w:sz w:val="24"/>
          <w:szCs w:val="24"/>
          <w:shd w:val="clear" w:color="auto" w:fill="FFFFFF"/>
        </w:rPr>
        <w:t xml:space="preserve"> </w:t>
      </w:r>
      <w:r w:rsidRPr="008408C3">
        <w:rPr>
          <w:rFonts w:ascii="Times New Roman" w:hAnsi="Times New Roman" w:cs="Times New Roman"/>
          <w:iCs/>
          <w:sz w:val="24"/>
          <w:szCs w:val="24"/>
        </w:rPr>
        <w:t xml:space="preserve">przedstawiła projekt uchwały Zarządu Powiatu </w:t>
      </w:r>
      <w:r w:rsidR="00BE51C6">
        <w:rPr>
          <w:rFonts w:ascii="Times New Roman" w:hAnsi="Times New Roman" w:cs="Times New Roman"/>
          <w:iCs/>
          <w:sz w:val="24"/>
          <w:szCs w:val="24"/>
        </w:rPr>
        <w:br/>
      </w:r>
      <w:r w:rsidRPr="008408C3">
        <w:rPr>
          <w:rFonts w:ascii="Times New Roman" w:hAnsi="Times New Roman" w:cs="Times New Roman"/>
          <w:iCs/>
          <w:sz w:val="24"/>
          <w:szCs w:val="24"/>
        </w:rPr>
        <w:t xml:space="preserve">w sprawie </w:t>
      </w:r>
      <w:r w:rsidRPr="008408C3">
        <w:rPr>
          <w:rFonts w:ascii="Times New Roman" w:hAnsi="Times New Roman" w:cs="Times New Roman"/>
          <w:bCs/>
          <w:sz w:val="24"/>
          <w:szCs w:val="24"/>
          <w:shd w:val="clear" w:color="auto" w:fill="FFFFFF"/>
        </w:rPr>
        <w:t>wprowadzenia autopoprawek do projektu budżetu powiatu na 202</w:t>
      </w:r>
      <w:r w:rsidR="00C15984">
        <w:rPr>
          <w:rFonts w:ascii="Times New Roman" w:hAnsi="Times New Roman" w:cs="Times New Roman"/>
          <w:bCs/>
          <w:sz w:val="24"/>
          <w:szCs w:val="24"/>
          <w:shd w:val="clear" w:color="auto" w:fill="FFFFFF"/>
        </w:rPr>
        <w:t>6</w:t>
      </w:r>
      <w:r w:rsidRPr="008408C3">
        <w:rPr>
          <w:rFonts w:ascii="Times New Roman" w:hAnsi="Times New Roman" w:cs="Times New Roman"/>
          <w:bCs/>
          <w:sz w:val="24"/>
          <w:szCs w:val="24"/>
          <w:shd w:val="clear" w:color="auto" w:fill="FFFFFF"/>
        </w:rPr>
        <w:t xml:space="preserve"> rok</w:t>
      </w:r>
      <w:r>
        <w:rPr>
          <w:bCs/>
          <w:sz w:val="24"/>
          <w:szCs w:val="24"/>
          <w:shd w:val="clear" w:color="auto" w:fill="FFFFFF"/>
        </w:rPr>
        <w:t xml:space="preserve"> </w:t>
      </w:r>
      <w:r w:rsidRPr="0081583A">
        <w:rPr>
          <w:rFonts w:ascii="Times New Roman" w:hAnsi="Times New Roman" w:cs="Times New Roman"/>
          <w:i/>
          <w:sz w:val="20"/>
          <w:szCs w:val="20"/>
        </w:rPr>
        <w:t xml:space="preserve">/projekt uchwały </w:t>
      </w:r>
      <w:r>
        <w:rPr>
          <w:rFonts w:ascii="Times New Roman" w:hAnsi="Times New Roman" w:cs="Times New Roman"/>
          <w:i/>
          <w:sz w:val="20"/>
          <w:szCs w:val="20"/>
        </w:rPr>
        <w:t xml:space="preserve">Zarządu </w:t>
      </w:r>
      <w:r w:rsidRPr="0081583A">
        <w:rPr>
          <w:rFonts w:ascii="Times New Roman" w:hAnsi="Times New Roman" w:cs="Times New Roman"/>
          <w:i/>
          <w:sz w:val="20"/>
          <w:szCs w:val="20"/>
        </w:rPr>
        <w:t xml:space="preserve">Powiatu w załączeniu- zał. nr </w:t>
      </w:r>
      <w:r w:rsidR="00C15984">
        <w:rPr>
          <w:rFonts w:ascii="Times New Roman" w:hAnsi="Times New Roman" w:cs="Times New Roman"/>
          <w:i/>
          <w:sz w:val="20"/>
          <w:szCs w:val="20"/>
        </w:rPr>
        <w:t>11</w:t>
      </w:r>
      <w:r w:rsidRPr="0081583A">
        <w:rPr>
          <w:rFonts w:ascii="Times New Roman" w:hAnsi="Times New Roman" w:cs="Times New Roman"/>
          <w:i/>
          <w:sz w:val="20"/>
          <w:szCs w:val="20"/>
        </w:rPr>
        <w:t xml:space="preserve"> do protokołu/.</w:t>
      </w:r>
    </w:p>
    <w:p w14:paraId="35F5A428" w14:textId="6344DFF1" w:rsidR="0094345A" w:rsidRPr="00B312A9" w:rsidRDefault="008408C3" w:rsidP="00053555">
      <w:pPr>
        <w:tabs>
          <w:tab w:val="left" w:pos="7164"/>
        </w:tabs>
        <w:spacing w:after="0" w:line="360" w:lineRule="auto"/>
        <w:jc w:val="both"/>
        <w:rPr>
          <w:rFonts w:ascii="Times New Roman" w:hAnsi="Times New Roman" w:cs="Times New Roman"/>
          <w:iCs/>
          <w:color w:val="000000" w:themeColor="text1"/>
          <w:sz w:val="24"/>
          <w:szCs w:val="24"/>
        </w:rPr>
      </w:pPr>
      <w:r w:rsidRPr="00B312A9">
        <w:rPr>
          <w:rFonts w:ascii="Times New Roman" w:hAnsi="Times New Roman" w:cs="Times New Roman"/>
          <w:bCs/>
          <w:color w:val="000000" w:themeColor="text1"/>
          <w:sz w:val="24"/>
          <w:szCs w:val="24"/>
          <w:shd w:val="clear" w:color="auto" w:fill="FFFFFF"/>
        </w:rPr>
        <w:t>Skarbnik Powiatu Pani Bożena Radzewicz</w:t>
      </w:r>
      <w:r w:rsidR="0094345A" w:rsidRPr="00B312A9">
        <w:rPr>
          <w:rFonts w:ascii="Times New Roman" w:hAnsi="Times New Roman" w:cs="Times New Roman"/>
          <w:bCs/>
          <w:color w:val="000000" w:themeColor="text1"/>
          <w:sz w:val="24"/>
          <w:szCs w:val="24"/>
          <w:shd w:val="clear" w:color="auto" w:fill="FFFFFF"/>
        </w:rPr>
        <w:t xml:space="preserve"> </w:t>
      </w:r>
      <w:r w:rsidR="0094345A" w:rsidRPr="00B312A9">
        <w:rPr>
          <w:rFonts w:ascii="Times New Roman" w:hAnsi="Times New Roman" w:cs="Times New Roman"/>
          <w:iCs/>
          <w:color w:val="000000" w:themeColor="text1"/>
          <w:sz w:val="24"/>
          <w:szCs w:val="24"/>
        </w:rPr>
        <w:t xml:space="preserve">wyjaśniła, że analogicznie do projektu w sprawie autopoprawki do wieloletniej prognozy finansowej, te same zmiany występowały w projekcie uchwały w sprawie wprowadzenia autopoprawek do budżetu powiatu na 2026 rok. Poinformowała, że od momentu przekazania przez Zarząd Powiatu projektu budżetu powiatu gołdapskiego na 2026 rok, uchwalonego uchwałą Zarządu nr 141/X/2026 z dnia 14 listopada 2025 roku, zaistniały okoliczności wymagające wprowadzenia proponowanych zmian </w:t>
      </w:r>
      <w:r w:rsidR="0094345A" w:rsidRPr="00B312A9">
        <w:rPr>
          <w:rFonts w:ascii="Times New Roman" w:hAnsi="Times New Roman" w:cs="Times New Roman"/>
          <w:iCs/>
          <w:color w:val="000000" w:themeColor="text1"/>
          <w:sz w:val="24"/>
          <w:szCs w:val="24"/>
        </w:rPr>
        <w:br/>
        <w:t xml:space="preserve">do projektu przedłożonego Radzie Powiatu i Regionalnej Izbie Obrachunkowej w Olsztynie </w:t>
      </w:r>
      <w:r w:rsidR="0094345A" w:rsidRPr="00B312A9">
        <w:rPr>
          <w:rFonts w:ascii="Times New Roman" w:hAnsi="Times New Roman" w:cs="Times New Roman"/>
          <w:iCs/>
          <w:color w:val="000000" w:themeColor="text1"/>
          <w:sz w:val="24"/>
          <w:szCs w:val="24"/>
        </w:rPr>
        <w:br/>
        <w:t xml:space="preserve">w formie autopoprawki. Podkreśliła, że komisje stałe Rady Powiatu powinny wydać opinię </w:t>
      </w:r>
      <w:r w:rsidR="0094345A" w:rsidRPr="00B312A9">
        <w:rPr>
          <w:rFonts w:ascii="Times New Roman" w:hAnsi="Times New Roman" w:cs="Times New Roman"/>
          <w:iCs/>
          <w:color w:val="000000" w:themeColor="text1"/>
          <w:sz w:val="24"/>
          <w:szCs w:val="24"/>
        </w:rPr>
        <w:br/>
        <w:t xml:space="preserve">o przedłożonym projekcie budżetu na 2026 rok z uwzględnieniem autopoprawki. W projekcie uchwały oraz załącznikach dokonano poprawek, w tym ustalono, że dochody budżetu powiatu wynoszą 61 244 518 zł, natomiast ogólne wydatki wynoszą 68 267 744 zł. Poinformowała także, że nastąpiła zmiana klasyfikacji budżetowej w załączniku nr 3, dotycząca inwestycji realizowanej w Zespole Placówek Edukacyjno-Wychowawczych, gdzie poprawiono paragraf z 600.6 na 605 zgodnie z prośbą jednostki. Skarbnik wskazała, że w wyniku dokonanych zmian deficyt budżetu powiatu wyniósł 7 023 226 zł i został zaproponowany do pokrycia ze sprzedaży papierów wartościowych w kwocie 2 000 000 zł, wolnych środków finansowych w wysokości 3 834 977 zł oraz przychodów pochodzących z niewykorzystanych środków pieniężnych </w:t>
      </w:r>
      <w:r w:rsidR="00B312A9">
        <w:rPr>
          <w:rFonts w:ascii="Times New Roman" w:hAnsi="Times New Roman" w:cs="Times New Roman"/>
          <w:iCs/>
          <w:color w:val="000000" w:themeColor="text1"/>
          <w:sz w:val="24"/>
          <w:szCs w:val="24"/>
        </w:rPr>
        <w:br/>
      </w:r>
      <w:r w:rsidR="0094345A" w:rsidRPr="00B312A9">
        <w:rPr>
          <w:rFonts w:ascii="Times New Roman" w:hAnsi="Times New Roman" w:cs="Times New Roman"/>
          <w:iCs/>
          <w:color w:val="000000" w:themeColor="text1"/>
          <w:sz w:val="24"/>
          <w:szCs w:val="24"/>
        </w:rPr>
        <w:t xml:space="preserve">na rachunku bieżącym budżetu, wynikających z rozliczenia dochodów i wydatków nimi finansowanych oraz z dotacji na realizację programów, projektów lub zadań finansowanych </w:t>
      </w:r>
      <w:r w:rsidR="0094345A" w:rsidRPr="00B312A9">
        <w:rPr>
          <w:rFonts w:ascii="Times New Roman" w:hAnsi="Times New Roman" w:cs="Times New Roman"/>
          <w:iCs/>
          <w:color w:val="000000" w:themeColor="text1"/>
          <w:sz w:val="24"/>
          <w:szCs w:val="24"/>
        </w:rPr>
        <w:br/>
        <w:t xml:space="preserve">z udziałem tych środków w wysokości 1 188 249 zł. Poinformowała również, że przychody budżetu w projekcie uchwały wyniosły 7 983 226 zł, a rozchody 960 000 zł. Dodała, </w:t>
      </w:r>
      <w:r w:rsidR="00B312A9">
        <w:rPr>
          <w:rFonts w:ascii="Times New Roman" w:hAnsi="Times New Roman" w:cs="Times New Roman"/>
          <w:iCs/>
          <w:color w:val="000000" w:themeColor="text1"/>
          <w:sz w:val="24"/>
          <w:szCs w:val="24"/>
        </w:rPr>
        <w:br/>
      </w:r>
      <w:r w:rsidR="0094345A" w:rsidRPr="00B312A9">
        <w:rPr>
          <w:rFonts w:ascii="Times New Roman" w:hAnsi="Times New Roman" w:cs="Times New Roman"/>
          <w:iCs/>
          <w:color w:val="000000" w:themeColor="text1"/>
          <w:sz w:val="24"/>
          <w:szCs w:val="24"/>
        </w:rPr>
        <w:t xml:space="preserve">że zaktualizowane zostały załączniki obejmujące: plan dochodów budżetu powiatu, </w:t>
      </w:r>
      <w:r w:rsidR="00B312A9">
        <w:rPr>
          <w:rFonts w:ascii="Times New Roman" w:hAnsi="Times New Roman" w:cs="Times New Roman"/>
          <w:iCs/>
          <w:color w:val="000000" w:themeColor="text1"/>
          <w:sz w:val="24"/>
          <w:szCs w:val="24"/>
        </w:rPr>
        <w:br/>
      </w:r>
      <w:r w:rsidR="0094345A" w:rsidRPr="00B312A9">
        <w:rPr>
          <w:rFonts w:ascii="Times New Roman" w:hAnsi="Times New Roman" w:cs="Times New Roman"/>
          <w:iCs/>
          <w:color w:val="000000" w:themeColor="text1"/>
          <w:sz w:val="24"/>
          <w:szCs w:val="24"/>
        </w:rPr>
        <w:t xml:space="preserve">plan wydatków budżetu powiatu w 2026 roku, zadania inwestycyjne w związku ze zmianą klasyfikacji, dochody i wydatki realizowane na podstawie umów lub porozumień między </w:t>
      </w:r>
      <w:r w:rsidR="00B312A9">
        <w:rPr>
          <w:rFonts w:ascii="Times New Roman" w:hAnsi="Times New Roman" w:cs="Times New Roman"/>
          <w:iCs/>
          <w:color w:val="000000" w:themeColor="text1"/>
          <w:sz w:val="24"/>
          <w:szCs w:val="24"/>
        </w:rPr>
        <w:br/>
      </w:r>
      <w:r w:rsidR="0094345A" w:rsidRPr="00B312A9">
        <w:rPr>
          <w:rFonts w:ascii="Times New Roman" w:hAnsi="Times New Roman" w:cs="Times New Roman"/>
          <w:iCs/>
          <w:color w:val="000000" w:themeColor="text1"/>
          <w:sz w:val="24"/>
          <w:szCs w:val="24"/>
        </w:rPr>
        <w:t xml:space="preserve">jednostkami samorządu terytorialnego w 2026 roku, oraz załącznik nr 7 dotyczący przychodów i rozchodów budżetu w 2026 roku. Podkreśliła, że treść normatywna projektu uległa zmianie </w:t>
      </w:r>
      <w:r w:rsidR="00B312A9">
        <w:rPr>
          <w:rFonts w:ascii="Times New Roman" w:hAnsi="Times New Roman" w:cs="Times New Roman"/>
          <w:iCs/>
          <w:color w:val="000000" w:themeColor="text1"/>
          <w:sz w:val="24"/>
          <w:szCs w:val="24"/>
        </w:rPr>
        <w:br/>
      </w:r>
      <w:r w:rsidR="0094345A" w:rsidRPr="00B312A9">
        <w:rPr>
          <w:rFonts w:ascii="Times New Roman" w:hAnsi="Times New Roman" w:cs="Times New Roman"/>
          <w:iCs/>
          <w:color w:val="000000" w:themeColor="text1"/>
          <w:sz w:val="24"/>
          <w:szCs w:val="24"/>
        </w:rPr>
        <w:t>i otrzymała brzmienie zgodne z załączonym projektem uchwały budżetowej na rok 2026.</w:t>
      </w:r>
    </w:p>
    <w:p w14:paraId="53FEB70A" w14:textId="77777777" w:rsidR="002925FC" w:rsidRDefault="002925FC" w:rsidP="008408C3">
      <w:pPr>
        <w:tabs>
          <w:tab w:val="left" w:pos="7164"/>
        </w:tabs>
        <w:spacing w:after="0" w:line="360" w:lineRule="auto"/>
        <w:jc w:val="both"/>
        <w:rPr>
          <w:rFonts w:ascii="Times New Roman" w:hAnsi="Times New Roman" w:cs="Times New Roman"/>
          <w:sz w:val="24"/>
          <w:szCs w:val="24"/>
        </w:rPr>
      </w:pPr>
    </w:p>
    <w:p w14:paraId="5291C7E2" w14:textId="47BDB612" w:rsidR="008408C3" w:rsidRDefault="008408C3" w:rsidP="008408C3">
      <w:pPr>
        <w:tabs>
          <w:tab w:val="left" w:pos="7164"/>
        </w:tabs>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w:t>
      </w:r>
      <w:r w:rsidRPr="00B968FF">
        <w:t xml:space="preserve"> </w:t>
      </w:r>
      <w:r w:rsidRPr="00B968FF">
        <w:rPr>
          <w:rFonts w:ascii="Times New Roman" w:hAnsi="Times New Roman" w:cs="Times New Roman"/>
          <w:sz w:val="24"/>
          <w:szCs w:val="24"/>
        </w:rPr>
        <w:t>Zarządu Powiatu</w:t>
      </w:r>
      <w:r w:rsidRPr="003F6B70">
        <w:rPr>
          <w:rFonts w:ascii="Times New Roman" w:hAnsi="Times New Roman" w:cs="Times New Roman"/>
          <w:sz w:val="24"/>
          <w:szCs w:val="24"/>
        </w:rPr>
        <w:t xml:space="preserve"> zapytał czy są pytania do przedstawione</w:t>
      </w:r>
      <w:r>
        <w:rPr>
          <w:rFonts w:ascii="Times New Roman" w:hAnsi="Times New Roman" w:cs="Times New Roman"/>
          <w:sz w:val="24"/>
          <w:szCs w:val="24"/>
        </w:rPr>
        <w:t>j uchwały Zarządu Powiatu.</w:t>
      </w:r>
    </w:p>
    <w:p w14:paraId="1C6CD78F" w14:textId="77777777" w:rsidR="002925FC" w:rsidRDefault="002925FC" w:rsidP="008408C3">
      <w:pPr>
        <w:spacing w:after="0" w:line="360" w:lineRule="auto"/>
        <w:jc w:val="both"/>
        <w:rPr>
          <w:rFonts w:ascii="Times New Roman" w:hAnsi="Times New Roman" w:cs="Times New Roman"/>
          <w:sz w:val="24"/>
          <w:szCs w:val="24"/>
        </w:rPr>
      </w:pPr>
    </w:p>
    <w:p w14:paraId="5629DAF0" w14:textId="6DC0E70D" w:rsidR="008408C3" w:rsidRPr="00EC0EC5" w:rsidRDefault="008408C3" w:rsidP="008408C3">
      <w:pPr>
        <w:spacing w:after="0" w:line="360" w:lineRule="auto"/>
        <w:jc w:val="both"/>
        <w:rPr>
          <w:sz w:val="24"/>
          <w:szCs w:val="24"/>
        </w:rPr>
      </w:pPr>
      <w:r>
        <w:rPr>
          <w:rFonts w:ascii="Times New Roman" w:hAnsi="Times New Roman" w:cs="Times New Roman"/>
          <w:sz w:val="24"/>
          <w:szCs w:val="24"/>
        </w:rPr>
        <w:t>P</w:t>
      </w:r>
      <w:r w:rsidRPr="00EC0EC5">
        <w:rPr>
          <w:rFonts w:ascii="Times New Roman" w:hAnsi="Times New Roman" w:cs="Times New Roman"/>
          <w:sz w:val="24"/>
          <w:szCs w:val="24"/>
        </w:rPr>
        <w:t>ytań nie zgłoszono.</w:t>
      </w:r>
    </w:p>
    <w:p w14:paraId="1EC11E14" w14:textId="77777777" w:rsidR="008408C3" w:rsidRPr="00EC0EC5" w:rsidRDefault="008408C3" w:rsidP="008408C3">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Przewodniczący</w:t>
      </w:r>
      <w:r w:rsidRPr="00B968FF">
        <w:t xml:space="preserve"> </w:t>
      </w:r>
      <w:r w:rsidRPr="00B968FF">
        <w:rPr>
          <w:rFonts w:ascii="Times New Roman" w:hAnsi="Times New Roman" w:cs="Times New Roman"/>
          <w:sz w:val="24"/>
          <w:szCs w:val="24"/>
        </w:rPr>
        <w:t>Zarządu Powiatu</w:t>
      </w:r>
      <w:r w:rsidRPr="00EC0EC5">
        <w:rPr>
          <w:rFonts w:ascii="Times New Roman" w:hAnsi="Times New Roman" w:cs="Times New Roman"/>
          <w:sz w:val="24"/>
          <w:szCs w:val="24"/>
        </w:rPr>
        <w:t xml:space="preserve"> przeprowadził głosowanie.</w:t>
      </w:r>
    </w:p>
    <w:p w14:paraId="71ABA687" w14:textId="77777777" w:rsidR="008408C3" w:rsidRPr="003F6B70" w:rsidRDefault="008408C3" w:rsidP="008408C3">
      <w:pPr>
        <w:spacing w:after="0" w:line="360" w:lineRule="auto"/>
        <w:jc w:val="both"/>
        <w:rPr>
          <w:rFonts w:ascii="Times New Roman" w:hAnsi="Times New Roman" w:cs="Times New Roman"/>
          <w:sz w:val="24"/>
          <w:szCs w:val="24"/>
        </w:rPr>
      </w:pPr>
    </w:p>
    <w:p w14:paraId="418DCFFA" w14:textId="04E942F1" w:rsidR="001A0C4F" w:rsidRDefault="008408C3" w:rsidP="00EC0EC5">
      <w:pPr>
        <w:spacing w:after="0" w:line="360" w:lineRule="auto"/>
        <w:jc w:val="both"/>
        <w:rPr>
          <w:rFonts w:ascii="Times New Roman" w:hAnsi="Times New Roman" w:cs="Times New Roman"/>
          <w:b/>
          <w:sz w:val="24"/>
          <w:szCs w:val="24"/>
          <w:shd w:val="clear" w:color="auto" w:fill="FFFFFF"/>
        </w:rPr>
      </w:pPr>
      <w:r w:rsidRPr="008408C3">
        <w:rPr>
          <w:rFonts w:ascii="Times New Roman" w:hAnsi="Times New Roman" w:cs="Times New Roman"/>
          <w:b/>
          <w:sz w:val="24"/>
          <w:szCs w:val="24"/>
        </w:rPr>
        <w:t xml:space="preserve">Zarząd Powiatu jednogłośnie podjął uchwałę Zarządu Powiatu w sprawie </w:t>
      </w:r>
      <w:r w:rsidRPr="008408C3">
        <w:rPr>
          <w:rFonts w:ascii="Times New Roman" w:hAnsi="Times New Roman" w:cs="Times New Roman"/>
          <w:b/>
          <w:sz w:val="24"/>
          <w:szCs w:val="24"/>
          <w:shd w:val="clear" w:color="auto" w:fill="FFFFFF"/>
        </w:rPr>
        <w:t>wprowadzenia autopoprawek do projektu budżetu powiatu na 202</w:t>
      </w:r>
      <w:r w:rsidR="00C15984">
        <w:rPr>
          <w:rFonts w:ascii="Times New Roman" w:hAnsi="Times New Roman" w:cs="Times New Roman"/>
          <w:b/>
          <w:sz w:val="24"/>
          <w:szCs w:val="24"/>
          <w:shd w:val="clear" w:color="auto" w:fill="FFFFFF"/>
        </w:rPr>
        <w:t>6</w:t>
      </w:r>
      <w:r w:rsidRPr="008408C3">
        <w:rPr>
          <w:rFonts w:ascii="Times New Roman" w:hAnsi="Times New Roman" w:cs="Times New Roman"/>
          <w:b/>
          <w:sz w:val="24"/>
          <w:szCs w:val="24"/>
          <w:shd w:val="clear" w:color="auto" w:fill="FFFFFF"/>
        </w:rPr>
        <w:t xml:space="preserve"> rok.</w:t>
      </w:r>
    </w:p>
    <w:p w14:paraId="6720B9EF" w14:textId="77777777" w:rsidR="00C15984" w:rsidRDefault="00C15984" w:rsidP="00EC0EC5">
      <w:pPr>
        <w:spacing w:after="0" w:line="360" w:lineRule="auto"/>
        <w:jc w:val="both"/>
        <w:rPr>
          <w:rFonts w:ascii="Times New Roman" w:hAnsi="Times New Roman" w:cs="Times New Roman"/>
          <w:b/>
          <w:sz w:val="24"/>
          <w:szCs w:val="24"/>
          <w:shd w:val="clear" w:color="auto" w:fill="FFFFFF"/>
        </w:rPr>
      </w:pPr>
    </w:p>
    <w:p w14:paraId="5BF28E35" w14:textId="6D800DC7" w:rsidR="00C15984" w:rsidRDefault="00C15984" w:rsidP="00C15984">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w:t>
      </w:r>
      <w:r>
        <w:rPr>
          <w:rFonts w:ascii="Times New Roman" w:hAnsi="Times New Roman" w:cs="Times New Roman"/>
          <w:b/>
          <w:sz w:val="24"/>
          <w:szCs w:val="24"/>
        </w:rPr>
        <w:t xml:space="preserve"> </w:t>
      </w:r>
      <w:r w:rsidR="00D91C67">
        <w:rPr>
          <w:rFonts w:ascii="Times New Roman" w:hAnsi="Times New Roman" w:cs="Times New Roman"/>
          <w:b/>
          <w:sz w:val="24"/>
          <w:szCs w:val="24"/>
        </w:rPr>
        <w:t>6</w:t>
      </w:r>
      <w:r>
        <w:rPr>
          <w:rFonts w:ascii="Times New Roman" w:hAnsi="Times New Roman" w:cs="Times New Roman"/>
          <w:b/>
          <w:sz w:val="24"/>
          <w:szCs w:val="24"/>
        </w:rPr>
        <w:t>g</w:t>
      </w:r>
    </w:p>
    <w:p w14:paraId="726FF6D6" w14:textId="03AB1640" w:rsidR="00C15984" w:rsidRPr="00C15984" w:rsidRDefault="00C15984" w:rsidP="00C15984">
      <w:pPr>
        <w:tabs>
          <w:tab w:val="left" w:pos="0"/>
          <w:tab w:val="left" w:pos="284"/>
        </w:tabs>
        <w:spacing w:after="0" w:line="360" w:lineRule="auto"/>
        <w:jc w:val="both"/>
        <w:rPr>
          <w:rFonts w:ascii="Times New Roman" w:hAnsi="Times New Roman" w:cs="Times New Roman"/>
          <w:bCs/>
          <w:sz w:val="24"/>
          <w:szCs w:val="24"/>
        </w:rPr>
      </w:pPr>
      <w:r w:rsidRPr="00F755A2">
        <w:rPr>
          <w:rFonts w:ascii="Times New Roman" w:hAnsi="Times New Roman" w:cs="Times New Roman"/>
          <w:iCs/>
          <w:sz w:val="24"/>
          <w:szCs w:val="24"/>
        </w:rPr>
        <w:t xml:space="preserve">Starosta Gołdapski Pan Krzysztof </w:t>
      </w:r>
      <w:proofErr w:type="spellStart"/>
      <w:r w:rsidRPr="00F755A2">
        <w:rPr>
          <w:rFonts w:ascii="Times New Roman" w:hAnsi="Times New Roman" w:cs="Times New Roman"/>
          <w:iCs/>
          <w:sz w:val="24"/>
          <w:szCs w:val="24"/>
        </w:rPr>
        <w:t>Kazaniecki</w:t>
      </w:r>
      <w:proofErr w:type="spellEnd"/>
      <w:r w:rsidRPr="00F755A2">
        <w:rPr>
          <w:rFonts w:ascii="Times New Roman" w:hAnsi="Times New Roman" w:cs="Times New Roman"/>
          <w:i/>
          <w:sz w:val="24"/>
          <w:szCs w:val="24"/>
        </w:rPr>
        <w:t xml:space="preserve"> </w:t>
      </w:r>
      <w:r w:rsidRPr="00F755A2">
        <w:rPr>
          <w:rFonts w:ascii="Times New Roman" w:hAnsi="Times New Roman" w:cs="Times New Roman"/>
          <w:iCs/>
          <w:sz w:val="24"/>
          <w:szCs w:val="24"/>
        </w:rPr>
        <w:t xml:space="preserve">przedstawił projekt uchwały Zarządu Powiatu </w:t>
      </w:r>
      <w:r w:rsidRPr="00F755A2">
        <w:rPr>
          <w:rFonts w:ascii="Times New Roman" w:hAnsi="Times New Roman" w:cs="Times New Roman"/>
          <w:iCs/>
          <w:sz w:val="24"/>
          <w:szCs w:val="24"/>
        </w:rPr>
        <w:br/>
        <w:t xml:space="preserve">w sprawie </w:t>
      </w:r>
      <w:r w:rsidR="00F755A2" w:rsidRPr="00F755A2">
        <w:rPr>
          <w:rFonts w:ascii="Times New Roman" w:hAnsi="Times New Roman" w:cs="Times New Roman"/>
          <w:sz w:val="24"/>
          <w:szCs w:val="24"/>
        </w:rPr>
        <w:t>zatwierdzenia planu pracy Zarządu Powiatu Gołdapskiego na 2026 rok</w:t>
      </w:r>
      <w:r w:rsidR="00F755A2">
        <w:rPr>
          <w:b/>
          <w:bCs/>
          <w:sz w:val="24"/>
          <w:szCs w:val="24"/>
        </w:rPr>
        <w:t xml:space="preserve"> </w:t>
      </w:r>
      <w:r w:rsidRPr="0081583A">
        <w:rPr>
          <w:rFonts w:ascii="Times New Roman" w:hAnsi="Times New Roman" w:cs="Times New Roman"/>
          <w:i/>
          <w:sz w:val="20"/>
          <w:szCs w:val="20"/>
        </w:rPr>
        <w:t xml:space="preserve">/projekt uchwały </w:t>
      </w:r>
      <w:r>
        <w:rPr>
          <w:rFonts w:ascii="Times New Roman" w:hAnsi="Times New Roman" w:cs="Times New Roman"/>
          <w:i/>
          <w:sz w:val="20"/>
          <w:szCs w:val="20"/>
        </w:rPr>
        <w:t xml:space="preserve">Zarządu </w:t>
      </w:r>
      <w:r w:rsidRPr="0081583A">
        <w:rPr>
          <w:rFonts w:ascii="Times New Roman" w:hAnsi="Times New Roman" w:cs="Times New Roman"/>
          <w:i/>
          <w:sz w:val="20"/>
          <w:szCs w:val="20"/>
        </w:rPr>
        <w:t xml:space="preserve">Powiatu w załączeniu- zał. nr </w:t>
      </w:r>
      <w:r>
        <w:rPr>
          <w:rFonts w:ascii="Times New Roman" w:hAnsi="Times New Roman" w:cs="Times New Roman"/>
          <w:i/>
          <w:sz w:val="20"/>
          <w:szCs w:val="20"/>
        </w:rPr>
        <w:t>12</w:t>
      </w:r>
      <w:r w:rsidRPr="0081583A">
        <w:rPr>
          <w:rFonts w:ascii="Times New Roman" w:hAnsi="Times New Roman" w:cs="Times New Roman"/>
          <w:i/>
          <w:sz w:val="20"/>
          <w:szCs w:val="20"/>
        </w:rPr>
        <w:t xml:space="preserve"> do protokołu/.</w:t>
      </w:r>
    </w:p>
    <w:p w14:paraId="4C5D600F" w14:textId="71313181" w:rsidR="00C15984" w:rsidRPr="00B312A9" w:rsidRDefault="00C15984" w:rsidP="00C15984">
      <w:pPr>
        <w:tabs>
          <w:tab w:val="left" w:pos="7164"/>
        </w:tabs>
        <w:spacing w:after="0" w:line="360" w:lineRule="auto"/>
        <w:jc w:val="both"/>
        <w:rPr>
          <w:rFonts w:ascii="Times New Roman" w:hAnsi="Times New Roman" w:cs="Times New Roman"/>
          <w:iCs/>
          <w:color w:val="000000" w:themeColor="text1"/>
          <w:sz w:val="24"/>
          <w:szCs w:val="24"/>
        </w:rPr>
      </w:pPr>
      <w:r w:rsidRPr="00B312A9">
        <w:rPr>
          <w:rFonts w:ascii="Times New Roman" w:hAnsi="Times New Roman" w:cs="Times New Roman"/>
          <w:iCs/>
          <w:color w:val="000000" w:themeColor="text1"/>
          <w:sz w:val="24"/>
          <w:szCs w:val="24"/>
        </w:rPr>
        <w:t xml:space="preserve">Starosta Gołdapski Pan Krzysztof </w:t>
      </w:r>
      <w:proofErr w:type="spellStart"/>
      <w:r w:rsidRPr="00B312A9">
        <w:rPr>
          <w:rFonts w:ascii="Times New Roman" w:hAnsi="Times New Roman" w:cs="Times New Roman"/>
          <w:iCs/>
          <w:color w:val="000000" w:themeColor="text1"/>
          <w:sz w:val="24"/>
          <w:szCs w:val="24"/>
        </w:rPr>
        <w:t>Kazaniecki</w:t>
      </w:r>
      <w:proofErr w:type="spellEnd"/>
      <w:r w:rsidRPr="00B312A9">
        <w:rPr>
          <w:bCs/>
          <w:color w:val="000000" w:themeColor="text1"/>
          <w:sz w:val="24"/>
        </w:rPr>
        <w:t xml:space="preserve">  </w:t>
      </w:r>
      <w:r w:rsidRPr="00B312A9">
        <w:rPr>
          <w:rFonts w:ascii="Times New Roman" w:hAnsi="Times New Roman" w:cs="Times New Roman"/>
          <w:iCs/>
          <w:color w:val="000000" w:themeColor="text1"/>
          <w:sz w:val="24"/>
          <w:szCs w:val="24"/>
        </w:rPr>
        <w:t xml:space="preserve">poinformował, że </w:t>
      </w:r>
      <w:r w:rsidR="0094345A" w:rsidRPr="00B312A9">
        <w:rPr>
          <w:rFonts w:ascii="Times New Roman" w:hAnsi="Times New Roman" w:cs="Times New Roman"/>
          <w:iCs/>
          <w:color w:val="000000" w:themeColor="text1"/>
          <w:sz w:val="24"/>
          <w:szCs w:val="24"/>
        </w:rPr>
        <w:t>w załączniku nr 1 został przygotowany plan pracy Zarządu Powiatu. Wyjaśnił, że w dokumencie określono miesiące oraz poszczególne zadania, które Zarząd będzie wykonywał, również przy wsparciu poszczególnych wydziałów Starostwa Powiatowego.</w:t>
      </w:r>
    </w:p>
    <w:p w14:paraId="353B0414" w14:textId="77777777" w:rsidR="00C15984" w:rsidRDefault="00C15984" w:rsidP="00C15984">
      <w:pPr>
        <w:tabs>
          <w:tab w:val="left" w:pos="7164"/>
        </w:tabs>
        <w:spacing w:after="0" w:line="360" w:lineRule="auto"/>
        <w:jc w:val="both"/>
        <w:rPr>
          <w:rFonts w:ascii="Times New Roman" w:hAnsi="Times New Roman" w:cs="Times New Roman"/>
          <w:sz w:val="24"/>
          <w:szCs w:val="24"/>
        </w:rPr>
      </w:pPr>
    </w:p>
    <w:p w14:paraId="34184AEF" w14:textId="77777777" w:rsidR="00C15984" w:rsidRDefault="00C15984" w:rsidP="00C15984">
      <w:pPr>
        <w:tabs>
          <w:tab w:val="left" w:pos="7164"/>
        </w:tabs>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w:t>
      </w:r>
      <w:r w:rsidRPr="00B968FF">
        <w:t xml:space="preserve"> </w:t>
      </w:r>
      <w:r w:rsidRPr="00B968FF">
        <w:rPr>
          <w:rFonts w:ascii="Times New Roman" w:hAnsi="Times New Roman" w:cs="Times New Roman"/>
          <w:sz w:val="24"/>
          <w:szCs w:val="24"/>
        </w:rPr>
        <w:t>Zarządu Powiatu</w:t>
      </w:r>
      <w:r w:rsidRPr="003F6B70">
        <w:rPr>
          <w:rFonts w:ascii="Times New Roman" w:hAnsi="Times New Roman" w:cs="Times New Roman"/>
          <w:sz w:val="24"/>
          <w:szCs w:val="24"/>
        </w:rPr>
        <w:t xml:space="preserve"> zapytał czy są pytania do przedstawione</w:t>
      </w:r>
      <w:r>
        <w:rPr>
          <w:rFonts w:ascii="Times New Roman" w:hAnsi="Times New Roman" w:cs="Times New Roman"/>
          <w:sz w:val="24"/>
          <w:szCs w:val="24"/>
        </w:rPr>
        <w:t>j uchwały Zarządu Powiatu.</w:t>
      </w:r>
    </w:p>
    <w:p w14:paraId="22FF7A3C" w14:textId="77777777" w:rsidR="00C15984" w:rsidRDefault="00C15984" w:rsidP="00C15984">
      <w:pPr>
        <w:spacing w:after="0" w:line="360" w:lineRule="auto"/>
        <w:jc w:val="both"/>
        <w:rPr>
          <w:rFonts w:ascii="Times New Roman" w:hAnsi="Times New Roman" w:cs="Times New Roman"/>
          <w:sz w:val="24"/>
          <w:szCs w:val="24"/>
        </w:rPr>
      </w:pPr>
    </w:p>
    <w:p w14:paraId="3E01073F" w14:textId="77777777" w:rsidR="00C15984" w:rsidRPr="00EC0EC5" w:rsidRDefault="00C15984" w:rsidP="00C15984">
      <w:pPr>
        <w:spacing w:after="0" w:line="360" w:lineRule="auto"/>
        <w:jc w:val="both"/>
        <w:rPr>
          <w:sz w:val="24"/>
          <w:szCs w:val="24"/>
        </w:rPr>
      </w:pPr>
      <w:r>
        <w:rPr>
          <w:rFonts w:ascii="Times New Roman" w:hAnsi="Times New Roman" w:cs="Times New Roman"/>
          <w:sz w:val="24"/>
          <w:szCs w:val="24"/>
        </w:rPr>
        <w:t>P</w:t>
      </w:r>
      <w:r w:rsidRPr="00EC0EC5">
        <w:rPr>
          <w:rFonts w:ascii="Times New Roman" w:hAnsi="Times New Roman" w:cs="Times New Roman"/>
          <w:sz w:val="24"/>
          <w:szCs w:val="24"/>
        </w:rPr>
        <w:t>ytań nie zgłoszono.</w:t>
      </w:r>
    </w:p>
    <w:p w14:paraId="487FBF3F" w14:textId="77777777" w:rsidR="00C15984" w:rsidRPr="00EC0EC5" w:rsidRDefault="00C15984" w:rsidP="00C15984">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Przewodniczący</w:t>
      </w:r>
      <w:r w:rsidRPr="00B968FF">
        <w:t xml:space="preserve"> </w:t>
      </w:r>
      <w:r w:rsidRPr="00B968FF">
        <w:rPr>
          <w:rFonts w:ascii="Times New Roman" w:hAnsi="Times New Roman" w:cs="Times New Roman"/>
          <w:sz w:val="24"/>
          <w:szCs w:val="24"/>
        </w:rPr>
        <w:t>Zarządu Powiatu</w:t>
      </w:r>
      <w:r w:rsidRPr="00EC0EC5">
        <w:rPr>
          <w:rFonts w:ascii="Times New Roman" w:hAnsi="Times New Roman" w:cs="Times New Roman"/>
          <w:sz w:val="24"/>
          <w:szCs w:val="24"/>
        </w:rPr>
        <w:t xml:space="preserve"> przeprowadził głosowanie.</w:t>
      </w:r>
    </w:p>
    <w:p w14:paraId="67D8B90A" w14:textId="77777777" w:rsidR="00C15984" w:rsidRPr="003F6B70" w:rsidRDefault="00C15984" w:rsidP="00C15984">
      <w:pPr>
        <w:spacing w:after="0" w:line="360" w:lineRule="auto"/>
        <w:jc w:val="both"/>
        <w:rPr>
          <w:rFonts w:ascii="Times New Roman" w:hAnsi="Times New Roman" w:cs="Times New Roman"/>
          <w:sz w:val="24"/>
          <w:szCs w:val="24"/>
        </w:rPr>
      </w:pPr>
    </w:p>
    <w:p w14:paraId="003F96B8" w14:textId="648695CF" w:rsidR="00C15984" w:rsidRPr="00F755A2" w:rsidRDefault="00C15984" w:rsidP="00C15984">
      <w:pPr>
        <w:spacing w:after="0" w:line="360" w:lineRule="auto"/>
        <w:jc w:val="both"/>
        <w:rPr>
          <w:rFonts w:ascii="Times New Roman" w:hAnsi="Times New Roman" w:cs="Times New Roman"/>
          <w:b/>
          <w:sz w:val="24"/>
          <w:szCs w:val="24"/>
        </w:rPr>
      </w:pPr>
      <w:r w:rsidRPr="00C15984">
        <w:rPr>
          <w:rFonts w:ascii="Times New Roman" w:hAnsi="Times New Roman" w:cs="Times New Roman"/>
          <w:b/>
          <w:sz w:val="24"/>
          <w:szCs w:val="24"/>
        </w:rPr>
        <w:t>Zar</w:t>
      </w:r>
      <w:r w:rsidRPr="00F755A2">
        <w:rPr>
          <w:rFonts w:ascii="Times New Roman" w:hAnsi="Times New Roman" w:cs="Times New Roman"/>
          <w:b/>
          <w:sz w:val="24"/>
          <w:szCs w:val="24"/>
        </w:rPr>
        <w:t xml:space="preserve">ząd Powiatu jednogłośnie podjął uchwałę Zarządu Powiatu w sprawie </w:t>
      </w:r>
      <w:r w:rsidR="00F755A2" w:rsidRPr="00F755A2">
        <w:rPr>
          <w:rFonts w:ascii="Times New Roman" w:hAnsi="Times New Roman" w:cs="Times New Roman"/>
          <w:b/>
          <w:sz w:val="24"/>
          <w:szCs w:val="24"/>
        </w:rPr>
        <w:t>zatwierdzenia planu pracy Zarządu Powiatu Gołdapskiego na 2026 rok.</w:t>
      </w:r>
    </w:p>
    <w:p w14:paraId="0903D0DA" w14:textId="77777777" w:rsidR="00C15984" w:rsidRDefault="00C15984" w:rsidP="00C15984">
      <w:pPr>
        <w:spacing w:after="0" w:line="360" w:lineRule="auto"/>
        <w:jc w:val="both"/>
        <w:rPr>
          <w:rFonts w:ascii="Times New Roman" w:hAnsi="Times New Roman" w:cs="Times New Roman"/>
          <w:b/>
          <w:sz w:val="24"/>
          <w:szCs w:val="24"/>
        </w:rPr>
      </w:pPr>
    </w:p>
    <w:p w14:paraId="6A7BC12B" w14:textId="7051FBBA" w:rsidR="006A0B56" w:rsidRPr="004D66F6" w:rsidRDefault="006A0B56" w:rsidP="006A0B56">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w:t>
      </w:r>
      <w:r>
        <w:rPr>
          <w:rFonts w:ascii="Times New Roman" w:hAnsi="Times New Roman" w:cs="Times New Roman"/>
          <w:b/>
          <w:sz w:val="24"/>
          <w:szCs w:val="24"/>
        </w:rPr>
        <w:t xml:space="preserve"> </w:t>
      </w:r>
      <w:r w:rsidR="00D91C67">
        <w:rPr>
          <w:rFonts w:ascii="Times New Roman" w:hAnsi="Times New Roman" w:cs="Times New Roman"/>
          <w:b/>
          <w:sz w:val="24"/>
          <w:szCs w:val="24"/>
        </w:rPr>
        <w:t>7</w:t>
      </w:r>
      <w:r w:rsidR="007223D4">
        <w:rPr>
          <w:rFonts w:ascii="Times New Roman" w:hAnsi="Times New Roman" w:cs="Times New Roman"/>
          <w:b/>
          <w:sz w:val="24"/>
          <w:szCs w:val="24"/>
        </w:rPr>
        <w:t>a</w:t>
      </w:r>
    </w:p>
    <w:p w14:paraId="47B633D9" w14:textId="644FFDD6" w:rsidR="006A0B56" w:rsidRPr="0070283E" w:rsidRDefault="00D91C67" w:rsidP="00D91C67">
      <w:pPr>
        <w:tabs>
          <w:tab w:val="left" w:pos="284"/>
        </w:tabs>
        <w:spacing w:after="0" w:line="360" w:lineRule="auto"/>
        <w:jc w:val="both"/>
        <w:rPr>
          <w:rFonts w:ascii="Times New Roman" w:hAnsi="Times New Roman" w:cs="Times New Roman"/>
          <w:bCs/>
          <w:sz w:val="24"/>
          <w:szCs w:val="24"/>
        </w:rPr>
      </w:pPr>
      <w:r w:rsidRPr="00B312A9">
        <w:rPr>
          <w:rFonts w:ascii="Times New Roman" w:hAnsi="Times New Roman" w:cs="Times New Roman"/>
          <w:bCs/>
          <w:color w:val="000000" w:themeColor="text1"/>
          <w:sz w:val="24"/>
          <w:szCs w:val="24"/>
        </w:rPr>
        <w:t xml:space="preserve">Dyrektor Zarządu Dróg Powiatowych w Gołdapi Pani Sylwia Wrzesień – Kisielewska </w:t>
      </w:r>
      <w:r w:rsidR="006A0B56" w:rsidRPr="00B312A9">
        <w:rPr>
          <w:rFonts w:ascii="Times New Roman" w:hAnsi="Times New Roman" w:cs="Times New Roman"/>
          <w:bCs/>
          <w:color w:val="000000" w:themeColor="text1"/>
          <w:sz w:val="24"/>
          <w:szCs w:val="24"/>
        </w:rPr>
        <w:t>przedstawił</w:t>
      </w:r>
      <w:r w:rsidR="007F18B4" w:rsidRPr="00B312A9">
        <w:rPr>
          <w:rFonts w:ascii="Times New Roman" w:hAnsi="Times New Roman" w:cs="Times New Roman"/>
          <w:bCs/>
          <w:color w:val="000000" w:themeColor="text1"/>
          <w:sz w:val="24"/>
          <w:szCs w:val="24"/>
        </w:rPr>
        <w:t>a</w:t>
      </w:r>
      <w:r w:rsidR="007F18B4" w:rsidRPr="00B312A9">
        <w:rPr>
          <w:rFonts w:ascii="Times New Roman" w:hAnsi="Times New Roman" w:cs="Times New Roman"/>
          <w:iCs/>
          <w:color w:val="000000" w:themeColor="text1"/>
          <w:sz w:val="24"/>
          <w:szCs w:val="24"/>
        </w:rPr>
        <w:t xml:space="preserve"> </w:t>
      </w:r>
      <w:r w:rsidR="006A0B56" w:rsidRPr="00B312A9">
        <w:rPr>
          <w:rFonts w:ascii="Times New Roman" w:hAnsi="Times New Roman" w:cs="Times New Roman"/>
          <w:iCs/>
          <w:sz w:val="24"/>
          <w:szCs w:val="24"/>
        </w:rPr>
        <w:t xml:space="preserve">projekt uchwały </w:t>
      </w:r>
      <w:r w:rsidR="001A0C4F" w:rsidRPr="00B312A9">
        <w:rPr>
          <w:rFonts w:ascii="Times New Roman" w:hAnsi="Times New Roman" w:cs="Times New Roman"/>
          <w:iCs/>
          <w:sz w:val="24"/>
          <w:szCs w:val="24"/>
        </w:rPr>
        <w:t xml:space="preserve">Rady Powiatu </w:t>
      </w:r>
      <w:r w:rsidRPr="00B312A9">
        <w:rPr>
          <w:rFonts w:ascii="Times New Roman" w:hAnsi="Times New Roman" w:cs="Times New Roman"/>
          <w:sz w:val="24"/>
          <w:szCs w:val="24"/>
        </w:rPr>
        <w:t>w sprawie</w:t>
      </w:r>
      <w:bookmarkStart w:id="2" w:name="_Hlk219319293"/>
      <w:r w:rsidRPr="00B312A9">
        <w:rPr>
          <w:rFonts w:ascii="Times New Roman" w:hAnsi="Times New Roman" w:cs="Times New Roman"/>
          <w:sz w:val="24"/>
          <w:szCs w:val="24"/>
        </w:rPr>
        <w:t xml:space="preserve"> </w:t>
      </w:r>
      <w:bookmarkEnd w:id="2"/>
      <w:r w:rsidRPr="00B312A9">
        <w:rPr>
          <w:rFonts w:ascii="Times New Roman" w:hAnsi="Times New Roman" w:cs="Times New Roman"/>
          <w:bCs/>
          <w:sz w:val="24"/>
          <w:szCs w:val="24"/>
        </w:rPr>
        <w:t xml:space="preserve">pozbawienia kategorii drogi powiatowej o długości 0,998 km od km 79+071 do km 80+069, tj. ulica Wojska Polskiego </w:t>
      </w:r>
      <w:r w:rsidR="00B312A9" w:rsidRPr="00B312A9">
        <w:rPr>
          <w:rFonts w:ascii="Times New Roman" w:hAnsi="Times New Roman" w:cs="Times New Roman"/>
          <w:bCs/>
          <w:sz w:val="24"/>
          <w:szCs w:val="24"/>
        </w:rPr>
        <w:br/>
      </w:r>
      <w:r w:rsidRPr="00B312A9">
        <w:rPr>
          <w:rFonts w:ascii="Times New Roman" w:hAnsi="Times New Roman" w:cs="Times New Roman"/>
          <w:bCs/>
          <w:sz w:val="24"/>
          <w:szCs w:val="24"/>
        </w:rPr>
        <w:t>w Gołdapi</w:t>
      </w:r>
      <w:r>
        <w:rPr>
          <w:rFonts w:ascii="Times New Roman" w:hAnsi="Times New Roman" w:cs="Times New Roman"/>
          <w:bCs/>
          <w:sz w:val="24"/>
          <w:szCs w:val="24"/>
        </w:rPr>
        <w:t xml:space="preserve"> </w:t>
      </w:r>
      <w:r w:rsidR="00D14B71" w:rsidRPr="0081583A">
        <w:rPr>
          <w:rFonts w:ascii="Times New Roman" w:hAnsi="Times New Roman" w:cs="Times New Roman"/>
          <w:i/>
          <w:sz w:val="20"/>
          <w:szCs w:val="20"/>
        </w:rPr>
        <w:t xml:space="preserve">/projekt uchwały </w:t>
      </w:r>
      <w:r w:rsidR="007223D4" w:rsidRPr="007223D4">
        <w:rPr>
          <w:rFonts w:ascii="Times New Roman" w:hAnsi="Times New Roman" w:cs="Times New Roman"/>
          <w:i/>
          <w:sz w:val="20"/>
          <w:szCs w:val="20"/>
        </w:rPr>
        <w:t>Rady Powiatu</w:t>
      </w:r>
      <w:r w:rsidR="007223D4" w:rsidRPr="001A0C4F">
        <w:rPr>
          <w:rFonts w:ascii="Times New Roman" w:hAnsi="Times New Roman" w:cs="Times New Roman"/>
          <w:iCs/>
          <w:sz w:val="24"/>
          <w:szCs w:val="24"/>
        </w:rPr>
        <w:t xml:space="preserve"> </w:t>
      </w:r>
      <w:r w:rsidR="00D14B71" w:rsidRPr="0081583A">
        <w:rPr>
          <w:rFonts w:ascii="Times New Roman" w:hAnsi="Times New Roman" w:cs="Times New Roman"/>
          <w:i/>
          <w:sz w:val="20"/>
          <w:szCs w:val="20"/>
        </w:rPr>
        <w:t xml:space="preserve">w załączeniu- zał. nr </w:t>
      </w:r>
      <w:r>
        <w:rPr>
          <w:rFonts w:ascii="Times New Roman" w:hAnsi="Times New Roman" w:cs="Times New Roman"/>
          <w:i/>
          <w:sz w:val="20"/>
          <w:szCs w:val="20"/>
        </w:rPr>
        <w:t>13</w:t>
      </w:r>
      <w:r w:rsidR="00D14B71">
        <w:rPr>
          <w:rFonts w:ascii="Times New Roman" w:hAnsi="Times New Roman" w:cs="Times New Roman"/>
          <w:i/>
          <w:sz w:val="20"/>
          <w:szCs w:val="20"/>
        </w:rPr>
        <w:t xml:space="preserve"> </w:t>
      </w:r>
      <w:r w:rsidR="00D14B71" w:rsidRPr="0081583A">
        <w:rPr>
          <w:rFonts w:ascii="Times New Roman" w:hAnsi="Times New Roman" w:cs="Times New Roman"/>
          <w:i/>
          <w:sz w:val="20"/>
          <w:szCs w:val="20"/>
        </w:rPr>
        <w:t>do protokołu/.</w:t>
      </w:r>
    </w:p>
    <w:p w14:paraId="28E437B1" w14:textId="60723889" w:rsidR="0094345A" w:rsidRPr="00B312A9" w:rsidRDefault="00D91C67" w:rsidP="0070283E">
      <w:pPr>
        <w:tabs>
          <w:tab w:val="left" w:pos="7164"/>
        </w:tabs>
        <w:spacing w:after="0" w:line="360" w:lineRule="auto"/>
        <w:jc w:val="both"/>
        <w:rPr>
          <w:rFonts w:ascii="Times New Roman" w:hAnsi="Times New Roman" w:cs="Times New Roman"/>
          <w:iCs/>
          <w:color w:val="000000" w:themeColor="text1"/>
          <w:sz w:val="24"/>
          <w:szCs w:val="24"/>
        </w:rPr>
      </w:pPr>
      <w:r w:rsidRPr="00B312A9">
        <w:rPr>
          <w:rFonts w:ascii="Times New Roman" w:hAnsi="Times New Roman" w:cs="Times New Roman"/>
          <w:bCs/>
          <w:color w:val="000000" w:themeColor="text1"/>
          <w:sz w:val="24"/>
          <w:szCs w:val="24"/>
        </w:rPr>
        <w:t xml:space="preserve">Dyrektor Zarządu Dróg Powiatowych w Gołdapi Pani Sylwia Wrzesień – Kisielewska </w:t>
      </w:r>
      <w:r w:rsidR="006130F1" w:rsidRPr="00B312A9">
        <w:rPr>
          <w:rFonts w:ascii="Times New Roman" w:hAnsi="Times New Roman" w:cs="Times New Roman"/>
          <w:iCs/>
          <w:color w:val="000000" w:themeColor="text1"/>
          <w:sz w:val="24"/>
          <w:szCs w:val="24"/>
        </w:rPr>
        <w:t xml:space="preserve">poinformowała, że </w:t>
      </w:r>
      <w:r w:rsidR="0094345A" w:rsidRPr="00B312A9">
        <w:rPr>
          <w:rFonts w:ascii="Times New Roman" w:hAnsi="Times New Roman" w:cs="Times New Roman"/>
          <w:iCs/>
          <w:color w:val="000000" w:themeColor="text1"/>
          <w:sz w:val="24"/>
          <w:szCs w:val="24"/>
        </w:rPr>
        <w:t xml:space="preserve"> Sejmik Województwa Warmińsko-Mazurskiego w dniu 26 sierpnia podjął uchwałę nr XV/273/25 w sprawie pozbawienia kategorii dróg wojewódzkich wybranych odcinków dróg wojewódzkich o długości proporcjonalnej do odcinków dróg krajowych, które zostały zastąpione nowo wybudowanymi trasami. Wyjaśniła, że Zarząd Dróg Wojewódzkich poinformował Powiat Gołdapski pisemnie o podjęciu przedmiotowej uchwały oraz o fakcie, </w:t>
      </w:r>
      <w:r w:rsidR="0094345A" w:rsidRPr="00B312A9">
        <w:rPr>
          <w:rFonts w:ascii="Times New Roman" w:hAnsi="Times New Roman" w:cs="Times New Roman"/>
          <w:iCs/>
          <w:color w:val="000000" w:themeColor="text1"/>
          <w:sz w:val="24"/>
          <w:szCs w:val="24"/>
        </w:rPr>
        <w:br/>
        <w:t xml:space="preserve">że wskazana droga utraciła kategorię drogi wojewódzkiej i w trybie kaskadowym została przekazana Powiatowi Gołdapskiemu. Dodała, że w związku z tym Zarząd Dróg Powiatowych również pismem poinformował Burmistrza Gołdapi o zamiarze podjęcia przez Radę Powiatu uchwały w sprawie pozbawienia kategorii drogi powiatowej ulicy Wojska Polskiego </w:t>
      </w:r>
      <w:r w:rsidR="0094345A" w:rsidRPr="00B312A9">
        <w:rPr>
          <w:rFonts w:ascii="Times New Roman" w:hAnsi="Times New Roman" w:cs="Times New Roman"/>
          <w:iCs/>
          <w:color w:val="000000" w:themeColor="text1"/>
          <w:sz w:val="24"/>
          <w:szCs w:val="24"/>
        </w:rPr>
        <w:br/>
        <w:t xml:space="preserve">w Gołdapi, a następnie zaliczenia jej do kategorii drogi gminnej. Poinformowała, że zamiar ten został przyjęty przez Burmistrza Gołdapi, a sprawa była wcześniej przedmiotem spotkania z Burmistrzem. W związku z powyższym zaproponowała Radzie Powiatu podjęcie stosownej uchwały. Wyjaśniła, że zgodnie z treścią projektu uchwały, stanowiącej załącznik </w:t>
      </w:r>
      <w:r w:rsidR="0094345A" w:rsidRPr="00B312A9">
        <w:rPr>
          <w:rFonts w:ascii="Times New Roman" w:hAnsi="Times New Roman" w:cs="Times New Roman"/>
          <w:iCs/>
          <w:color w:val="000000" w:themeColor="text1"/>
          <w:sz w:val="24"/>
          <w:szCs w:val="24"/>
        </w:rPr>
        <w:br/>
        <w:t xml:space="preserve">do materiałów sesyjnych, po jej podjęciu ulica Wojska Polskiego w Gołdapi o długości 998 metrów, na podstawie art. 10 ust. 5c ustawy o drogach publicznych, zostanie pozbawiona kategorii drogi powiatowej i przekazana kaskadowo Gminie Gołdap, tym samym zaliczona do kategorii drogi gminnej. Na zakończenie wskazała, że procedura ta była konsekwencją wcześniejszego przekazania drogi Powiatowi Gołdapskiemu przez Zarząd Województwa, </w:t>
      </w:r>
      <w:r w:rsidR="0094345A" w:rsidRPr="00B312A9">
        <w:rPr>
          <w:rFonts w:ascii="Times New Roman" w:hAnsi="Times New Roman" w:cs="Times New Roman"/>
          <w:iCs/>
          <w:color w:val="000000" w:themeColor="text1"/>
          <w:sz w:val="24"/>
          <w:szCs w:val="24"/>
        </w:rPr>
        <w:br/>
        <w:t xml:space="preserve">co uprawniało powiat do dalszego kaskadowego przekazania drogi do niższej kategorii </w:t>
      </w:r>
      <w:r w:rsidR="00B312A9">
        <w:rPr>
          <w:rFonts w:ascii="Times New Roman" w:hAnsi="Times New Roman" w:cs="Times New Roman"/>
          <w:iCs/>
          <w:color w:val="000000" w:themeColor="text1"/>
          <w:sz w:val="24"/>
          <w:szCs w:val="24"/>
        </w:rPr>
        <w:br/>
      </w:r>
      <w:r w:rsidR="0094345A" w:rsidRPr="00B312A9">
        <w:rPr>
          <w:rFonts w:ascii="Times New Roman" w:hAnsi="Times New Roman" w:cs="Times New Roman"/>
          <w:iCs/>
          <w:color w:val="000000" w:themeColor="text1"/>
          <w:sz w:val="24"/>
          <w:szCs w:val="24"/>
        </w:rPr>
        <w:t xml:space="preserve">lub do wskazania innych dróg. </w:t>
      </w:r>
    </w:p>
    <w:p w14:paraId="5545C54E" w14:textId="77777777" w:rsidR="00D91C67" w:rsidRPr="0070283E" w:rsidRDefault="00D91C67" w:rsidP="0070283E">
      <w:pPr>
        <w:tabs>
          <w:tab w:val="left" w:pos="7164"/>
        </w:tabs>
        <w:spacing w:after="0" w:line="360" w:lineRule="auto"/>
        <w:jc w:val="both"/>
        <w:rPr>
          <w:rFonts w:ascii="Times New Roman" w:hAnsi="Times New Roman" w:cs="Times New Roman"/>
          <w:iCs/>
          <w:sz w:val="24"/>
          <w:szCs w:val="24"/>
        </w:rPr>
      </w:pPr>
    </w:p>
    <w:p w14:paraId="136D75DF" w14:textId="3A14E28D" w:rsidR="006130F1" w:rsidRDefault="006A0B56" w:rsidP="00B616BF">
      <w:pPr>
        <w:tabs>
          <w:tab w:val="left" w:pos="7164"/>
        </w:tabs>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w:t>
      </w:r>
      <w:r w:rsidR="00B968FF">
        <w:rPr>
          <w:rFonts w:ascii="Times New Roman" w:hAnsi="Times New Roman" w:cs="Times New Roman"/>
          <w:sz w:val="24"/>
          <w:szCs w:val="24"/>
        </w:rPr>
        <w:t xml:space="preserve"> </w:t>
      </w:r>
      <w:bookmarkStart w:id="3" w:name="_Hlk184369733"/>
      <w:r w:rsidR="00B968FF">
        <w:rPr>
          <w:rFonts w:ascii="Times New Roman" w:hAnsi="Times New Roman" w:cs="Times New Roman"/>
          <w:sz w:val="24"/>
          <w:szCs w:val="24"/>
        </w:rPr>
        <w:t>Zarządu Powiatu</w:t>
      </w:r>
      <w:r w:rsidRPr="003F6B70">
        <w:rPr>
          <w:rFonts w:ascii="Times New Roman" w:hAnsi="Times New Roman" w:cs="Times New Roman"/>
          <w:sz w:val="24"/>
          <w:szCs w:val="24"/>
        </w:rPr>
        <w:t xml:space="preserve"> </w:t>
      </w:r>
      <w:bookmarkEnd w:id="3"/>
      <w:r w:rsidRPr="003F6B70">
        <w:rPr>
          <w:rFonts w:ascii="Times New Roman" w:hAnsi="Times New Roman" w:cs="Times New Roman"/>
          <w:sz w:val="24"/>
          <w:szCs w:val="24"/>
        </w:rPr>
        <w:t>zapytał czy są pytania do przedstawione</w:t>
      </w:r>
      <w:r w:rsidR="00B616BF">
        <w:rPr>
          <w:rFonts w:ascii="Times New Roman" w:hAnsi="Times New Roman" w:cs="Times New Roman"/>
          <w:sz w:val="24"/>
          <w:szCs w:val="24"/>
        </w:rPr>
        <w:t>j</w:t>
      </w:r>
      <w:r>
        <w:rPr>
          <w:rFonts w:ascii="Times New Roman" w:hAnsi="Times New Roman" w:cs="Times New Roman"/>
          <w:sz w:val="24"/>
          <w:szCs w:val="24"/>
        </w:rPr>
        <w:t xml:space="preserve"> </w:t>
      </w:r>
      <w:r w:rsidR="007223D4">
        <w:rPr>
          <w:rFonts w:ascii="Times New Roman" w:hAnsi="Times New Roman" w:cs="Times New Roman"/>
          <w:sz w:val="24"/>
          <w:szCs w:val="24"/>
        </w:rPr>
        <w:t xml:space="preserve">projektu </w:t>
      </w:r>
      <w:r>
        <w:rPr>
          <w:rFonts w:ascii="Times New Roman" w:hAnsi="Times New Roman" w:cs="Times New Roman"/>
          <w:sz w:val="24"/>
          <w:szCs w:val="24"/>
        </w:rPr>
        <w:t xml:space="preserve">uchwały </w:t>
      </w:r>
      <w:r w:rsidR="007223D4">
        <w:rPr>
          <w:rFonts w:ascii="Times New Roman" w:hAnsi="Times New Roman" w:cs="Times New Roman"/>
          <w:sz w:val="24"/>
          <w:szCs w:val="24"/>
        </w:rPr>
        <w:t xml:space="preserve">Rady </w:t>
      </w:r>
      <w:r>
        <w:rPr>
          <w:rFonts w:ascii="Times New Roman" w:hAnsi="Times New Roman" w:cs="Times New Roman"/>
          <w:sz w:val="24"/>
          <w:szCs w:val="24"/>
        </w:rPr>
        <w:t>Powiatu.</w:t>
      </w:r>
    </w:p>
    <w:p w14:paraId="1E9E5BFE" w14:textId="77777777" w:rsidR="002925FC" w:rsidRDefault="002925FC" w:rsidP="0094345A">
      <w:pPr>
        <w:spacing w:after="0" w:line="360" w:lineRule="auto"/>
        <w:jc w:val="both"/>
        <w:rPr>
          <w:rFonts w:ascii="Times New Roman" w:hAnsi="Times New Roman" w:cs="Times New Roman"/>
          <w:sz w:val="24"/>
          <w:szCs w:val="24"/>
        </w:rPr>
      </w:pPr>
    </w:p>
    <w:p w14:paraId="2269FD25" w14:textId="455A6D0F" w:rsidR="0094345A" w:rsidRPr="00B312A9" w:rsidRDefault="0094345A" w:rsidP="0094345A">
      <w:pPr>
        <w:tabs>
          <w:tab w:val="left" w:pos="709"/>
        </w:tabs>
        <w:spacing w:after="0" w:line="360" w:lineRule="auto"/>
        <w:jc w:val="both"/>
        <w:rPr>
          <w:rFonts w:ascii="Times New Roman" w:hAnsi="Times New Roman" w:cs="Times New Roman"/>
          <w:bCs/>
          <w:color w:val="000000" w:themeColor="text1"/>
          <w:sz w:val="24"/>
          <w:szCs w:val="24"/>
        </w:rPr>
      </w:pPr>
      <w:r w:rsidRPr="00B312A9">
        <w:rPr>
          <w:rFonts w:ascii="Times New Roman" w:hAnsi="Times New Roman" w:cs="Times New Roman"/>
          <w:bCs/>
          <w:color w:val="000000" w:themeColor="text1"/>
          <w:sz w:val="24"/>
          <w:szCs w:val="24"/>
        </w:rPr>
        <w:t xml:space="preserve">Członek Zarządu Pani Anna </w:t>
      </w:r>
      <w:proofErr w:type="spellStart"/>
      <w:r w:rsidRPr="00B312A9">
        <w:rPr>
          <w:rFonts w:ascii="Times New Roman" w:hAnsi="Times New Roman" w:cs="Times New Roman"/>
          <w:bCs/>
          <w:color w:val="000000" w:themeColor="text1"/>
          <w:sz w:val="24"/>
          <w:szCs w:val="24"/>
        </w:rPr>
        <w:t>Zyborowicz</w:t>
      </w:r>
      <w:proofErr w:type="spellEnd"/>
      <w:r w:rsidRPr="00B312A9">
        <w:rPr>
          <w:rFonts w:ascii="Times New Roman" w:hAnsi="Times New Roman" w:cs="Times New Roman"/>
          <w:bCs/>
          <w:color w:val="000000" w:themeColor="text1"/>
          <w:sz w:val="24"/>
          <w:szCs w:val="24"/>
        </w:rPr>
        <w:t xml:space="preserve"> zapytała czy Gmina Gołdap została powiadomiona </w:t>
      </w:r>
      <w:r w:rsidR="00B312A9">
        <w:rPr>
          <w:rFonts w:ascii="Times New Roman" w:hAnsi="Times New Roman" w:cs="Times New Roman"/>
          <w:bCs/>
          <w:color w:val="000000" w:themeColor="text1"/>
          <w:sz w:val="24"/>
          <w:szCs w:val="24"/>
        </w:rPr>
        <w:br/>
      </w:r>
      <w:r w:rsidRPr="00B312A9">
        <w:rPr>
          <w:rFonts w:ascii="Times New Roman" w:hAnsi="Times New Roman" w:cs="Times New Roman"/>
          <w:bCs/>
          <w:color w:val="000000" w:themeColor="text1"/>
          <w:sz w:val="24"/>
          <w:szCs w:val="24"/>
        </w:rPr>
        <w:t>w sprawie przejęcia drogi oraz czy wyraziła wolę jej przejęcia.</w:t>
      </w:r>
    </w:p>
    <w:p w14:paraId="46F18E76" w14:textId="77777777" w:rsidR="0094345A" w:rsidRPr="00B312A9" w:rsidRDefault="0094345A" w:rsidP="0094345A">
      <w:pPr>
        <w:tabs>
          <w:tab w:val="left" w:pos="709"/>
        </w:tabs>
        <w:spacing w:after="0" w:line="360" w:lineRule="auto"/>
        <w:jc w:val="both"/>
        <w:rPr>
          <w:rFonts w:ascii="Times New Roman" w:hAnsi="Times New Roman" w:cs="Times New Roman"/>
          <w:bCs/>
          <w:color w:val="000000" w:themeColor="text1"/>
          <w:sz w:val="24"/>
          <w:szCs w:val="24"/>
        </w:rPr>
      </w:pPr>
    </w:p>
    <w:p w14:paraId="037F258A" w14:textId="0B672607" w:rsidR="0094345A" w:rsidRPr="00B312A9" w:rsidRDefault="0094345A" w:rsidP="0094345A">
      <w:pPr>
        <w:tabs>
          <w:tab w:val="left" w:pos="709"/>
        </w:tabs>
        <w:spacing w:after="0" w:line="360" w:lineRule="auto"/>
        <w:jc w:val="both"/>
        <w:rPr>
          <w:rFonts w:ascii="Times New Roman" w:hAnsi="Times New Roman" w:cs="Times New Roman"/>
          <w:bCs/>
          <w:color w:val="000000" w:themeColor="text1"/>
          <w:sz w:val="24"/>
          <w:szCs w:val="24"/>
        </w:rPr>
      </w:pPr>
      <w:r w:rsidRPr="00B312A9">
        <w:rPr>
          <w:rFonts w:ascii="Times New Roman" w:hAnsi="Times New Roman" w:cs="Times New Roman"/>
          <w:bCs/>
          <w:color w:val="000000" w:themeColor="text1"/>
          <w:sz w:val="24"/>
          <w:szCs w:val="24"/>
        </w:rPr>
        <w:t xml:space="preserve">Starosta Pan </w:t>
      </w:r>
      <w:r w:rsidR="00D91C67" w:rsidRPr="00B312A9">
        <w:rPr>
          <w:rFonts w:ascii="Times New Roman" w:hAnsi="Times New Roman" w:cs="Times New Roman"/>
          <w:bCs/>
          <w:color w:val="000000" w:themeColor="text1"/>
          <w:sz w:val="24"/>
          <w:szCs w:val="24"/>
        </w:rPr>
        <w:t xml:space="preserve">Krzysztof </w:t>
      </w:r>
      <w:proofErr w:type="spellStart"/>
      <w:r w:rsidR="00D91C67" w:rsidRPr="00B312A9">
        <w:rPr>
          <w:rFonts w:ascii="Times New Roman" w:hAnsi="Times New Roman" w:cs="Times New Roman"/>
          <w:bCs/>
          <w:color w:val="000000" w:themeColor="text1"/>
          <w:sz w:val="24"/>
          <w:szCs w:val="24"/>
        </w:rPr>
        <w:t>Kazaniecki</w:t>
      </w:r>
      <w:proofErr w:type="spellEnd"/>
      <w:r w:rsidR="00D91C67" w:rsidRPr="00B312A9">
        <w:rPr>
          <w:rFonts w:ascii="Times New Roman" w:hAnsi="Times New Roman" w:cs="Times New Roman"/>
          <w:bCs/>
          <w:color w:val="000000" w:themeColor="text1"/>
          <w:sz w:val="24"/>
          <w:szCs w:val="24"/>
        </w:rPr>
        <w:t xml:space="preserve"> </w:t>
      </w:r>
      <w:r w:rsidRPr="00B312A9">
        <w:rPr>
          <w:rFonts w:ascii="Times New Roman" w:hAnsi="Times New Roman" w:cs="Times New Roman"/>
          <w:bCs/>
          <w:color w:val="000000" w:themeColor="text1"/>
          <w:sz w:val="24"/>
          <w:szCs w:val="24"/>
        </w:rPr>
        <w:t>odpowiedział, że rozmowy z Gminą Gołdap dotyczące przekazania drogi były prowadzone. Poinformował, że Gmina Gołdap dostrzegała potrzebę przejęcia drogi, również w kontekście planowanych inwestycji przebiegających przez jej teren, w szczególności związanych z budową kanalizacji deszczowej. Wskazał, że przejęcie drogi będzie zasadne i nastąpi zgodnie z wolą Gminy Gołdap.</w:t>
      </w:r>
    </w:p>
    <w:p w14:paraId="51A45A97" w14:textId="77777777" w:rsidR="0094345A" w:rsidRPr="00B312A9" w:rsidRDefault="0094345A" w:rsidP="0094345A">
      <w:pPr>
        <w:tabs>
          <w:tab w:val="left" w:pos="709"/>
        </w:tabs>
        <w:spacing w:after="0" w:line="360" w:lineRule="auto"/>
        <w:jc w:val="both"/>
        <w:rPr>
          <w:rFonts w:ascii="Times New Roman" w:hAnsi="Times New Roman" w:cs="Times New Roman"/>
          <w:bCs/>
          <w:color w:val="000000" w:themeColor="text1"/>
          <w:sz w:val="24"/>
          <w:szCs w:val="24"/>
        </w:rPr>
      </w:pPr>
    </w:p>
    <w:p w14:paraId="0013095A" w14:textId="1775868D" w:rsidR="0094345A" w:rsidRPr="00B312A9" w:rsidRDefault="0094345A" w:rsidP="0094345A">
      <w:pPr>
        <w:tabs>
          <w:tab w:val="left" w:pos="709"/>
        </w:tabs>
        <w:spacing w:after="0" w:line="360" w:lineRule="auto"/>
        <w:jc w:val="both"/>
        <w:rPr>
          <w:rFonts w:ascii="Times New Roman" w:hAnsi="Times New Roman" w:cs="Times New Roman"/>
          <w:bCs/>
          <w:color w:val="000000" w:themeColor="text1"/>
          <w:sz w:val="24"/>
          <w:szCs w:val="24"/>
        </w:rPr>
      </w:pPr>
      <w:r w:rsidRPr="00B312A9">
        <w:rPr>
          <w:rFonts w:ascii="Times New Roman" w:hAnsi="Times New Roman" w:cs="Times New Roman"/>
          <w:bCs/>
          <w:color w:val="000000" w:themeColor="text1"/>
          <w:sz w:val="24"/>
          <w:szCs w:val="24"/>
        </w:rPr>
        <w:t xml:space="preserve">Członek Zarządu Pani Anna </w:t>
      </w:r>
      <w:proofErr w:type="spellStart"/>
      <w:r w:rsidRPr="00B312A9">
        <w:rPr>
          <w:rFonts w:ascii="Times New Roman" w:hAnsi="Times New Roman" w:cs="Times New Roman"/>
          <w:bCs/>
          <w:color w:val="000000" w:themeColor="text1"/>
          <w:sz w:val="24"/>
          <w:szCs w:val="24"/>
        </w:rPr>
        <w:t>Zyborowicz</w:t>
      </w:r>
      <w:proofErr w:type="spellEnd"/>
      <w:r w:rsidRPr="00B312A9">
        <w:rPr>
          <w:rFonts w:ascii="Times New Roman" w:hAnsi="Times New Roman" w:cs="Times New Roman"/>
          <w:bCs/>
          <w:color w:val="000000" w:themeColor="text1"/>
          <w:sz w:val="24"/>
          <w:szCs w:val="24"/>
        </w:rPr>
        <w:t xml:space="preserve"> stwierdziła, że najważniejsze było uzyskanie potwierdzenia woli przejęcia drogi przez Gminę Gołdap.</w:t>
      </w:r>
    </w:p>
    <w:p w14:paraId="27C1C7DB" w14:textId="3FCFC619" w:rsidR="00D91C67" w:rsidRPr="00B312A9" w:rsidRDefault="00D91C67" w:rsidP="0094345A">
      <w:pPr>
        <w:tabs>
          <w:tab w:val="left" w:pos="709"/>
        </w:tabs>
        <w:spacing w:after="0" w:line="360" w:lineRule="auto"/>
        <w:jc w:val="both"/>
        <w:rPr>
          <w:rFonts w:ascii="Times New Roman" w:hAnsi="Times New Roman" w:cs="Times New Roman"/>
          <w:bCs/>
          <w:color w:val="000000" w:themeColor="text1"/>
          <w:sz w:val="24"/>
          <w:szCs w:val="24"/>
        </w:rPr>
      </w:pPr>
    </w:p>
    <w:p w14:paraId="3156A24F" w14:textId="097BBE77" w:rsidR="0094345A" w:rsidRPr="00B312A9" w:rsidRDefault="00D91C67" w:rsidP="0094345A">
      <w:pPr>
        <w:tabs>
          <w:tab w:val="left" w:pos="709"/>
        </w:tabs>
        <w:spacing w:after="0" w:line="360" w:lineRule="auto"/>
        <w:jc w:val="both"/>
        <w:rPr>
          <w:rFonts w:ascii="Times New Roman" w:hAnsi="Times New Roman" w:cs="Times New Roman"/>
          <w:bCs/>
          <w:color w:val="000000" w:themeColor="text1"/>
          <w:sz w:val="24"/>
          <w:szCs w:val="24"/>
        </w:rPr>
      </w:pPr>
      <w:r w:rsidRPr="00B312A9">
        <w:rPr>
          <w:rFonts w:ascii="Times New Roman" w:hAnsi="Times New Roman" w:cs="Times New Roman"/>
          <w:bCs/>
          <w:color w:val="000000" w:themeColor="text1"/>
          <w:sz w:val="24"/>
          <w:szCs w:val="24"/>
        </w:rPr>
        <w:t xml:space="preserve">Dyrektor Zarządu Dróg Powiatowych w Gołdapi Sylwia Wrzesień – Kisielewska </w:t>
      </w:r>
      <w:r w:rsidR="0094345A" w:rsidRPr="00B312A9">
        <w:rPr>
          <w:rFonts w:ascii="Times New Roman" w:hAnsi="Times New Roman" w:cs="Times New Roman"/>
          <w:bCs/>
          <w:color w:val="000000" w:themeColor="text1"/>
          <w:sz w:val="24"/>
          <w:szCs w:val="24"/>
        </w:rPr>
        <w:t xml:space="preserve">dodała, </w:t>
      </w:r>
      <w:r w:rsidR="00B312A9">
        <w:rPr>
          <w:rFonts w:ascii="Times New Roman" w:hAnsi="Times New Roman" w:cs="Times New Roman"/>
          <w:bCs/>
          <w:color w:val="000000" w:themeColor="text1"/>
          <w:sz w:val="24"/>
          <w:szCs w:val="24"/>
        </w:rPr>
        <w:br/>
      </w:r>
      <w:r w:rsidR="0094345A" w:rsidRPr="00B312A9">
        <w:rPr>
          <w:rFonts w:ascii="Times New Roman" w:hAnsi="Times New Roman" w:cs="Times New Roman"/>
          <w:bCs/>
          <w:color w:val="000000" w:themeColor="text1"/>
          <w:sz w:val="24"/>
          <w:szCs w:val="24"/>
        </w:rPr>
        <w:t>że zgodnie z obowiązującymi przepisami Gmina Gołdap została powiadomiona na 30 dni przed podjęciem uchwały. Podkreśliła, że w ten sposób w pełni zachowany został porządek prawny dotyczący przekazania drogi.</w:t>
      </w:r>
    </w:p>
    <w:p w14:paraId="2B2E0368" w14:textId="77777777" w:rsidR="0094345A" w:rsidRPr="00B312A9" w:rsidRDefault="0094345A" w:rsidP="0094345A">
      <w:pPr>
        <w:tabs>
          <w:tab w:val="left" w:pos="709"/>
        </w:tabs>
        <w:spacing w:after="0" w:line="360" w:lineRule="auto"/>
        <w:jc w:val="both"/>
        <w:rPr>
          <w:rFonts w:ascii="Times New Roman" w:hAnsi="Times New Roman" w:cs="Times New Roman"/>
          <w:bCs/>
          <w:color w:val="000000" w:themeColor="text1"/>
          <w:sz w:val="24"/>
          <w:szCs w:val="24"/>
        </w:rPr>
      </w:pPr>
    </w:p>
    <w:p w14:paraId="2DD94DD9" w14:textId="6B469BBE" w:rsidR="0094345A" w:rsidRPr="00B312A9" w:rsidRDefault="0094345A" w:rsidP="0094345A">
      <w:pPr>
        <w:spacing w:after="0" w:line="360" w:lineRule="auto"/>
        <w:jc w:val="both"/>
        <w:rPr>
          <w:rFonts w:ascii="Times New Roman" w:hAnsi="Times New Roman" w:cs="Times New Roman"/>
          <w:bCs/>
          <w:color w:val="000000" w:themeColor="text1"/>
          <w:sz w:val="24"/>
          <w:szCs w:val="24"/>
        </w:rPr>
      </w:pPr>
      <w:r w:rsidRPr="00B312A9">
        <w:rPr>
          <w:rFonts w:ascii="Times New Roman" w:hAnsi="Times New Roman" w:cs="Times New Roman"/>
          <w:bCs/>
          <w:color w:val="000000" w:themeColor="text1"/>
          <w:sz w:val="24"/>
          <w:szCs w:val="24"/>
        </w:rPr>
        <w:t xml:space="preserve">Starosta Pan Krzysztof </w:t>
      </w:r>
      <w:proofErr w:type="spellStart"/>
      <w:r w:rsidRPr="00B312A9">
        <w:rPr>
          <w:rFonts w:ascii="Times New Roman" w:hAnsi="Times New Roman" w:cs="Times New Roman"/>
          <w:bCs/>
          <w:color w:val="000000" w:themeColor="text1"/>
          <w:sz w:val="24"/>
          <w:szCs w:val="24"/>
        </w:rPr>
        <w:t>Kazaniecki</w:t>
      </w:r>
      <w:proofErr w:type="spellEnd"/>
      <w:r w:rsidRPr="00B312A9">
        <w:rPr>
          <w:rFonts w:ascii="Times New Roman" w:hAnsi="Times New Roman" w:cs="Times New Roman"/>
          <w:bCs/>
          <w:color w:val="000000" w:themeColor="text1"/>
          <w:sz w:val="24"/>
          <w:szCs w:val="24"/>
        </w:rPr>
        <w:t xml:space="preserve"> uzupełnił, że sprawa została również wcześniej przedstawiona i omówiona na posiedzeniu Zarządu w punkcie „sprawy bieżące”, zgodnie </w:t>
      </w:r>
      <w:r w:rsidR="00B312A9">
        <w:rPr>
          <w:rFonts w:ascii="Times New Roman" w:hAnsi="Times New Roman" w:cs="Times New Roman"/>
          <w:bCs/>
          <w:color w:val="000000" w:themeColor="text1"/>
          <w:sz w:val="24"/>
          <w:szCs w:val="24"/>
        </w:rPr>
        <w:br/>
      </w:r>
      <w:r w:rsidRPr="00B312A9">
        <w:rPr>
          <w:rFonts w:ascii="Times New Roman" w:hAnsi="Times New Roman" w:cs="Times New Roman"/>
          <w:bCs/>
          <w:color w:val="000000" w:themeColor="text1"/>
          <w:sz w:val="24"/>
          <w:szCs w:val="24"/>
        </w:rPr>
        <w:t>z obowiązującymi procedurami.</w:t>
      </w:r>
    </w:p>
    <w:p w14:paraId="0734385F" w14:textId="77777777" w:rsidR="00D91C67" w:rsidRDefault="00D91C67" w:rsidP="006A0B56">
      <w:pPr>
        <w:spacing w:after="0" w:line="360" w:lineRule="auto"/>
        <w:jc w:val="both"/>
        <w:rPr>
          <w:rFonts w:ascii="Times New Roman" w:hAnsi="Times New Roman" w:cs="Times New Roman"/>
          <w:sz w:val="24"/>
          <w:szCs w:val="24"/>
        </w:rPr>
      </w:pPr>
    </w:p>
    <w:p w14:paraId="1401347C" w14:textId="01BA20B9" w:rsidR="006A0B56" w:rsidRPr="00EC0EC5" w:rsidRDefault="00D91C67" w:rsidP="006A0B56">
      <w:pPr>
        <w:spacing w:after="0" w:line="360" w:lineRule="auto"/>
        <w:jc w:val="both"/>
        <w:rPr>
          <w:sz w:val="24"/>
          <w:szCs w:val="24"/>
        </w:rPr>
      </w:pPr>
      <w:r>
        <w:rPr>
          <w:rFonts w:ascii="Times New Roman" w:hAnsi="Times New Roman" w:cs="Times New Roman"/>
          <w:sz w:val="24"/>
          <w:szCs w:val="24"/>
        </w:rPr>
        <w:t>Więcej p</w:t>
      </w:r>
      <w:r w:rsidR="006A0B56" w:rsidRPr="00EC0EC5">
        <w:rPr>
          <w:rFonts w:ascii="Times New Roman" w:hAnsi="Times New Roman" w:cs="Times New Roman"/>
          <w:sz w:val="24"/>
          <w:szCs w:val="24"/>
        </w:rPr>
        <w:t>ytań nie zgłoszono.</w:t>
      </w:r>
    </w:p>
    <w:p w14:paraId="0D474840" w14:textId="617E89B9" w:rsidR="006A0B56" w:rsidRDefault="006A0B56" w:rsidP="006A0B56">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 xml:space="preserve">Przewodniczący </w:t>
      </w:r>
      <w:r w:rsidR="00B968FF" w:rsidRPr="00B968FF">
        <w:rPr>
          <w:rFonts w:ascii="Times New Roman" w:hAnsi="Times New Roman" w:cs="Times New Roman"/>
          <w:sz w:val="24"/>
          <w:szCs w:val="24"/>
        </w:rPr>
        <w:t xml:space="preserve">Zarządu Powiatu </w:t>
      </w:r>
      <w:r w:rsidRPr="00EC0EC5">
        <w:rPr>
          <w:rFonts w:ascii="Times New Roman" w:hAnsi="Times New Roman" w:cs="Times New Roman"/>
          <w:sz w:val="24"/>
          <w:szCs w:val="24"/>
        </w:rPr>
        <w:t>przeprowadził głosowanie.</w:t>
      </w:r>
    </w:p>
    <w:p w14:paraId="61D0F63A" w14:textId="77777777" w:rsidR="002925FC" w:rsidRDefault="002925FC" w:rsidP="006A0B56">
      <w:pPr>
        <w:spacing w:after="0" w:line="360" w:lineRule="auto"/>
        <w:jc w:val="both"/>
        <w:rPr>
          <w:rFonts w:ascii="Times New Roman" w:hAnsi="Times New Roman" w:cs="Times New Roman"/>
          <w:b/>
          <w:sz w:val="24"/>
          <w:szCs w:val="24"/>
        </w:rPr>
      </w:pPr>
    </w:p>
    <w:p w14:paraId="6A468026" w14:textId="1166D368" w:rsidR="0070283E" w:rsidRDefault="006A0B56" w:rsidP="007223D4">
      <w:pPr>
        <w:spacing w:after="0" w:line="360" w:lineRule="auto"/>
        <w:jc w:val="both"/>
        <w:rPr>
          <w:rFonts w:ascii="Times New Roman" w:hAnsi="Times New Roman" w:cs="Times New Roman"/>
          <w:b/>
          <w:sz w:val="24"/>
          <w:szCs w:val="24"/>
        </w:rPr>
      </w:pPr>
      <w:r w:rsidRPr="00D91C67">
        <w:rPr>
          <w:rFonts w:ascii="Times New Roman" w:hAnsi="Times New Roman" w:cs="Times New Roman"/>
          <w:b/>
          <w:sz w:val="24"/>
          <w:szCs w:val="24"/>
        </w:rPr>
        <w:t>Zarząd jednogłośnie</w:t>
      </w:r>
      <w:r w:rsidR="006130F1" w:rsidRPr="00D91C67">
        <w:rPr>
          <w:rFonts w:ascii="Times New Roman" w:hAnsi="Times New Roman" w:cs="Times New Roman"/>
          <w:b/>
          <w:sz w:val="24"/>
          <w:szCs w:val="24"/>
        </w:rPr>
        <w:t xml:space="preserve"> przyjął projekt</w:t>
      </w:r>
      <w:r w:rsidRPr="00D91C67">
        <w:rPr>
          <w:rFonts w:ascii="Times New Roman" w:hAnsi="Times New Roman" w:cs="Times New Roman"/>
          <w:b/>
          <w:sz w:val="24"/>
          <w:szCs w:val="24"/>
        </w:rPr>
        <w:t xml:space="preserve"> uchwał</w:t>
      </w:r>
      <w:r w:rsidR="006130F1" w:rsidRPr="00D91C67">
        <w:rPr>
          <w:rFonts w:ascii="Times New Roman" w:hAnsi="Times New Roman" w:cs="Times New Roman"/>
          <w:b/>
          <w:sz w:val="24"/>
          <w:szCs w:val="24"/>
        </w:rPr>
        <w:t xml:space="preserve">y Rady </w:t>
      </w:r>
      <w:r w:rsidRPr="00D91C67">
        <w:rPr>
          <w:rFonts w:ascii="Times New Roman" w:hAnsi="Times New Roman" w:cs="Times New Roman"/>
          <w:b/>
          <w:sz w:val="24"/>
          <w:szCs w:val="24"/>
        </w:rPr>
        <w:t xml:space="preserve">Powiatu </w:t>
      </w:r>
      <w:r w:rsidR="00D91C67" w:rsidRPr="00D91C67">
        <w:rPr>
          <w:rFonts w:ascii="Times New Roman" w:hAnsi="Times New Roman" w:cs="Times New Roman"/>
          <w:b/>
          <w:sz w:val="24"/>
          <w:szCs w:val="24"/>
        </w:rPr>
        <w:t>w sprawie pozbawienia kategorii drogi powiatowej o długości 0,998 km od km 79+071 do km 80+069, tj. ulica Wojska Polskiego w Gołdapi.</w:t>
      </w:r>
    </w:p>
    <w:p w14:paraId="275F2165" w14:textId="77777777" w:rsidR="00D91C67" w:rsidRPr="00D91C67" w:rsidRDefault="00D91C67" w:rsidP="007223D4">
      <w:pPr>
        <w:spacing w:after="0" w:line="360" w:lineRule="auto"/>
        <w:jc w:val="both"/>
        <w:rPr>
          <w:rFonts w:ascii="Times New Roman" w:hAnsi="Times New Roman" w:cs="Times New Roman"/>
          <w:b/>
          <w:sz w:val="24"/>
          <w:szCs w:val="24"/>
        </w:rPr>
      </w:pPr>
    </w:p>
    <w:p w14:paraId="113990EA" w14:textId="03E1E9AA" w:rsidR="007223D4" w:rsidRPr="004D66F6" w:rsidRDefault="007223D4" w:rsidP="007223D4">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w:t>
      </w:r>
      <w:r>
        <w:rPr>
          <w:rFonts w:ascii="Times New Roman" w:hAnsi="Times New Roman" w:cs="Times New Roman"/>
          <w:b/>
          <w:sz w:val="24"/>
          <w:szCs w:val="24"/>
        </w:rPr>
        <w:t xml:space="preserve"> </w:t>
      </w:r>
      <w:r w:rsidR="00D91C67">
        <w:rPr>
          <w:rFonts w:ascii="Times New Roman" w:hAnsi="Times New Roman" w:cs="Times New Roman"/>
          <w:b/>
          <w:sz w:val="24"/>
          <w:szCs w:val="24"/>
        </w:rPr>
        <w:t>7</w:t>
      </w:r>
      <w:r>
        <w:rPr>
          <w:rFonts w:ascii="Times New Roman" w:hAnsi="Times New Roman" w:cs="Times New Roman"/>
          <w:b/>
          <w:sz w:val="24"/>
          <w:szCs w:val="24"/>
        </w:rPr>
        <w:t>b</w:t>
      </w:r>
    </w:p>
    <w:p w14:paraId="68791E86" w14:textId="1D7D32F7" w:rsidR="007223D4" w:rsidRPr="001A0C4F" w:rsidRDefault="00D91C67" w:rsidP="0070283E">
      <w:pPr>
        <w:tabs>
          <w:tab w:val="left" w:pos="709"/>
        </w:tabs>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Zastępca </w:t>
      </w:r>
      <w:r w:rsidR="0070283E" w:rsidRPr="0070283E">
        <w:rPr>
          <w:rFonts w:ascii="Times New Roman" w:hAnsi="Times New Roman" w:cs="Times New Roman"/>
          <w:iCs/>
          <w:sz w:val="24"/>
          <w:szCs w:val="24"/>
        </w:rPr>
        <w:t xml:space="preserve">Naczelnik Wydziału Komunikacji i Transportu Pani </w:t>
      </w:r>
      <w:r>
        <w:rPr>
          <w:rFonts w:ascii="Times New Roman" w:hAnsi="Times New Roman" w:cs="Times New Roman"/>
          <w:iCs/>
          <w:sz w:val="24"/>
          <w:szCs w:val="24"/>
        </w:rPr>
        <w:t>Marlena Nagórna</w:t>
      </w:r>
      <w:r w:rsidR="0070283E" w:rsidRPr="0070283E">
        <w:rPr>
          <w:rFonts w:ascii="Times New Roman" w:hAnsi="Times New Roman" w:cs="Times New Roman"/>
          <w:iCs/>
          <w:sz w:val="24"/>
          <w:szCs w:val="24"/>
        </w:rPr>
        <w:t xml:space="preserve"> </w:t>
      </w:r>
      <w:r w:rsidR="007223D4" w:rsidRPr="001A0C4F">
        <w:rPr>
          <w:rFonts w:ascii="Times New Roman" w:hAnsi="Times New Roman" w:cs="Times New Roman"/>
          <w:iCs/>
          <w:sz w:val="24"/>
          <w:szCs w:val="24"/>
        </w:rPr>
        <w:t xml:space="preserve">przedstawiła projekt uchwały Rady Powiatu w sprawie </w:t>
      </w:r>
      <w:r w:rsidRPr="00D91C67">
        <w:rPr>
          <w:rFonts w:ascii="Times New Roman" w:hAnsi="Times New Roman" w:cs="Times New Roman"/>
          <w:color w:val="000000"/>
          <w:sz w:val="24"/>
          <w:szCs w:val="24"/>
        </w:rPr>
        <w:t xml:space="preserve">wyrażenia zgody na zawarcie umowy na świadczenie usług w zakresie publicznego transportu zbiorowego o charakterze użyteczności publicznej </w:t>
      </w:r>
      <w:r w:rsidR="00B312A9">
        <w:rPr>
          <w:rFonts w:ascii="Times New Roman" w:hAnsi="Times New Roman" w:cs="Times New Roman"/>
          <w:color w:val="000000"/>
          <w:sz w:val="24"/>
          <w:szCs w:val="24"/>
        </w:rPr>
        <w:br/>
      </w:r>
      <w:r w:rsidRPr="00D91C67">
        <w:rPr>
          <w:rFonts w:ascii="Times New Roman" w:hAnsi="Times New Roman" w:cs="Times New Roman"/>
          <w:color w:val="000000"/>
          <w:sz w:val="24"/>
          <w:szCs w:val="24"/>
        </w:rPr>
        <w:t>w powiatowych przewozach pasażerskich</w:t>
      </w:r>
      <w:r>
        <w:rPr>
          <w:i/>
          <w:color w:val="000000"/>
          <w:sz w:val="24"/>
          <w:szCs w:val="24"/>
        </w:rPr>
        <w:t xml:space="preserve"> </w:t>
      </w:r>
      <w:r w:rsidR="007223D4" w:rsidRPr="0081583A">
        <w:rPr>
          <w:rFonts w:ascii="Times New Roman" w:hAnsi="Times New Roman" w:cs="Times New Roman"/>
          <w:i/>
          <w:sz w:val="20"/>
          <w:szCs w:val="20"/>
        </w:rPr>
        <w:t xml:space="preserve">/projekt uchwały </w:t>
      </w:r>
      <w:r w:rsidR="007223D4" w:rsidRPr="007223D4">
        <w:rPr>
          <w:rFonts w:ascii="Times New Roman" w:hAnsi="Times New Roman" w:cs="Times New Roman"/>
          <w:i/>
          <w:sz w:val="20"/>
          <w:szCs w:val="20"/>
        </w:rPr>
        <w:t>Rady Powiatu</w:t>
      </w:r>
      <w:r w:rsidR="007223D4" w:rsidRPr="001A0C4F">
        <w:rPr>
          <w:rFonts w:ascii="Times New Roman" w:hAnsi="Times New Roman" w:cs="Times New Roman"/>
          <w:iCs/>
          <w:sz w:val="24"/>
          <w:szCs w:val="24"/>
        </w:rPr>
        <w:t xml:space="preserve"> </w:t>
      </w:r>
      <w:r w:rsidR="007223D4" w:rsidRPr="0081583A">
        <w:rPr>
          <w:rFonts w:ascii="Times New Roman" w:hAnsi="Times New Roman" w:cs="Times New Roman"/>
          <w:i/>
          <w:sz w:val="20"/>
          <w:szCs w:val="20"/>
        </w:rPr>
        <w:t xml:space="preserve">w załączeniu- zał. nr </w:t>
      </w:r>
      <w:r>
        <w:rPr>
          <w:rFonts w:ascii="Times New Roman" w:hAnsi="Times New Roman" w:cs="Times New Roman"/>
          <w:i/>
          <w:sz w:val="20"/>
          <w:szCs w:val="20"/>
        </w:rPr>
        <w:t>14</w:t>
      </w:r>
      <w:r w:rsidR="007223D4">
        <w:rPr>
          <w:rFonts w:ascii="Times New Roman" w:hAnsi="Times New Roman" w:cs="Times New Roman"/>
          <w:i/>
          <w:sz w:val="20"/>
          <w:szCs w:val="20"/>
        </w:rPr>
        <w:t xml:space="preserve"> </w:t>
      </w:r>
      <w:r w:rsidR="00B312A9">
        <w:rPr>
          <w:rFonts w:ascii="Times New Roman" w:hAnsi="Times New Roman" w:cs="Times New Roman"/>
          <w:i/>
          <w:sz w:val="20"/>
          <w:szCs w:val="20"/>
        </w:rPr>
        <w:br/>
      </w:r>
      <w:r w:rsidR="007223D4" w:rsidRPr="0081583A">
        <w:rPr>
          <w:rFonts w:ascii="Times New Roman" w:hAnsi="Times New Roman" w:cs="Times New Roman"/>
          <w:i/>
          <w:sz w:val="20"/>
          <w:szCs w:val="20"/>
        </w:rPr>
        <w:t>do protokołu/.</w:t>
      </w:r>
    </w:p>
    <w:p w14:paraId="2E0833A8" w14:textId="6718F06A" w:rsidR="0094345A" w:rsidRPr="0070283E" w:rsidRDefault="00D91C67" w:rsidP="0070283E">
      <w:pPr>
        <w:tabs>
          <w:tab w:val="left" w:pos="709"/>
        </w:tabs>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Zastępca </w:t>
      </w:r>
      <w:r w:rsidR="0070283E" w:rsidRPr="0070283E">
        <w:rPr>
          <w:rFonts w:ascii="Times New Roman" w:hAnsi="Times New Roman" w:cs="Times New Roman"/>
          <w:iCs/>
          <w:sz w:val="24"/>
          <w:szCs w:val="24"/>
        </w:rPr>
        <w:t xml:space="preserve">Naczelnik Wydziału Komunikacji i Transportu Pani </w:t>
      </w:r>
      <w:r>
        <w:rPr>
          <w:rFonts w:ascii="Times New Roman" w:hAnsi="Times New Roman" w:cs="Times New Roman"/>
          <w:iCs/>
          <w:sz w:val="24"/>
          <w:szCs w:val="24"/>
        </w:rPr>
        <w:t>Marlena Nagórna</w:t>
      </w:r>
      <w:r w:rsidRPr="0070283E">
        <w:rPr>
          <w:rFonts w:ascii="Times New Roman" w:hAnsi="Times New Roman" w:cs="Times New Roman"/>
          <w:iCs/>
          <w:sz w:val="24"/>
          <w:szCs w:val="24"/>
        </w:rPr>
        <w:t xml:space="preserve"> </w:t>
      </w:r>
      <w:r w:rsidR="007223D4" w:rsidRPr="006130F1">
        <w:rPr>
          <w:rFonts w:ascii="Times New Roman" w:hAnsi="Times New Roman" w:cs="Times New Roman"/>
          <w:iCs/>
          <w:sz w:val="24"/>
          <w:szCs w:val="24"/>
        </w:rPr>
        <w:t xml:space="preserve">poinformowała, że </w:t>
      </w:r>
      <w:r w:rsidR="0094345A">
        <w:rPr>
          <w:rFonts w:ascii="Times New Roman" w:hAnsi="Times New Roman" w:cs="Times New Roman"/>
          <w:iCs/>
          <w:sz w:val="24"/>
          <w:szCs w:val="24"/>
        </w:rPr>
        <w:t>p</w:t>
      </w:r>
      <w:r w:rsidR="0094345A" w:rsidRPr="0094345A">
        <w:rPr>
          <w:rFonts w:ascii="Times New Roman" w:hAnsi="Times New Roman" w:cs="Times New Roman"/>
          <w:iCs/>
          <w:sz w:val="24"/>
          <w:szCs w:val="24"/>
        </w:rPr>
        <w:t>oinformował</w:t>
      </w:r>
      <w:r w:rsidR="0094345A">
        <w:rPr>
          <w:rFonts w:ascii="Times New Roman" w:hAnsi="Times New Roman" w:cs="Times New Roman"/>
          <w:iCs/>
          <w:sz w:val="24"/>
          <w:szCs w:val="24"/>
        </w:rPr>
        <w:t>a</w:t>
      </w:r>
      <w:r w:rsidR="0094345A" w:rsidRPr="0094345A">
        <w:rPr>
          <w:rFonts w:ascii="Times New Roman" w:hAnsi="Times New Roman" w:cs="Times New Roman"/>
          <w:iCs/>
          <w:sz w:val="24"/>
          <w:szCs w:val="24"/>
        </w:rPr>
        <w:t>, że Powiat Gołdapski, jako organizator przewozów powiatowych, wystąpił z wnioskiem o objęcie od 2026 roku dopłatą z Funduszu Rozwoju Przewozów Autobusowych pięciu linii komunikacyjnych.</w:t>
      </w:r>
      <w:r w:rsidR="0094345A">
        <w:rPr>
          <w:rFonts w:ascii="Times New Roman" w:hAnsi="Times New Roman" w:cs="Times New Roman"/>
          <w:iCs/>
          <w:sz w:val="24"/>
          <w:szCs w:val="24"/>
        </w:rPr>
        <w:t xml:space="preserve"> </w:t>
      </w:r>
      <w:r w:rsidR="0094345A" w:rsidRPr="0094345A">
        <w:rPr>
          <w:rFonts w:ascii="Times New Roman" w:hAnsi="Times New Roman" w:cs="Times New Roman"/>
          <w:iCs/>
          <w:sz w:val="24"/>
          <w:szCs w:val="24"/>
        </w:rPr>
        <w:t>Wyjaśnił</w:t>
      </w:r>
      <w:r w:rsidR="0094345A">
        <w:rPr>
          <w:rFonts w:ascii="Times New Roman" w:hAnsi="Times New Roman" w:cs="Times New Roman"/>
          <w:iCs/>
          <w:sz w:val="24"/>
          <w:szCs w:val="24"/>
        </w:rPr>
        <w:t>a</w:t>
      </w:r>
      <w:r w:rsidR="0094345A" w:rsidRPr="0094345A">
        <w:rPr>
          <w:rFonts w:ascii="Times New Roman" w:hAnsi="Times New Roman" w:cs="Times New Roman"/>
          <w:iCs/>
          <w:sz w:val="24"/>
          <w:szCs w:val="24"/>
        </w:rPr>
        <w:t xml:space="preserve">, że warunkiem uzyskania dopłaty było zawarcie umowy z Wojewodą, co wiązało się z koniecznością spełnienia określonych wymogów formalnych. Jednym z tych warunków było podpisanie umów </w:t>
      </w:r>
      <w:r w:rsidR="00B312A9">
        <w:rPr>
          <w:rFonts w:ascii="Times New Roman" w:hAnsi="Times New Roman" w:cs="Times New Roman"/>
          <w:iCs/>
          <w:sz w:val="24"/>
          <w:szCs w:val="24"/>
        </w:rPr>
        <w:br/>
      </w:r>
      <w:r w:rsidR="0094345A" w:rsidRPr="0094345A">
        <w:rPr>
          <w:rFonts w:ascii="Times New Roman" w:hAnsi="Times New Roman" w:cs="Times New Roman"/>
          <w:iCs/>
          <w:sz w:val="24"/>
          <w:szCs w:val="24"/>
        </w:rPr>
        <w:t>z operatorem realizującym przewozy na wskazanych liniach.</w:t>
      </w:r>
      <w:r w:rsidR="0094345A">
        <w:rPr>
          <w:rFonts w:ascii="Times New Roman" w:hAnsi="Times New Roman" w:cs="Times New Roman"/>
          <w:iCs/>
          <w:sz w:val="24"/>
          <w:szCs w:val="24"/>
        </w:rPr>
        <w:t xml:space="preserve"> </w:t>
      </w:r>
      <w:r w:rsidR="0094345A" w:rsidRPr="0094345A">
        <w:rPr>
          <w:rFonts w:ascii="Times New Roman" w:hAnsi="Times New Roman" w:cs="Times New Roman"/>
          <w:iCs/>
          <w:sz w:val="24"/>
          <w:szCs w:val="24"/>
        </w:rPr>
        <w:t>Wskazał</w:t>
      </w:r>
      <w:r w:rsidR="0094345A">
        <w:rPr>
          <w:rFonts w:ascii="Times New Roman" w:hAnsi="Times New Roman" w:cs="Times New Roman"/>
          <w:iCs/>
          <w:sz w:val="24"/>
          <w:szCs w:val="24"/>
        </w:rPr>
        <w:t>a</w:t>
      </w:r>
      <w:r w:rsidR="0094345A" w:rsidRPr="0094345A">
        <w:rPr>
          <w:rFonts w:ascii="Times New Roman" w:hAnsi="Times New Roman" w:cs="Times New Roman"/>
          <w:iCs/>
          <w:sz w:val="24"/>
          <w:szCs w:val="24"/>
        </w:rPr>
        <w:t>, że w celu zawarcia przedmiotowych umów niezbędne było uzyskanie zgody Rady Powiatu w Gołdapi. W związku z powyższym zwrócił</w:t>
      </w:r>
      <w:r w:rsidR="0094345A">
        <w:rPr>
          <w:rFonts w:ascii="Times New Roman" w:hAnsi="Times New Roman" w:cs="Times New Roman"/>
          <w:iCs/>
          <w:sz w:val="24"/>
          <w:szCs w:val="24"/>
        </w:rPr>
        <w:t>a</w:t>
      </w:r>
      <w:r w:rsidR="0094345A" w:rsidRPr="0094345A">
        <w:rPr>
          <w:rFonts w:ascii="Times New Roman" w:hAnsi="Times New Roman" w:cs="Times New Roman"/>
          <w:iCs/>
          <w:sz w:val="24"/>
          <w:szCs w:val="24"/>
        </w:rPr>
        <w:t xml:space="preserve"> się z prośbą o przyjęcie projektu uchwały.</w:t>
      </w:r>
    </w:p>
    <w:p w14:paraId="17701FA7" w14:textId="77777777" w:rsidR="002925FC" w:rsidRDefault="002925FC" w:rsidP="0070283E">
      <w:pPr>
        <w:tabs>
          <w:tab w:val="left" w:pos="7164"/>
        </w:tabs>
        <w:spacing w:after="0" w:line="360" w:lineRule="auto"/>
        <w:jc w:val="both"/>
        <w:rPr>
          <w:rFonts w:ascii="Times New Roman" w:hAnsi="Times New Roman" w:cs="Times New Roman"/>
          <w:sz w:val="24"/>
          <w:szCs w:val="24"/>
        </w:rPr>
      </w:pPr>
    </w:p>
    <w:p w14:paraId="6FE39A6C" w14:textId="77777777" w:rsidR="0094345A" w:rsidRDefault="007223D4" w:rsidP="0094345A">
      <w:pPr>
        <w:tabs>
          <w:tab w:val="left" w:pos="7164"/>
        </w:tabs>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w:t>
      </w:r>
      <w:r>
        <w:rPr>
          <w:rFonts w:ascii="Times New Roman" w:hAnsi="Times New Roman" w:cs="Times New Roman"/>
          <w:sz w:val="24"/>
          <w:szCs w:val="24"/>
        </w:rPr>
        <w:t xml:space="preserve"> Zarządu Powiatu</w:t>
      </w:r>
      <w:r w:rsidRPr="003F6B70">
        <w:rPr>
          <w:rFonts w:ascii="Times New Roman" w:hAnsi="Times New Roman" w:cs="Times New Roman"/>
          <w:sz w:val="24"/>
          <w:szCs w:val="24"/>
        </w:rPr>
        <w:t xml:space="preserve"> zapytał czy są pytania do przedstawione</w:t>
      </w:r>
      <w:r>
        <w:rPr>
          <w:rFonts w:ascii="Times New Roman" w:hAnsi="Times New Roman" w:cs="Times New Roman"/>
          <w:sz w:val="24"/>
          <w:szCs w:val="24"/>
        </w:rPr>
        <w:t>j projektu uchwały Rady Powiatu.</w:t>
      </w:r>
    </w:p>
    <w:p w14:paraId="053088D2" w14:textId="77777777" w:rsidR="0094345A" w:rsidRPr="0094345A" w:rsidRDefault="0094345A" w:rsidP="0094345A">
      <w:pPr>
        <w:tabs>
          <w:tab w:val="left" w:pos="7164"/>
        </w:tabs>
        <w:spacing w:after="0" w:line="360" w:lineRule="auto"/>
        <w:jc w:val="both"/>
        <w:rPr>
          <w:rFonts w:ascii="Times New Roman" w:hAnsi="Times New Roman" w:cs="Times New Roman"/>
          <w:sz w:val="24"/>
          <w:szCs w:val="24"/>
        </w:rPr>
      </w:pPr>
    </w:p>
    <w:p w14:paraId="4E4E0144" w14:textId="140716A5" w:rsidR="007223D4" w:rsidRPr="00EC0EC5" w:rsidRDefault="00D91C67" w:rsidP="0070283E">
      <w:pPr>
        <w:spacing w:after="0" w:line="360" w:lineRule="auto"/>
        <w:jc w:val="both"/>
        <w:rPr>
          <w:sz w:val="24"/>
          <w:szCs w:val="24"/>
        </w:rPr>
      </w:pPr>
      <w:r>
        <w:rPr>
          <w:rFonts w:ascii="Times New Roman" w:hAnsi="Times New Roman" w:cs="Times New Roman"/>
          <w:sz w:val="24"/>
          <w:szCs w:val="24"/>
        </w:rPr>
        <w:t>P</w:t>
      </w:r>
      <w:r w:rsidR="007223D4" w:rsidRPr="00EC0EC5">
        <w:rPr>
          <w:rFonts w:ascii="Times New Roman" w:hAnsi="Times New Roman" w:cs="Times New Roman"/>
          <w:sz w:val="24"/>
          <w:szCs w:val="24"/>
        </w:rPr>
        <w:t>ytań nie zgłoszono.</w:t>
      </w:r>
    </w:p>
    <w:p w14:paraId="21935D0E" w14:textId="77777777" w:rsidR="007223D4" w:rsidRDefault="007223D4" w:rsidP="007223D4">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 xml:space="preserve">Przewodniczący </w:t>
      </w:r>
      <w:r w:rsidRPr="00B968FF">
        <w:rPr>
          <w:rFonts w:ascii="Times New Roman" w:hAnsi="Times New Roman" w:cs="Times New Roman"/>
          <w:sz w:val="24"/>
          <w:szCs w:val="24"/>
        </w:rPr>
        <w:t xml:space="preserve">Zarządu Powiatu </w:t>
      </w:r>
      <w:r w:rsidRPr="00EC0EC5">
        <w:rPr>
          <w:rFonts w:ascii="Times New Roman" w:hAnsi="Times New Roman" w:cs="Times New Roman"/>
          <w:sz w:val="24"/>
          <w:szCs w:val="24"/>
        </w:rPr>
        <w:t>przeprowadził głosowanie.</w:t>
      </w:r>
    </w:p>
    <w:p w14:paraId="2D65A346" w14:textId="77777777" w:rsidR="007223D4" w:rsidRPr="00EC0EC5" w:rsidRDefault="007223D4" w:rsidP="007223D4">
      <w:pPr>
        <w:spacing w:after="0" w:line="360" w:lineRule="auto"/>
        <w:jc w:val="both"/>
        <w:rPr>
          <w:rFonts w:ascii="Times New Roman" w:hAnsi="Times New Roman" w:cs="Times New Roman"/>
          <w:sz w:val="24"/>
          <w:szCs w:val="24"/>
        </w:rPr>
      </w:pPr>
    </w:p>
    <w:p w14:paraId="2F358F52" w14:textId="63A6D090" w:rsidR="007223D4" w:rsidRPr="00D91C67" w:rsidRDefault="007223D4" w:rsidP="007223D4">
      <w:pPr>
        <w:spacing w:after="0" w:line="360" w:lineRule="auto"/>
        <w:jc w:val="both"/>
        <w:rPr>
          <w:rFonts w:ascii="Times New Roman" w:hAnsi="Times New Roman" w:cs="Times New Roman"/>
          <w:b/>
          <w:color w:val="000000" w:themeColor="text1"/>
          <w:sz w:val="24"/>
          <w:szCs w:val="24"/>
        </w:rPr>
      </w:pPr>
      <w:r w:rsidRPr="00D91C67">
        <w:rPr>
          <w:rFonts w:ascii="Times New Roman" w:hAnsi="Times New Roman" w:cs="Times New Roman"/>
          <w:b/>
          <w:color w:val="000000" w:themeColor="text1"/>
          <w:sz w:val="24"/>
          <w:szCs w:val="24"/>
        </w:rPr>
        <w:t xml:space="preserve">Zarząd jednogłośnie przyjął projekt uchwały Rady Powiatu w sprawie </w:t>
      </w:r>
      <w:r w:rsidR="00D91C67" w:rsidRPr="00D91C67">
        <w:rPr>
          <w:rFonts w:ascii="Times New Roman" w:hAnsi="Times New Roman" w:cs="Times New Roman"/>
          <w:b/>
          <w:color w:val="000000" w:themeColor="text1"/>
          <w:sz w:val="24"/>
          <w:szCs w:val="24"/>
        </w:rPr>
        <w:t xml:space="preserve">wyrażenia zgody na zawarcie umowy na świadczenie usług w zakresie publicznego transportu zbiorowego </w:t>
      </w:r>
      <w:r w:rsidR="00D91C67" w:rsidRPr="00D91C67">
        <w:rPr>
          <w:rFonts w:ascii="Times New Roman" w:hAnsi="Times New Roman" w:cs="Times New Roman"/>
          <w:b/>
          <w:color w:val="000000" w:themeColor="text1"/>
          <w:sz w:val="24"/>
          <w:szCs w:val="24"/>
        </w:rPr>
        <w:br/>
        <w:t>o charakterze użyteczności publicznej w powiatowych przewozach pasażerskich.</w:t>
      </w:r>
    </w:p>
    <w:p w14:paraId="37014725" w14:textId="77777777" w:rsidR="00F956A3" w:rsidRDefault="00F956A3" w:rsidP="007223D4">
      <w:pPr>
        <w:spacing w:after="0" w:line="360" w:lineRule="auto"/>
        <w:jc w:val="both"/>
        <w:rPr>
          <w:rFonts w:ascii="Times New Roman" w:hAnsi="Times New Roman" w:cs="Times New Roman"/>
          <w:b/>
          <w:sz w:val="24"/>
          <w:szCs w:val="24"/>
        </w:rPr>
      </w:pPr>
    </w:p>
    <w:p w14:paraId="56143832" w14:textId="7F5B68DF" w:rsidR="00F956A3" w:rsidRPr="004D66F6" w:rsidRDefault="00F956A3" w:rsidP="00F956A3">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w:t>
      </w:r>
      <w:r>
        <w:rPr>
          <w:rFonts w:ascii="Times New Roman" w:hAnsi="Times New Roman" w:cs="Times New Roman"/>
          <w:b/>
          <w:sz w:val="24"/>
          <w:szCs w:val="24"/>
        </w:rPr>
        <w:t xml:space="preserve"> </w:t>
      </w:r>
      <w:r w:rsidR="00D91C67">
        <w:rPr>
          <w:rFonts w:ascii="Times New Roman" w:hAnsi="Times New Roman" w:cs="Times New Roman"/>
          <w:b/>
          <w:sz w:val="24"/>
          <w:szCs w:val="24"/>
        </w:rPr>
        <w:t>7c</w:t>
      </w:r>
    </w:p>
    <w:p w14:paraId="60BCC548" w14:textId="538D8651" w:rsidR="00F956A3" w:rsidRPr="001A0C4F" w:rsidRDefault="00F956A3" w:rsidP="00F956A3">
      <w:pPr>
        <w:tabs>
          <w:tab w:val="left" w:pos="0"/>
          <w:tab w:val="left" w:pos="284"/>
        </w:tabs>
        <w:spacing w:after="0" w:line="360" w:lineRule="auto"/>
        <w:jc w:val="both"/>
        <w:rPr>
          <w:rFonts w:ascii="Times New Roman" w:hAnsi="Times New Roman" w:cs="Times New Roman"/>
          <w:iCs/>
          <w:sz w:val="24"/>
          <w:szCs w:val="24"/>
        </w:rPr>
      </w:pPr>
      <w:r w:rsidRPr="00F956A3">
        <w:rPr>
          <w:rFonts w:ascii="Times New Roman" w:hAnsi="Times New Roman" w:cs="Times New Roman"/>
          <w:iCs/>
          <w:sz w:val="24"/>
          <w:szCs w:val="24"/>
        </w:rPr>
        <w:t xml:space="preserve">Skarbnik Powiatu. </w:t>
      </w:r>
      <w:r w:rsidRPr="00F956A3">
        <w:rPr>
          <w:rFonts w:ascii="Times New Roman" w:hAnsi="Times New Roman" w:cs="Times New Roman"/>
          <w:iCs/>
          <w:sz w:val="24"/>
          <w:szCs w:val="24"/>
          <w:shd w:val="clear" w:color="auto" w:fill="FFFFFF"/>
        </w:rPr>
        <w:t>Pani Bożena Radzewicz</w:t>
      </w:r>
      <w:r w:rsidRPr="00F956A3">
        <w:rPr>
          <w:rFonts w:ascii="Times New Roman" w:hAnsi="Times New Roman" w:cs="Times New Roman"/>
          <w:iCs/>
          <w:sz w:val="24"/>
          <w:szCs w:val="24"/>
        </w:rPr>
        <w:t xml:space="preserve"> </w:t>
      </w:r>
      <w:r w:rsidRPr="001A0C4F">
        <w:rPr>
          <w:rFonts w:ascii="Times New Roman" w:hAnsi="Times New Roman" w:cs="Times New Roman"/>
          <w:iCs/>
          <w:sz w:val="24"/>
          <w:szCs w:val="24"/>
        </w:rPr>
        <w:t xml:space="preserve">przedstawiła projekt uchwały Rady Powiatu </w:t>
      </w:r>
      <w:r>
        <w:rPr>
          <w:rFonts w:ascii="Times New Roman" w:hAnsi="Times New Roman" w:cs="Times New Roman"/>
          <w:iCs/>
          <w:sz w:val="24"/>
          <w:szCs w:val="24"/>
        </w:rPr>
        <w:br/>
      </w:r>
      <w:r w:rsidRPr="001A0C4F">
        <w:rPr>
          <w:rFonts w:ascii="Times New Roman" w:hAnsi="Times New Roman" w:cs="Times New Roman"/>
          <w:iCs/>
          <w:sz w:val="24"/>
          <w:szCs w:val="24"/>
        </w:rPr>
        <w:t xml:space="preserve">w sprawie </w:t>
      </w:r>
      <w:r w:rsidRPr="00F956A3">
        <w:rPr>
          <w:rFonts w:ascii="Times New Roman" w:hAnsi="Times New Roman" w:cs="Times New Roman"/>
          <w:sz w:val="24"/>
          <w:szCs w:val="24"/>
        </w:rPr>
        <w:t>zmian Wieloletniej Prognozy Finansowej na lata 202</w:t>
      </w:r>
      <w:r w:rsidR="00EF2620">
        <w:rPr>
          <w:rFonts w:ascii="Times New Roman" w:hAnsi="Times New Roman" w:cs="Times New Roman"/>
          <w:sz w:val="24"/>
          <w:szCs w:val="24"/>
        </w:rPr>
        <w:t>5</w:t>
      </w:r>
      <w:r w:rsidRPr="00F956A3">
        <w:rPr>
          <w:rFonts w:ascii="Times New Roman" w:hAnsi="Times New Roman" w:cs="Times New Roman"/>
          <w:sz w:val="24"/>
          <w:szCs w:val="24"/>
        </w:rPr>
        <w:t>-2039</w:t>
      </w:r>
      <w:r>
        <w:rPr>
          <w:sz w:val="24"/>
          <w:szCs w:val="24"/>
        </w:rPr>
        <w:t xml:space="preserve"> </w:t>
      </w:r>
      <w:r w:rsidRPr="0081583A">
        <w:rPr>
          <w:rFonts w:ascii="Times New Roman" w:hAnsi="Times New Roman" w:cs="Times New Roman"/>
          <w:i/>
          <w:sz w:val="20"/>
          <w:szCs w:val="20"/>
        </w:rPr>
        <w:t xml:space="preserve">/projekt uchwały </w:t>
      </w:r>
      <w:r w:rsidRPr="007223D4">
        <w:rPr>
          <w:rFonts w:ascii="Times New Roman" w:hAnsi="Times New Roman" w:cs="Times New Roman"/>
          <w:i/>
          <w:sz w:val="20"/>
          <w:szCs w:val="20"/>
        </w:rPr>
        <w:t>Rady Powiatu</w:t>
      </w:r>
      <w:r w:rsidRPr="001A0C4F">
        <w:rPr>
          <w:rFonts w:ascii="Times New Roman" w:hAnsi="Times New Roman" w:cs="Times New Roman"/>
          <w:iCs/>
          <w:sz w:val="24"/>
          <w:szCs w:val="24"/>
        </w:rPr>
        <w:t xml:space="preserve"> </w:t>
      </w:r>
      <w:r w:rsidRPr="0081583A">
        <w:rPr>
          <w:rFonts w:ascii="Times New Roman" w:hAnsi="Times New Roman" w:cs="Times New Roman"/>
          <w:i/>
          <w:sz w:val="20"/>
          <w:szCs w:val="20"/>
        </w:rPr>
        <w:t xml:space="preserve">w załączeniu- zał. nr </w:t>
      </w:r>
      <w:r>
        <w:rPr>
          <w:rFonts w:ascii="Times New Roman" w:hAnsi="Times New Roman" w:cs="Times New Roman"/>
          <w:i/>
          <w:sz w:val="20"/>
          <w:szCs w:val="20"/>
        </w:rPr>
        <w:t>1</w:t>
      </w:r>
      <w:r w:rsidR="00EF2620">
        <w:rPr>
          <w:rFonts w:ascii="Times New Roman" w:hAnsi="Times New Roman" w:cs="Times New Roman"/>
          <w:i/>
          <w:sz w:val="20"/>
          <w:szCs w:val="20"/>
        </w:rPr>
        <w:t>5</w:t>
      </w:r>
      <w:r>
        <w:rPr>
          <w:rFonts w:ascii="Times New Roman" w:hAnsi="Times New Roman" w:cs="Times New Roman"/>
          <w:i/>
          <w:sz w:val="20"/>
          <w:szCs w:val="20"/>
        </w:rPr>
        <w:t xml:space="preserve"> </w:t>
      </w:r>
      <w:r w:rsidRPr="0081583A">
        <w:rPr>
          <w:rFonts w:ascii="Times New Roman" w:hAnsi="Times New Roman" w:cs="Times New Roman"/>
          <w:i/>
          <w:sz w:val="20"/>
          <w:szCs w:val="20"/>
        </w:rPr>
        <w:t>do protokołu/.</w:t>
      </w:r>
    </w:p>
    <w:p w14:paraId="1D741662" w14:textId="01CDA2CD" w:rsidR="002925FC" w:rsidRPr="00B312A9" w:rsidRDefault="00F956A3" w:rsidP="00C060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iCs/>
          <w:color w:val="000000" w:themeColor="text1"/>
          <w:sz w:val="24"/>
          <w:szCs w:val="24"/>
          <w14:ligatures w14:val="standardContextual"/>
        </w:rPr>
      </w:pPr>
      <w:r w:rsidRPr="00B312A9">
        <w:rPr>
          <w:rFonts w:ascii="Times New Roman" w:hAnsi="Times New Roman" w:cs="Times New Roman"/>
          <w:iCs/>
          <w:color w:val="000000" w:themeColor="text1"/>
          <w:sz w:val="24"/>
          <w:szCs w:val="24"/>
        </w:rPr>
        <w:t xml:space="preserve">Skarbnik Powiatu. </w:t>
      </w:r>
      <w:r w:rsidRPr="00B312A9">
        <w:rPr>
          <w:rFonts w:ascii="Times New Roman" w:hAnsi="Times New Roman" w:cs="Times New Roman"/>
          <w:iCs/>
          <w:color w:val="000000" w:themeColor="text1"/>
          <w:sz w:val="24"/>
          <w:szCs w:val="24"/>
          <w:shd w:val="clear" w:color="auto" w:fill="FFFFFF"/>
        </w:rPr>
        <w:t>Pani Bożena Radzewicz</w:t>
      </w:r>
      <w:r w:rsidRPr="00B312A9">
        <w:rPr>
          <w:rFonts w:ascii="Times New Roman" w:hAnsi="Times New Roman" w:cs="Times New Roman"/>
          <w:iCs/>
          <w:color w:val="000000" w:themeColor="text1"/>
          <w:sz w:val="24"/>
          <w:szCs w:val="24"/>
        </w:rPr>
        <w:t xml:space="preserve"> poinformowała, że </w:t>
      </w:r>
      <w:r w:rsidR="0094345A" w:rsidRPr="00B312A9">
        <w:rPr>
          <w:rFonts w:ascii="Times New Roman" w:hAnsi="Times New Roman" w:cs="Times New Roman"/>
          <w:iCs/>
          <w:color w:val="000000" w:themeColor="text1"/>
          <w:sz w:val="24"/>
          <w:szCs w:val="24"/>
          <w14:ligatures w14:val="standardContextual"/>
        </w:rPr>
        <w:t xml:space="preserve">W uchwale nr XI/47/2024 Rady Powiatu z dnia 19 grudnia 2024 roku w sprawie uchwalenia Wieloletniej Prognozy Finansowej Powiatu Gołdapskiego na lata 2025–2040 z późniejszymi zmianami, urealniono dochody, wydatki oraz przychody. Dochody ogółem po zmianach wynoszą 69 745 322,86 zł. Wydatki ogółem po zmianach wynoszą 68 664 118,46 zł. Wynik budżetu powiatu zamyka się nadwyżką w wysokości 1 081 204,40 zł, którą przeznacza się na spłatę wcześniej zaciągniętych zobowiązań z tytułu emisji papierów wartościowych. Przychody budżetu wynoszą – 878 795,60 zł, są to: kredyty, pożyczki emisja papierów wartościowych – 0,00 zł, przychody jednostek samorządu terytorialnego z wynikających z rozliczenia środków określonych w art. 5 ust. 1 pkt 2 ustawy i dotacji na realizację programu, projektu lub zadania finansowanego </w:t>
      </w:r>
      <w:r w:rsidR="0094345A" w:rsidRPr="00B312A9">
        <w:rPr>
          <w:rFonts w:ascii="Times New Roman" w:hAnsi="Times New Roman" w:cs="Times New Roman"/>
          <w:iCs/>
          <w:color w:val="000000" w:themeColor="text1"/>
          <w:sz w:val="24"/>
          <w:szCs w:val="24"/>
          <w14:ligatures w14:val="standardContextual"/>
        </w:rPr>
        <w:br/>
        <w:t xml:space="preserve">z udziałem tych środków – 789 900,48 zł, niewykorzystane środki pieniężne na rachunku bieżącym budżetu, wynikające z rozliczenia dochodów i wydatków nimi finansowanych związane ze szczególnymi zasadami wykonywania budżetu określonymi w odrębnych ustawach w kwocie 0,00 zł, wolne środki, o których mowa w art. 217 ust.2 pkt 6 ustawy </w:t>
      </w:r>
      <w:r w:rsidR="00B312A9">
        <w:rPr>
          <w:rFonts w:ascii="Times New Roman" w:hAnsi="Times New Roman" w:cs="Times New Roman"/>
          <w:iCs/>
          <w:color w:val="000000" w:themeColor="text1"/>
          <w:sz w:val="24"/>
          <w:szCs w:val="24"/>
          <w14:ligatures w14:val="standardContextual"/>
        </w:rPr>
        <w:br/>
      </w:r>
      <w:r w:rsidR="0094345A" w:rsidRPr="00B312A9">
        <w:rPr>
          <w:rFonts w:ascii="Times New Roman" w:hAnsi="Times New Roman" w:cs="Times New Roman"/>
          <w:iCs/>
          <w:color w:val="000000" w:themeColor="text1"/>
          <w:sz w:val="24"/>
          <w:szCs w:val="24"/>
          <w14:ligatures w14:val="standardContextual"/>
        </w:rPr>
        <w:t xml:space="preserve">w kwocie 88 895,12 zł. Rozchody budżetu w kwocie 1 960 000,00 zł, z przeznaczeniem </w:t>
      </w:r>
      <w:r w:rsidR="00B312A9">
        <w:rPr>
          <w:rFonts w:ascii="Times New Roman" w:hAnsi="Times New Roman" w:cs="Times New Roman"/>
          <w:iCs/>
          <w:color w:val="000000" w:themeColor="text1"/>
          <w:sz w:val="24"/>
          <w:szCs w:val="24"/>
          <w14:ligatures w14:val="standardContextual"/>
        </w:rPr>
        <w:br/>
      </w:r>
      <w:r w:rsidR="0094345A" w:rsidRPr="00B312A9">
        <w:rPr>
          <w:rFonts w:ascii="Times New Roman" w:hAnsi="Times New Roman" w:cs="Times New Roman"/>
          <w:iCs/>
          <w:color w:val="000000" w:themeColor="text1"/>
          <w:sz w:val="24"/>
          <w:szCs w:val="24"/>
          <w14:ligatures w14:val="standardContextual"/>
        </w:rPr>
        <w:t xml:space="preserve">na: wykup obligacji – 1 960 000,00 zł. Planowana kwota długu na koniec 2025 roku wynosi </w:t>
      </w:r>
      <w:r w:rsidR="00B312A9">
        <w:rPr>
          <w:rFonts w:ascii="Times New Roman" w:hAnsi="Times New Roman" w:cs="Times New Roman"/>
          <w:iCs/>
          <w:color w:val="000000" w:themeColor="text1"/>
          <w:sz w:val="24"/>
          <w:szCs w:val="24"/>
          <w14:ligatures w14:val="standardContextual"/>
        </w:rPr>
        <w:br/>
      </w:r>
      <w:r w:rsidR="0094345A" w:rsidRPr="00B312A9">
        <w:rPr>
          <w:rFonts w:ascii="Times New Roman" w:hAnsi="Times New Roman" w:cs="Times New Roman"/>
          <w:iCs/>
          <w:color w:val="000000" w:themeColor="text1"/>
          <w:sz w:val="24"/>
          <w:szCs w:val="24"/>
          <w14:ligatures w14:val="standardContextual"/>
        </w:rPr>
        <w:t xml:space="preserve">12 300 000,00 zł, z tytułu wyemitowanych obligacji.  Wskaźnik procentowy zadłużenia powiatu do planowanych dochodów ogółem wynosi 18 %. </w:t>
      </w:r>
      <w:r w:rsidR="0094345A" w:rsidRPr="00B312A9">
        <w:rPr>
          <w:rFonts w:ascii="Times New Roman" w:hAnsi="Times New Roman" w:cs="Times New Roman"/>
          <w:color w:val="000000" w:themeColor="text1"/>
          <w:sz w:val="24"/>
          <w:szCs w:val="24"/>
          <w14:ligatures w14:val="standardContextual"/>
        </w:rPr>
        <w:t>W załączniku nr 2 „Wykaz przedsięwzięć do WPF” nie dokonywano zmian.</w:t>
      </w:r>
      <w:r w:rsidR="00936B60" w:rsidRPr="00B312A9">
        <w:rPr>
          <w:rFonts w:ascii="Times New Roman" w:hAnsi="Times New Roman" w:cs="Times New Roman"/>
          <w:iCs/>
          <w:color w:val="000000" w:themeColor="text1"/>
          <w:sz w:val="24"/>
          <w:szCs w:val="24"/>
          <w14:ligatures w14:val="standardContextual"/>
        </w:rPr>
        <w:t xml:space="preserve"> </w:t>
      </w:r>
      <w:r w:rsidR="0094345A" w:rsidRPr="00B312A9">
        <w:rPr>
          <w:rFonts w:ascii="Times New Roman" w:hAnsi="Times New Roman" w:cs="Times New Roman"/>
          <w:color w:val="000000" w:themeColor="text1"/>
          <w:sz w:val="24"/>
          <w:szCs w:val="24"/>
          <w14:ligatures w14:val="standardContextual"/>
        </w:rPr>
        <w:t xml:space="preserve">Wieloletnia prognoza finansowa odzwierciedla aktualny stan budżetu powiatu i po dokonanych zmianach Powiat Gołdapski spełnia warunek z art.243 ustawy o finansach publicznych. </w:t>
      </w:r>
    </w:p>
    <w:p w14:paraId="51F3EB54" w14:textId="77777777" w:rsidR="00EF2620" w:rsidRDefault="00EF2620" w:rsidP="00EF2620">
      <w:pPr>
        <w:tabs>
          <w:tab w:val="left" w:pos="7164"/>
        </w:tabs>
        <w:spacing w:after="0" w:line="360" w:lineRule="auto"/>
        <w:jc w:val="both"/>
        <w:rPr>
          <w:rFonts w:ascii="Times New Roman" w:hAnsi="Times New Roman" w:cs="Times New Roman"/>
          <w:sz w:val="24"/>
          <w:szCs w:val="24"/>
        </w:rPr>
      </w:pPr>
    </w:p>
    <w:p w14:paraId="68D96D34" w14:textId="77373EE0" w:rsidR="00F956A3" w:rsidRDefault="00F956A3" w:rsidP="00A140B3">
      <w:pPr>
        <w:autoSpaceDE w:val="0"/>
        <w:autoSpaceDN w:val="0"/>
        <w:adjustRightInd w:val="0"/>
        <w:spacing w:after="0" w:line="360" w:lineRule="auto"/>
        <w:rPr>
          <w:rFonts w:ascii="Times New Roman" w:hAnsi="Times New Roman" w:cs="Times New Roman"/>
          <w:sz w:val="24"/>
          <w:szCs w:val="24"/>
        </w:rPr>
      </w:pPr>
      <w:r w:rsidRPr="003F6B70">
        <w:rPr>
          <w:rFonts w:ascii="Times New Roman" w:hAnsi="Times New Roman" w:cs="Times New Roman"/>
          <w:sz w:val="24"/>
          <w:szCs w:val="24"/>
        </w:rPr>
        <w:t>Przewodniczący</w:t>
      </w:r>
      <w:r>
        <w:rPr>
          <w:rFonts w:ascii="Times New Roman" w:hAnsi="Times New Roman" w:cs="Times New Roman"/>
          <w:sz w:val="24"/>
          <w:szCs w:val="24"/>
        </w:rPr>
        <w:t xml:space="preserve"> Zarządu Powiatu</w:t>
      </w:r>
      <w:r w:rsidRPr="003F6B70">
        <w:rPr>
          <w:rFonts w:ascii="Times New Roman" w:hAnsi="Times New Roman" w:cs="Times New Roman"/>
          <w:sz w:val="24"/>
          <w:szCs w:val="24"/>
        </w:rPr>
        <w:t xml:space="preserve"> zapytał czy są pytania do przedstawione</w:t>
      </w:r>
      <w:r>
        <w:rPr>
          <w:rFonts w:ascii="Times New Roman" w:hAnsi="Times New Roman" w:cs="Times New Roman"/>
          <w:sz w:val="24"/>
          <w:szCs w:val="24"/>
        </w:rPr>
        <w:t>j projektu uchwały Rady Powiatu.</w:t>
      </w:r>
    </w:p>
    <w:p w14:paraId="426B95B2" w14:textId="77777777" w:rsidR="002925FC" w:rsidRDefault="002925FC" w:rsidP="00F956A3">
      <w:pPr>
        <w:spacing w:after="0" w:line="360" w:lineRule="auto"/>
        <w:jc w:val="both"/>
        <w:rPr>
          <w:rFonts w:ascii="Times New Roman" w:hAnsi="Times New Roman" w:cs="Times New Roman"/>
          <w:sz w:val="24"/>
          <w:szCs w:val="24"/>
        </w:rPr>
      </w:pPr>
    </w:p>
    <w:p w14:paraId="306BDB5C" w14:textId="098B5C96" w:rsidR="00F956A3" w:rsidRPr="00EC0EC5" w:rsidRDefault="00F956A3" w:rsidP="00F956A3">
      <w:pPr>
        <w:spacing w:after="0" w:line="360" w:lineRule="auto"/>
        <w:jc w:val="both"/>
        <w:rPr>
          <w:sz w:val="24"/>
          <w:szCs w:val="24"/>
        </w:rPr>
      </w:pPr>
      <w:r>
        <w:rPr>
          <w:rFonts w:ascii="Times New Roman" w:hAnsi="Times New Roman" w:cs="Times New Roman"/>
          <w:sz w:val="24"/>
          <w:szCs w:val="24"/>
        </w:rPr>
        <w:t>P</w:t>
      </w:r>
      <w:r w:rsidRPr="00EC0EC5">
        <w:rPr>
          <w:rFonts w:ascii="Times New Roman" w:hAnsi="Times New Roman" w:cs="Times New Roman"/>
          <w:sz w:val="24"/>
          <w:szCs w:val="24"/>
        </w:rPr>
        <w:t>ytań nie zgłoszono.</w:t>
      </w:r>
    </w:p>
    <w:p w14:paraId="34CB345C" w14:textId="77777777" w:rsidR="00F956A3" w:rsidRDefault="00F956A3" w:rsidP="00F956A3">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 xml:space="preserve">Przewodniczący </w:t>
      </w:r>
      <w:r w:rsidRPr="00B968FF">
        <w:rPr>
          <w:rFonts w:ascii="Times New Roman" w:hAnsi="Times New Roman" w:cs="Times New Roman"/>
          <w:sz w:val="24"/>
          <w:szCs w:val="24"/>
        </w:rPr>
        <w:t xml:space="preserve">Zarządu Powiatu </w:t>
      </w:r>
      <w:r w:rsidRPr="00EC0EC5">
        <w:rPr>
          <w:rFonts w:ascii="Times New Roman" w:hAnsi="Times New Roman" w:cs="Times New Roman"/>
          <w:sz w:val="24"/>
          <w:szCs w:val="24"/>
        </w:rPr>
        <w:t>przeprowadził głosowanie.</w:t>
      </w:r>
    </w:p>
    <w:p w14:paraId="7FCEDBA0" w14:textId="77777777" w:rsidR="00EF2620" w:rsidRDefault="00EF2620" w:rsidP="00F956A3">
      <w:pPr>
        <w:spacing w:after="0" w:line="360" w:lineRule="auto"/>
        <w:jc w:val="both"/>
        <w:rPr>
          <w:rFonts w:ascii="Times New Roman" w:hAnsi="Times New Roman" w:cs="Times New Roman"/>
          <w:sz w:val="24"/>
          <w:szCs w:val="24"/>
        </w:rPr>
      </w:pPr>
    </w:p>
    <w:p w14:paraId="2C2B0F6B" w14:textId="6CCB35AB" w:rsidR="00F956A3" w:rsidRPr="00A140B3" w:rsidRDefault="00F956A3" w:rsidP="00F956A3">
      <w:pPr>
        <w:spacing w:after="0" w:line="360" w:lineRule="auto"/>
        <w:jc w:val="both"/>
        <w:rPr>
          <w:rFonts w:ascii="Times New Roman" w:hAnsi="Times New Roman" w:cs="Times New Roman"/>
          <w:b/>
          <w:sz w:val="24"/>
          <w:szCs w:val="24"/>
        </w:rPr>
      </w:pPr>
      <w:r w:rsidRPr="00A140B3">
        <w:rPr>
          <w:rFonts w:ascii="Times New Roman" w:hAnsi="Times New Roman" w:cs="Times New Roman"/>
          <w:b/>
          <w:sz w:val="24"/>
          <w:szCs w:val="24"/>
        </w:rPr>
        <w:t>Zarząd jednogłośnie przyjął projekt uchwały Rady Powiatu w sprawie zmian Wieloletniej Prognozy Finansowej na lata 202</w:t>
      </w:r>
      <w:r w:rsidR="00EF2620">
        <w:rPr>
          <w:rFonts w:ascii="Times New Roman" w:hAnsi="Times New Roman" w:cs="Times New Roman"/>
          <w:b/>
          <w:sz w:val="24"/>
          <w:szCs w:val="24"/>
        </w:rPr>
        <w:t>5</w:t>
      </w:r>
      <w:r w:rsidRPr="00A140B3">
        <w:rPr>
          <w:rFonts w:ascii="Times New Roman" w:hAnsi="Times New Roman" w:cs="Times New Roman"/>
          <w:b/>
          <w:sz w:val="24"/>
          <w:szCs w:val="24"/>
        </w:rPr>
        <w:t>-2039.</w:t>
      </w:r>
    </w:p>
    <w:p w14:paraId="5BE576B1" w14:textId="77777777" w:rsidR="00B312A9" w:rsidRDefault="00B312A9" w:rsidP="00F956A3">
      <w:pPr>
        <w:spacing w:after="0" w:line="360" w:lineRule="auto"/>
        <w:jc w:val="both"/>
        <w:rPr>
          <w:rFonts w:ascii="Times New Roman" w:hAnsi="Times New Roman" w:cs="Times New Roman"/>
          <w:b/>
          <w:sz w:val="24"/>
          <w:szCs w:val="24"/>
        </w:rPr>
      </w:pPr>
    </w:p>
    <w:p w14:paraId="6D29573E" w14:textId="77777777" w:rsidR="00B312A9" w:rsidRDefault="00B312A9" w:rsidP="00F956A3">
      <w:pPr>
        <w:spacing w:after="0" w:line="360" w:lineRule="auto"/>
        <w:jc w:val="both"/>
        <w:rPr>
          <w:rFonts w:ascii="Times New Roman" w:hAnsi="Times New Roman" w:cs="Times New Roman"/>
          <w:b/>
          <w:sz w:val="24"/>
          <w:szCs w:val="24"/>
        </w:rPr>
      </w:pPr>
    </w:p>
    <w:p w14:paraId="63FC6D2E" w14:textId="77777777" w:rsidR="00B312A9" w:rsidRDefault="00B312A9" w:rsidP="00F956A3">
      <w:pPr>
        <w:spacing w:after="0" w:line="360" w:lineRule="auto"/>
        <w:jc w:val="both"/>
        <w:rPr>
          <w:rFonts w:ascii="Times New Roman" w:hAnsi="Times New Roman" w:cs="Times New Roman"/>
          <w:b/>
          <w:sz w:val="24"/>
          <w:szCs w:val="24"/>
        </w:rPr>
      </w:pPr>
    </w:p>
    <w:p w14:paraId="11492118" w14:textId="77777777" w:rsidR="00B312A9" w:rsidRDefault="00B312A9" w:rsidP="00F956A3">
      <w:pPr>
        <w:spacing w:after="0" w:line="360" w:lineRule="auto"/>
        <w:jc w:val="both"/>
        <w:rPr>
          <w:rFonts w:ascii="Times New Roman" w:hAnsi="Times New Roman" w:cs="Times New Roman"/>
          <w:b/>
          <w:sz w:val="24"/>
          <w:szCs w:val="24"/>
        </w:rPr>
      </w:pPr>
    </w:p>
    <w:p w14:paraId="0CA58447" w14:textId="65F55EF7" w:rsidR="00F956A3" w:rsidRPr="004D66F6" w:rsidRDefault="00F956A3" w:rsidP="00F956A3">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w:t>
      </w:r>
      <w:r>
        <w:rPr>
          <w:rFonts w:ascii="Times New Roman" w:hAnsi="Times New Roman" w:cs="Times New Roman"/>
          <w:b/>
          <w:sz w:val="24"/>
          <w:szCs w:val="24"/>
        </w:rPr>
        <w:t xml:space="preserve"> </w:t>
      </w:r>
      <w:r w:rsidR="00EF2620">
        <w:rPr>
          <w:rFonts w:ascii="Times New Roman" w:hAnsi="Times New Roman" w:cs="Times New Roman"/>
          <w:b/>
          <w:sz w:val="24"/>
          <w:szCs w:val="24"/>
        </w:rPr>
        <w:t>7d</w:t>
      </w:r>
    </w:p>
    <w:p w14:paraId="44D04354" w14:textId="57DC35A5" w:rsidR="00F956A3" w:rsidRPr="001A0C4F" w:rsidRDefault="00F956A3" w:rsidP="00F956A3">
      <w:pPr>
        <w:tabs>
          <w:tab w:val="left" w:pos="0"/>
          <w:tab w:val="left" w:pos="284"/>
        </w:tabs>
        <w:spacing w:after="0" w:line="360" w:lineRule="auto"/>
        <w:jc w:val="both"/>
        <w:rPr>
          <w:rFonts w:ascii="Times New Roman" w:hAnsi="Times New Roman" w:cs="Times New Roman"/>
          <w:iCs/>
          <w:sz w:val="24"/>
          <w:szCs w:val="24"/>
        </w:rPr>
      </w:pPr>
      <w:r w:rsidRPr="00F956A3">
        <w:rPr>
          <w:rFonts w:ascii="Times New Roman" w:hAnsi="Times New Roman" w:cs="Times New Roman"/>
          <w:iCs/>
          <w:sz w:val="24"/>
          <w:szCs w:val="24"/>
        </w:rPr>
        <w:t xml:space="preserve">Skarbnik Powiatu. </w:t>
      </w:r>
      <w:r w:rsidRPr="00F956A3">
        <w:rPr>
          <w:rFonts w:ascii="Times New Roman" w:hAnsi="Times New Roman" w:cs="Times New Roman"/>
          <w:bCs/>
          <w:iCs/>
          <w:sz w:val="24"/>
          <w:szCs w:val="24"/>
          <w:shd w:val="clear" w:color="auto" w:fill="FFFFFF"/>
        </w:rPr>
        <w:t>Pani Bożena Radzewicz</w:t>
      </w:r>
      <w:r w:rsidRPr="00F956A3">
        <w:rPr>
          <w:rFonts w:ascii="Times New Roman" w:hAnsi="Times New Roman" w:cs="Times New Roman"/>
          <w:iCs/>
          <w:sz w:val="24"/>
          <w:szCs w:val="24"/>
        </w:rPr>
        <w:t xml:space="preserve"> </w:t>
      </w:r>
      <w:r w:rsidRPr="001A0C4F">
        <w:rPr>
          <w:rFonts w:ascii="Times New Roman" w:hAnsi="Times New Roman" w:cs="Times New Roman"/>
          <w:iCs/>
          <w:sz w:val="24"/>
          <w:szCs w:val="24"/>
        </w:rPr>
        <w:t xml:space="preserve">przedstawiła projekt uchwały Rady Powiatu </w:t>
      </w:r>
      <w:r>
        <w:rPr>
          <w:rFonts w:ascii="Times New Roman" w:hAnsi="Times New Roman" w:cs="Times New Roman"/>
          <w:iCs/>
          <w:sz w:val="24"/>
          <w:szCs w:val="24"/>
        </w:rPr>
        <w:br/>
      </w:r>
      <w:r w:rsidRPr="001A0C4F">
        <w:rPr>
          <w:rFonts w:ascii="Times New Roman" w:hAnsi="Times New Roman" w:cs="Times New Roman"/>
          <w:iCs/>
          <w:sz w:val="24"/>
          <w:szCs w:val="24"/>
        </w:rPr>
        <w:t>w sprawie zmian budżetu powiatu w roku 202</w:t>
      </w:r>
      <w:r w:rsidR="00EF2620">
        <w:rPr>
          <w:rFonts w:ascii="Times New Roman" w:hAnsi="Times New Roman" w:cs="Times New Roman"/>
          <w:iCs/>
          <w:sz w:val="24"/>
          <w:szCs w:val="24"/>
        </w:rPr>
        <w:t>5</w:t>
      </w:r>
      <w:r w:rsidRPr="001A0C4F">
        <w:rPr>
          <w:rFonts w:ascii="Times New Roman" w:hAnsi="Times New Roman" w:cs="Times New Roman"/>
          <w:iCs/>
          <w:sz w:val="24"/>
          <w:szCs w:val="24"/>
        </w:rPr>
        <w:t xml:space="preserve"> </w:t>
      </w:r>
      <w:r w:rsidRPr="0081583A">
        <w:rPr>
          <w:rFonts w:ascii="Times New Roman" w:hAnsi="Times New Roman" w:cs="Times New Roman"/>
          <w:i/>
          <w:sz w:val="20"/>
          <w:szCs w:val="20"/>
        </w:rPr>
        <w:t xml:space="preserve">/projekt uchwały </w:t>
      </w:r>
      <w:r w:rsidRPr="007223D4">
        <w:rPr>
          <w:rFonts w:ascii="Times New Roman" w:hAnsi="Times New Roman" w:cs="Times New Roman"/>
          <w:i/>
          <w:sz w:val="20"/>
          <w:szCs w:val="20"/>
        </w:rPr>
        <w:t>Rady Powiatu</w:t>
      </w:r>
      <w:r w:rsidRPr="001A0C4F">
        <w:rPr>
          <w:rFonts w:ascii="Times New Roman" w:hAnsi="Times New Roman" w:cs="Times New Roman"/>
          <w:iCs/>
          <w:sz w:val="24"/>
          <w:szCs w:val="24"/>
        </w:rPr>
        <w:t xml:space="preserve"> </w:t>
      </w:r>
      <w:r w:rsidRPr="0081583A">
        <w:rPr>
          <w:rFonts w:ascii="Times New Roman" w:hAnsi="Times New Roman" w:cs="Times New Roman"/>
          <w:i/>
          <w:sz w:val="20"/>
          <w:szCs w:val="20"/>
        </w:rPr>
        <w:t xml:space="preserve">w załączeniu- zał. </w:t>
      </w:r>
      <w:r>
        <w:rPr>
          <w:rFonts w:ascii="Times New Roman" w:hAnsi="Times New Roman" w:cs="Times New Roman"/>
          <w:i/>
          <w:sz w:val="20"/>
          <w:szCs w:val="20"/>
        </w:rPr>
        <w:br/>
      </w:r>
      <w:r w:rsidRPr="0081583A">
        <w:rPr>
          <w:rFonts w:ascii="Times New Roman" w:hAnsi="Times New Roman" w:cs="Times New Roman"/>
          <w:i/>
          <w:sz w:val="20"/>
          <w:szCs w:val="20"/>
        </w:rPr>
        <w:t xml:space="preserve">nr </w:t>
      </w:r>
      <w:r>
        <w:rPr>
          <w:rFonts w:ascii="Times New Roman" w:hAnsi="Times New Roman" w:cs="Times New Roman"/>
          <w:i/>
          <w:sz w:val="20"/>
          <w:szCs w:val="20"/>
        </w:rPr>
        <w:t>1</w:t>
      </w:r>
      <w:r w:rsidR="00EF2620">
        <w:rPr>
          <w:rFonts w:ascii="Times New Roman" w:hAnsi="Times New Roman" w:cs="Times New Roman"/>
          <w:i/>
          <w:sz w:val="20"/>
          <w:szCs w:val="20"/>
        </w:rPr>
        <w:t>6</w:t>
      </w:r>
      <w:r>
        <w:rPr>
          <w:rFonts w:ascii="Times New Roman" w:hAnsi="Times New Roman" w:cs="Times New Roman"/>
          <w:i/>
          <w:sz w:val="20"/>
          <w:szCs w:val="20"/>
        </w:rPr>
        <w:t xml:space="preserve"> </w:t>
      </w:r>
      <w:r w:rsidRPr="0081583A">
        <w:rPr>
          <w:rFonts w:ascii="Times New Roman" w:hAnsi="Times New Roman" w:cs="Times New Roman"/>
          <w:i/>
          <w:sz w:val="20"/>
          <w:szCs w:val="20"/>
        </w:rPr>
        <w:t>do protokołu/.</w:t>
      </w:r>
    </w:p>
    <w:p w14:paraId="318C7C5A" w14:textId="3E8823BF" w:rsidR="00C06043" w:rsidRPr="00C06043" w:rsidRDefault="00F956A3" w:rsidP="00C06043">
      <w:pPr>
        <w:tabs>
          <w:tab w:val="left" w:pos="7164"/>
        </w:tabs>
        <w:spacing w:after="0" w:line="360" w:lineRule="auto"/>
        <w:jc w:val="both"/>
        <w:rPr>
          <w:rFonts w:ascii="Times New Roman" w:hAnsi="Times New Roman" w:cs="Times New Roman"/>
          <w:iCs/>
          <w:color w:val="000000" w:themeColor="text1"/>
          <w:sz w:val="24"/>
          <w:szCs w:val="24"/>
        </w:rPr>
      </w:pPr>
      <w:r w:rsidRPr="00C06043">
        <w:rPr>
          <w:rFonts w:ascii="Times New Roman" w:hAnsi="Times New Roman" w:cs="Times New Roman"/>
          <w:iCs/>
          <w:color w:val="000000" w:themeColor="text1"/>
          <w:sz w:val="24"/>
          <w:szCs w:val="24"/>
        </w:rPr>
        <w:t xml:space="preserve">Skarbnik Powiatu. </w:t>
      </w:r>
      <w:r w:rsidRPr="00C06043">
        <w:rPr>
          <w:rFonts w:ascii="Times New Roman" w:hAnsi="Times New Roman" w:cs="Times New Roman"/>
          <w:iCs/>
          <w:color w:val="000000" w:themeColor="text1"/>
          <w:sz w:val="24"/>
          <w:szCs w:val="24"/>
          <w:shd w:val="clear" w:color="auto" w:fill="FFFFFF"/>
        </w:rPr>
        <w:t>Pani Bożena Radzewicz</w:t>
      </w:r>
      <w:r w:rsidRPr="00C06043">
        <w:rPr>
          <w:rFonts w:ascii="Times New Roman" w:hAnsi="Times New Roman" w:cs="Times New Roman"/>
          <w:iCs/>
          <w:color w:val="000000" w:themeColor="text1"/>
          <w:sz w:val="24"/>
          <w:szCs w:val="24"/>
        </w:rPr>
        <w:t xml:space="preserve"> poinformowała, że </w:t>
      </w:r>
      <w:r w:rsidR="00A140B3" w:rsidRPr="00C06043">
        <w:rPr>
          <w:rFonts w:ascii="Times New Roman" w:hAnsi="Times New Roman" w:cs="Times New Roman"/>
          <w:iCs/>
          <w:color w:val="000000" w:themeColor="text1"/>
          <w:sz w:val="24"/>
          <w:szCs w:val="24"/>
        </w:rPr>
        <w:t xml:space="preserve">dochody Starostwa Powiatowego w Gołdapi w rozdziale </w:t>
      </w:r>
      <w:r w:rsidR="00C06043" w:rsidRPr="00C06043">
        <w:rPr>
          <w:rFonts w:ascii="Times New Roman" w:hAnsi="Times New Roman" w:cs="Times New Roman"/>
          <w:iCs/>
          <w:color w:val="000000" w:themeColor="text1"/>
          <w:sz w:val="24"/>
          <w:szCs w:val="24"/>
          <w:lang w:eastAsia="pl-PL"/>
        </w:rPr>
        <w:t xml:space="preserve">60014 „Drogi publiczne powiatowe” proponuje </w:t>
      </w:r>
      <w:r w:rsidR="00B312A9">
        <w:rPr>
          <w:rFonts w:ascii="Times New Roman" w:hAnsi="Times New Roman" w:cs="Times New Roman"/>
          <w:iCs/>
          <w:color w:val="000000" w:themeColor="text1"/>
          <w:sz w:val="24"/>
          <w:szCs w:val="24"/>
          <w:lang w:eastAsia="pl-PL"/>
        </w:rPr>
        <w:br/>
      </w:r>
      <w:r w:rsidR="00C06043" w:rsidRPr="00C06043">
        <w:rPr>
          <w:rFonts w:ascii="Times New Roman" w:hAnsi="Times New Roman" w:cs="Times New Roman"/>
          <w:iCs/>
          <w:color w:val="000000" w:themeColor="text1"/>
          <w:sz w:val="24"/>
          <w:szCs w:val="24"/>
          <w:lang w:eastAsia="pl-PL"/>
        </w:rPr>
        <w:t>się zmniejszenie planu dochodów o kwotę 650 200,83 zł w związku z urealnieniem pozyskanego dofinansowania z Rządowego programu rozwoju północno-wschodnich obszarów przygranicznych na lata 2023-2040 na zadanie inwestycyjne pn.: „Przebudowa drogi powiatowej nr 1898N o przebiegu dr.woj.nr 651 (Pluszkiejmy) – Budwiecie - Boczki”.</w:t>
      </w:r>
      <w:r w:rsidR="00C06043" w:rsidRPr="00C06043">
        <w:rPr>
          <w:rFonts w:ascii="Times New Roman" w:hAnsi="Times New Roman" w:cs="Times New Roman"/>
          <w:iCs/>
          <w:color w:val="000000" w:themeColor="text1"/>
          <w:sz w:val="24"/>
          <w:szCs w:val="24"/>
          <w:lang w:eastAsia="pl-PL"/>
        </w:rPr>
        <w:br/>
      </w:r>
      <w:r w:rsidR="00C06043" w:rsidRPr="00C06043">
        <w:rPr>
          <w:rFonts w:ascii="Times New Roman" w:hAnsi="Times New Roman" w:cs="Times New Roman"/>
          <w:iCs/>
          <w:color w:val="000000" w:themeColor="text1"/>
          <w:sz w:val="24"/>
          <w:szCs w:val="24"/>
        </w:rPr>
        <w:t xml:space="preserve">W rozdziale 75411 „Komendy powiatowe Państwowej Straży Pożarnej” proponuje </w:t>
      </w:r>
      <w:r w:rsidR="00B312A9">
        <w:rPr>
          <w:rFonts w:ascii="Times New Roman" w:hAnsi="Times New Roman" w:cs="Times New Roman"/>
          <w:iCs/>
          <w:color w:val="000000" w:themeColor="text1"/>
          <w:sz w:val="24"/>
          <w:szCs w:val="24"/>
        </w:rPr>
        <w:br/>
      </w:r>
      <w:r w:rsidR="00C06043" w:rsidRPr="00C06043">
        <w:rPr>
          <w:rFonts w:ascii="Times New Roman" w:hAnsi="Times New Roman" w:cs="Times New Roman"/>
          <w:iCs/>
          <w:color w:val="000000" w:themeColor="text1"/>
          <w:sz w:val="24"/>
          <w:szCs w:val="24"/>
        </w:rPr>
        <w:t>się zwiększenie planu dochodów o kwotę 208 327,00 zł środki planowane do zwiększenia budżetu decyzją Wojewody Warmińsko-Mazurskiego w m-</w:t>
      </w:r>
      <w:proofErr w:type="spellStart"/>
      <w:r w:rsidR="00C06043" w:rsidRPr="00C06043">
        <w:rPr>
          <w:rFonts w:ascii="Times New Roman" w:hAnsi="Times New Roman" w:cs="Times New Roman"/>
          <w:iCs/>
          <w:color w:val="000000" w:themeColor="text1"/>
          <w:sz w:val="24"/>
          <w:szCs w:val="24"/>
        </w:rPr>
        <w:t>cu</w:t>
      </w:r>
      <w:proofErr w:type="spellEnd"/>
      <w:r w:rsidR="00C06043" w:rsidRPr="00C06043">
        <w:rPr>
          <w:rFonts w:ascii="Times New Roman" w:hAnsi="Times New Roman" w:cs="Times New Roman"/>
          <w:iCs/>
          <w:color w:val="000000" w:themeColor="text1"/>
          <w:sz w:val="24"/>
          <w:szCs w:val="24"/>
        </w:rPr>
        <w:t xml:space="preserve"> grudniu 2025 r. Dotacja zostanie przeznaczona na pokrycie wydatków związanych z wypłatą świadczenia mieszkaniowego oraz zryczałtowanych kosztów dojazdu strażaka do miejscowości, w której pełni służbę. Środki będą pochodziły z poz. 35 rezerwy celowej budżetu państwa. Informacja o wysokości planowanej dotacji i przeznaczeniu pochodzi z Komendy Wojewódzkiej PSP w Olsztynie. </w:t>
      </w:r>
      <w:r w:rsidR="00C06043" w:rsidRPr="00C06043">
        <w:rPr>
          <w:rFonts w:ascii="Times New Roman" w:hAnsi="Times New Roman" w:cs="Times New Roman"/>
          <w:iCs/>
          <w:color w:val="000000" w:themeColor="text1"/>
          <w:sz w:val="24"/>
          <w:szCs w:val="24"/>
          <w:lang w:eastAsia="pl-PL"/>
        </w:rPr>
        <w:t xml:space="preserve">W rozdziale 75835 „Rezerwa na uzupełnienie dochodów jednostek samorządu terytorialnego” proponuje się zwiększenie planu dochodów o kwotę 1 725 537,60 zł w związku z pismem Ministra Finansów i Gospodarki nr ST3.4751.30.2025.p z dnia 14.11.2025 r. </w:t>
      </w:r>
      <w:r w:rsidR="00C06043" w:rsidRPr="00C06043">
        <w:rPr>
          <w:rFonts w:ascii="Times New Roman" w:hAnsi="Times New Roman" w:cs="Times New Roman"/>
          <w:iCs/>
          <w:color w:val="000000" w:themeColor="text1"/>
          <w:sz w:val="24"/>
          <w:szCs w:val="24"/>
        </w:rPr>
        <w:t xml:space="preserve">W rozdziale 80195 „Pozostała działalność” proponuje się zwiększenie planu dochodów o kwotę 1 021,16 zł </w:t>
      </w:r>
      <w:r w:rsidR="00B312A9">
        <w:rPr>
          <w:rFonts w:ascii="Times New Roman" w:hAnsi="Times New Roman" w:cs="Times New Roman"/>
          <w:iCs/>
          <w:color w:val="000000" w:themeColor="text1"/>
          <w:sz w:val="24"/>
          <w:szCs w:val="24"/>
        </w:rPr>
        <w:br/>
      </w:r>
      <w:r w:rsidR="00C06043" w:rsidRPr="00C06043">
        <w:rPr>
          <w:rFonts w:ascii="Times New Roman" w:hAnsi="Times New Roman" w:cs="Times New Roman"/>
          <w:iCs/>
          <w:color w:val="000000" w:themeColor="text1"/>
          <w:sz w:val="24"/>
          <w:szCs w:val="24"/>
        </w:rPr>
        <w:t xml:space="preserve">z tytułu odsetek od środków z rządowego programu kompleksowego wsparcia „Za życiem” prowadzonego przez Zespół Placówek Edukacyjno-Wychowawczych w Gołdapi. W rozdziale 85510 „Działalność placówek opiekuńczo-wychowawczych” proponuje się zmniejszenie planu dochodów o kwotę 3 259,80 zł zgodnie z decyzję Wojewody Warmińsko-Mazurskiego nr FB 580/2025 z dnia 23 listopada 2025 r. na realizację rządowego programu „Dofinansowanie wynagrodzeń pracowników jednostek wspierania rodziny i systemu pieczy zastępczej na lata 2024-2027”. Zespół Placówek </w:t>
      </w:r>
      <w:proofErr w:type="spellStart"/>
      <w:r w:rsidR="00C06043" w:rsidRPr="00C06043">
        <w:rPr>
          <w:rFonts w:ascii="Times New Roman" w:hAnsi="Times New Roman" w:cs="Times New Roman"/>
          <w:iCs/>
          <w:color w:val="000000" w:themeColor="text1"/>
          <w:sz w:val="24"/>
          <w:szCs w:val="24"/>
        </w:rPr>
        <w:t>Edukacyjno</w:t>
      </w:r>
      <w:proofErr w:type="spellEnd"/>
      <w:r w:rsidR="00C06043" w:rsidRPr="00C06043">
        <w:rPr>
          <w:rFonts w:ascii="Times New Roman" w:hAnsi="Times New Roman" w:cs="Times New Roman"/>
          <w:iCs/>
          <w:color w:val="000000" w:themeColor="text1"/>
          <w:sz w:val="24"/>
          <w:szCs w:val="24"/>
        </w:rPr>
        <w:t xml:space="preserve"> - Wychowawczych w Gołdapi w rozdziale 80195 „Pozostała działalność” proponuje się zwiększenie planu dochodów o kwotę 973,00 zł z tytułu odsetek od środków z rządowego programu kompleksowego wsparcia „Za życiem”. Liceum Ogólnokształcące w Gołdapi w rozdziale 80120 „Licea ogólnokształcące” proponuje się zwiększenie planu dochodów o kwotę 256,87 zł w celu urealnienia dochodów o odsetki bankowe. Komenda Powiatowa Straży Pożarnej w Gołdapi w rozdziale 75411 „Komendy powiatowe Państwowej Straży Pożarnej” proponuje się zwiększenie planu dochodów o kwotę 21 232,50 zł z tytułu zwrotu pomocy mieszkaniowej wypłaconej strażakom w poprzednich latach. </w:t>
      </w:r>
      <w:r w:rsidR="00C06043" w:rsidRPr="00C06043">
        <w:rPr>
          <w:rFonts w:ascii="Times New Roman" w:hAnsi="Times New Roman" w:cs="Times New Roman"/>
          <w:iCs/>
          <w:color w:val="000000" w:themeColor="text1"/>
          <w:sz w:val="24"/>
          <w:szCs w:val="24"/>
          <w:lang w:eastAsia="pl-PL"/>
        </w:rPr>
        <w:t>Plan dochodów budżetu powiatu zwiększa się o kwotę per saldo 1 303 887,50 zł. Wydatki Starostwa</w:t>
      </w:r>
      <w:r w:rsidR="00C06043" w:rsidRPr="00C06043">
        <w:rPr>
          <w:rFonts w:ascii="Times New Roman" w:hAnsi="Times New Roman" w:cs="Times New Roman"/>
          <w:iCs/>
          <w:color w:val="000000" w:themeColor="text1"/>
          <w:sz w:val="24"/>
          <w:szCs w:val="24"/>
        </w:rPr>
        <w:t xml:space="preserve"> Powiatowe w Gołdapi w rozdziale 75020 „Starostwa powiatowe” proponuje się przesunięcia środków w ramach posiadanego planu wydatków w celu prawidłowej realizacji zadań. W rozdziale 75411 „Komendy powiatowe Państwowej Straży Pożarnej” proponuje się zwiększenie planu wydatków o kwotę 21 232,50 zł w związku </w:t>
      </w:r>
      <w:r w:rsidR="00C06043" w:rsidRPr="00C06043">
        <w:rPr>
          <w:rFonts w:ascii="Times New Roman" w:hAnsi="Times New Roman" w:cs="Times New Roman"/>
          <w:iCs/>
          <w:color w:val="000000" w:themeColor="text1"/>
          <w:sz w:val="24"/>
          <w:szCs w:val="24"/>
        </w:rPr>
        <w:br/>
        <w:t xml:space="preserve">z koniecznością zwrotu dla Wojewody Warmińsko-Mazurskiego środków z tytułu pomocy mieszkaniowej wypłaconej strażakom w poprzednich latach. </w:t>
      </w:r>
      <w:r w:rsidR="00C06043" w:rsidRPr="00C06043">
        <w:rPr>
          <w:rFonts w:ascii="Times New Roman" w:hAnsi="Times New Roman" w:cs="Times New Roman"/>
          <w:iCs/>
          <w:color w:val="000000" w:themeColor="text1"/>
          <w:sz w:val="24"/>
          <w:szCs w:val="24"/>
          <w:lang w:eastAsia="pl-PL"/>
        </w:rPr>
        <w:t xml:space="preserve">W rozdziale 80195 „Pozostała działalność” proponuje się zwiększenie planu wydatków o kwotę 20 000,00 zł w celu zabezpieczenie środków na różnice kursowe </w:t>
      </w:r>
      <w:r w:rsidR="00C06043" w:rsidRPr="00C06043">
        <w:rPr>
          <w:rFonts w:ascii="Times New Roman" w:hAnsi="Times New Roman" w:cs="Times New Roman"/>
          <w:iCs/>
          <w:color w:val="000000" w:themeColor="text1"/>
          <w:sz w:val="24"/>
          <w:szCs w:val="24"/>
        </w:rPr>
        <w:t xml:space="preserve">w zakresie realizacji projektów Erasmus 2023-2025. Zespół Szkół Zawodowych w Gołdapi w rozdziale 80195 „Pozostała działalność” proponuje się przesunięcia środków w ramach projektu Akredytacja Erasmus 2025 w celu prawidłowej realizacji zadań. Zespół Placówek </w:t>
      </w:r>
      <w:proofErr w:type="spellStart"/>
      <w:r w:rsidR="00C06043" w:rsidRPr="00C06043">
        <w:rPr>
          <w:rFonts w:ascii="Times New Roman" w:hAnsi="Times New Roman" w:cs="Times New Roman"/>
          <w:iCs/>
          <w:color w:val="000000" w:themeColor="text1"/>
          <w:sz w:val="24"/>
          <w:szCs w:val="24"/>
        </w:rPr>
        <w:t>Edukacyjno</w:t>
      </w:r>
      <w:proofErr w:type="spellEnd"/>
      <w:r w:rsidR="00C06043" w:rsidRPr="00C06043">
        <w:rPr>
          <w:rFonts w:ascii="Times New Roman" w:hAnsi="Times New Roman" w:cs="Times New Roman"/>
          <w:iCs/>
          <w:color w:val="000000" w:themeColor="text1"/>
          <w:sz w:val="24"/>
          <w:szCs w:val="24"/>
        </w:rPr>
        <w:t xml:space="preserve"> - Wychowawczych w Gołdapi </w:t>
      </w:r>
      <w:r w:rsidR="00C06043" w:rsidRPr="00C06043">
        <w:rPr>
          <w:rFonts w:ascii="Times New Roman" w:hAnsi="Times New Roman" w:cs="Times New Roman"/>
          <w:iCs/>
          <w:color w:val="000000" w:themeColor="text1"/>
          <w:sz w:val="24"/>
          <w:szCs w:val="24"/>
        </w:rPr>
        <w:br/>
        <w:t xml:space="preserve">w rozdziale 80102 „Szkoły podstawowe specjalne” proponuje się zwiększenia planu wydatków o kwotę 15 155,00 zł w celu zabezpieczenia środków na wynagrodzenia pracowników, opłatę składki na PFRON, korektę odpisu rocznego na ZFŚS oraz pozostałe bieżące potrzeby. </w:t>
      </w:r>
      <w:r w:rsidR="00C06043" w:rsidRPr="00C06043">
        <w:rPr>
          <w:rFonts w:ascii="Times New Roman" w:hAnsi="Times New Roman" w:cs="Times New Roman"/>
          <w:iCs/>
          <w:color w:val="000000" w:themeColor="text1"/>
          <w:sz w:val="24"/>
          <w:szCs w:val="24"/>
        </w:rPr>
        <w:br/>
        <w:t xml:space="preserve">W rozdziale 80134 „Szkoły zawodowe specjalne” proponuje się </w:t>
      </w:r>
      <w:bookmarkStart w:id="4" w:name="_Hlk215746386"/>
      <w:r w:rsidR="00C06043" w:rsidRPr="00C06043">
        <w:rPr>
          <w:rFonts w:ascii="Times New Roman" w:hAnsi="Times New Roman" w:cs="Times New Roman"/>
          <w:iCs/>
          <w:color w:val="000000" w:themeColor="text1"/>
          <w:sz w:val="24"/>
          <w:szCs w:val="24"/>
        </w:rPr>
        <w:t xml:space="preserve">zwiększenia planu wydatków o kwotę 3 675,00 zł w celu zabezpieczenia środków </w:t>
      </w:r>
      <w:bookmarkEnd w:id="4"/>
      <w:r w:rsidR="00C06043" w:rsidRPr="00C06043">
        <w:rPr>
          <w:rFonts w:ascii="Times New Roman" w:hAnsi="Times New Roman" w:cs="Times New Roman"/>
          <w:iCs/>
          <w:color w:val="000000" w:themeColor="text1"/>
          <w:sz w:val="24"/>
          <w:szCs w:val="24"/>
        </w:rPr>
        <w:t xml:space="preserve">na wynagrodzenia pracowników, korektę odpisu rocznego na ZFŚS oraz pozostałe bieżące potrzeby. W rozdziale 80146 „Dokształcanie i doskonalenie nauczycieli” proponuje się przesunięcia środków w ramach posiadanego planu wydatków w celu prawidłowej realizacji zadań. W rozdziale 80147 „Biblioteki pedagogiczne” proponuje się zwiększenia planu wydatków o kwotę 1 134,00 zł w celu zabezpieczenia środków na wynagrodzenia pracowników, zakup książek do biblioteki oraz korektę odpisu rocznego na ZFŚS. W rozdziale 80149 „Realizacja zadań wymagających stosowania specjalnej organizacji nauki i metod pracy dla dzieci w przedszkolach, oddziałach przedszkolnych </w:t>
      </w:r>
      <w:r w:rsidR="00B312A9">
        <w:rPr>
          <w:rFonts w:ascii="Times New Roman" w:hAnsi="Times New Roman" w:cs="Times New Roman"/>
          <w:iCs/>
          <w:color w:val="000000" w:themeColor="text1"/>
          <w:sz w:val="24"/>
          <w:szCs w:val="24"/>
        </w:rPr>
        <w:br/>
      </w:r>
      <w:r w:rsidR="00C06043" w:rsidRPr="00C06043">
        <w:rPr>
          <w:rFonts w:ascii="Times New Roman" w:hAnsi="Times New Roman" w:cs="Times New Roman"/>
          <w:iCs/>
          <w:color w:val="000000" w:themeColor="text1"/>
          <w:sz w:val="24"/>
          <w:szCs w:val="24"/>
        </w:rPr>
        <w:t xml:space="preserve">w szkołach podstawowych i innych formach wychowania przedszkolnego” proponuje </w:t>
      </w:r>
      <w:r w:rsidR="00B312A9">
        <w:rPr>
          <w:rFonts w:ascii="Times New Roman" w:hAnsi="Times New Roman" w:cs="Times New Roman"/>
          <w:iCs/>
          <w:color w:val="000000" w:themeColor="text1"/>
          <w:sz w:val="24"/>
          <w:szCs w:val="24"/>
        </w:rPr>
        <w:br/>
      </w:r>
      <w:r w:rsidR="00C06043" w:rsidRPr="00C06043">
        <w:rPr>
          <w:rFonts w:ascii="Times New Roman" w:hAnsi="Times New Roman" w:cs="Times New Roman"/>
          <w:iCs/>
          <w:color w:val="000000" w:themeColor="text1"/>
          <w:sz w:val="24"/>
          <w:szCs w:val="24"/>
        </w:rPr>
        <w:t xml:space="preserve">się zwiększenia planu wydatków o kwotę 1 828,00 zł w celu zabezpieczenia środków </w:t>
      </w:r>
      <w:r w:rsidR="00B312A9">
        <w:rPr>
          <w:rFonts w:ascii="Times New Roman" w:hAnsi="Times New Roman" w:cs="Times New Roman"/>
          <w:iCs/>
          <w:color w:val="000000" w:themeColor="text1"/>
          <w:sz w:val="24"/>
          <w:szCs w:val="24"/>
        </w:rPr>
        <w:br/>
      </w:r>
      <w:r w:rsidR="00C06043" w:rsidRPr="00C06043">
        <w:rPr>
          <w:rFonts w:ascii="Times New Roman" w:hAnsi="Times New Roman" w:cs="Times New Roman"/>
          <w:iCs/>
          <w:color w:val="000000" w:themeColor="text1"/>
          <w:sz w:val="24"/>
          <w:szCs w:val="24"/>
        </w:rPr>
        <w:t xml:space="preserve">na bieżące potrzeby jednostki oraz korektę odpisu rocznego na ZFŚS. W rozdziale 80195 „Pozostała działalność” proponuje się zwiększenia planu wydatków o kwotę 1 994,16 zł w celu zabezpieczenia środków na zakup materiałów niezbędnych do realizacji zajęć z dziećmi </w:t>
      </w:r>
      <w:r w:rsidR="00C06043" w:rsidRPr="00C06043">
        <w:rPr>
          <w:rFonts w:ascii="Times New Roman" w:hAnsi="Times New Roman" w:cs="Times New Roman"/>
          <w:iCs/>
          <w:color w:val="000000" w:themeColor="text1"/>
          <w:sz w:val="24"/>
          <w:szCs w:val="24"/>
        </w:rPr>
        <w:br/>
        <w:t xml:space="preserve">oraz wyposażenia. W rozdziale 85403 „Specjalne ośrodki szkolno-wychowawcze” proponuje się zmniejszenia planu wydatków o kwotę 15 080,00 zł w związku z przeliczeniem potrzeb </w:t>
      </w:r>
      <w:r w:rsidR="00C06043" w:rsidRPr="00C06043">
        <w:rPr>
          <w:rFonts w:ascii="Times New Roman" w:hAnsi="Times New Roman" w:cs="Times New Roman"/>
          <w:iCs/>
          <w:color w:val="000000" w:themeColor="text1"/>
          <w:sz w:val="24"/>
          <w:szCs w:val="24"/>
        </w:rPr>
        <w:br/>
        <w:t xml:space="preserve">na 2025 r. W rozdziale 85410 „Internaty i bursy szkolne” proponuje się zmniejszenia planu wydatków o kwotę 6 712,00 zł w związku z przeliczeniem potrzeb na 2025 r. W rozdziale 85417 „Szkolne schroniska młodzieżowe” proponuje się przesunięcia środków w ramach posiadanego planu wydatków w celu prawidłowej realizacji zadań. Powiatowe Centrum Pomocy Rodzinie w Gołdapi w rozdziale 85203 „Ośrodki wsparcia” proponuje się przesunięcia środków w ramach posiadanego planu wydatków w celu prawidłowej realizacji zadań. </w:t>
      </w:r>
      <w:r w:rsidR="00C06043" w:rsidRPr="00C06043">
        <w:rPr>
          <w:rFonts w:ascii="Times New Roman" w:hAnsi="Times New Roman" w:cs="Times New Roman"/>
          <w:iCs/>
          <w:color w:val="000000" w:themeColor="text1"/>
          <w:sz w:val="24"/>
          <w:szCs w:val="24"/>
        </w:rPr>
        <w:br/>
        <w:t xml:space="preserve">W rozdziale 85395 „Pozostała działalność” proponuje się przesunięcia środków w ramach posiadanego planu wydatków w celu prawidłowej realizacji zadań. W rozdziale 85510 „Działalność placówek opiekuńczo-wychowawczych” proponuje się zmniejszenie planu wydatków o kwotę 3 259,80 zł zgodnie z decyzją Wojewody Warmińsko-Mazurskiego nr FB 580/2025 z 23 listopada 2025 r.  na realizację rządowego programu „Dofinansowanie wynagrodzeń pracowników jednostek wspierania rodziny i systemu pieczy zastępczej na lata 2024-2027”. Pozostałe zmiany dotyczą przesunięcia środków w ramach posiadanego planu wydatków w celu prawidłowej realizacji zadań. Liceum Ogólnokształcące w Gołdapi </w:t>
      </w:r>
      <w:r w:rsidR="00B312A9">
        <w:rPr>
          <w:rFonts w:ascii="Times New Roman" w:hAnsi="Times New Roman" w:cs="Times New Roman"/>
          <w:iCs/>
          <w:color w:val="000000" w:themeColor="text1"/>
          <w:sz w:val="24"/>
          <w:szCs w:val="24"/>
        </w:rPr>
        <w:br/>
      </w:r>
      <w:r w:rsidR="00C06043" w:rsidRPr="00C06043">
        <w:rPr>
          <w:rFonts w:ascii="Times New Roman" w:hAnsi="Times New Roman" w:cs="Times New Roman"/>
          <w:iCs/>
          <w:color w:val="000000" w:themeColor="text1"/>
          <w:sz w:val="24"/>
          <w:szCs w:val="24"/>
        </w:rPr>
        <w:t>w rozdziale 80120 „Licea Ogólnokształcące” proponuje się zwiększenia planu wydatków o kwotę 256,87 zł na zakup pozostałych materiałów na potrzeby szkoły. Powiatowy Urząd Pracy w Gołdapi w rozdziale 85333 „Powiatowe urzędy pracy” proponuje się przesunięcia środków w ramach posiadanego planu wydatków w celu prawidłowej realizacji zadań. Komenda Powiatowa Straży Pożarnej w Gołdapi</w:t>
      </w:r>
      <w:bookmarkStart w:id="5" w:name="_Hlk178846083"/>
      <w:bookmarkStart w:id="6" w:name="_Hlk215744528"/>
      <w:bookmarkStart w:id="7" w:name="_Hlk181797006"/>
      <w:r w:rsidR="00C06043" w:rsidRPr="00C06043">
        <w:rPr>
          <w:rFonts w:ascii="Times New Roman" w:hAnsi="Times New Roman" w:cs="Times New Roman"/>
          <w:iCs/>
          <w:color w:val="000000" w:themeColor="text1"/>
          <w:sz w:val="24"/>
          <w:szCs w:val="24"/>
        </w:rPr>
        <w:t xml:space="preserve"> w rozdziale 75411 „Komendy Powiatowe Państwowej Straży Pożarnej” proponuje się</w:t>
      </w:r>
      <w:bookmarkEnd w:id="5"/>
      <w:r w:rsidR="00C06043" w:rsidRPr="00C06043">
        <w:rPr>
          <w:rFonts w:ascii="Times New Roman" w:hAnsi="Times New Roman" w:cs="Times New Roman"/>
          <w:iCs/>
          <w:color w:val="000000" w:themeColor="text1"/>
          <w:sz w:val="24"/>
          <w:szCs w:val="24"/>
        </w:rPr>
        <w:t xml:space="preserve"> zwiększenie planu wydatków o kwotę </w:t>
      </w:r>
      <w:r w:rsidR="00B312A9">
        <w:rPr>
          <w:rFonts w:ascii="Times New Roman" w:hAnsi="Times New Roman" w:cs="Times New Roman"/>
          <w:iCs/>
          <w:color w:val="000000" w:themeColor="text1"/>
          <w:sz w:val="24"/>
          <w:szCs w:val="24"/>
        </w:rPr>
        <w:br/>
      </w:r>
      <w:r w:rsidR="00C06043" w:rsidRPr="00C06043">
        <w:rPr>
          <w:rFonts w:ascii="Times New Roman" w:hAnsi="Times New Roman" w:cs="Times New Roman"/>
          <w:iCs/>
          <w:color w:val="000000" w:themeColor="text1"/>
          <w:sz w:val="24"/>
          <w:szCs w:val="24"/>
        </w:rPr>
        <w:t>208 327,00 zł środki planowane do zwiększenia budżetu decyzją Wojewody Warmińsko-Mazurskiego w m-</w:t>
      </w:r>
      <w:proofErr w:type="spellStart"/>
      <w:r w:rsidR="00C06043" w:rsidRPr="00C06043">
        <w:rPr>
          <w:rFonts w:ascii="Times New Roman" w:hAnsi="Times New Roman" w:cs="Times New Roman"/>
          <w:iCs/>
          <w:color w:val="000000" w:themeColor="text1"/>
          <w:sz w:val="24"/>
          <w:szCs w:val="24"/>
        </w:rPr>
        <w:t>cu</w:t>
      </w:r>
      <w:proofErr w:type="spellEnd"/>
      <w:r w:rsidR="00C06043" w:rsidRPr="00C06043">
        <w:rPr>
          <w:rFonts w:ascii="Times New Roman" w:hAnsi="Times New Roman" w:cs="Times New Roman"/>
          <w:iCs/>
          <w:color w:val="000000" w:themeColor="text1"/>
          <w:sz w:val="24"/>
          <w:szCs w:val="24"/>
        </w:rPr>
        <w:t xml:space="preserve"> grudniu 2025 r. Dotacja zostanie przeznaczona na pokrycie wydatków związanych z wypłatą świadczenia mieszkaniowego oraz zryczałtowanych kosztów dojazdu strażaka do miejscowości, w której pełni służbę. Środki będą pochodziły z poz. 35 rezerwy celowej budżetu państwa. Informacja </w:t>
      </w:r>
      <w:bookmarkStart w:id="8" w:name="_Hlk215747299"/>
      <w:r w:rsidR="00C06043" w:rsidRPr="00C06043">
        <w:rPr>
          <w:rFonts w:ascii="Times New Roman" w:hAnsi="Times New Roman" w:cs="Times New Roman"/>
          <w:iCs/>
          <w:color w:val="000000" w:themeColor="text1"/>
          <w:sz w:val="24"/>
          <w:szCs w:val="24"/>
        </w:rPr>
        <w:t xml:space="preserve">o wysokości planowanej dotacji i przeznaczeniu pochodzi </w:t>
      </w:r>
      <w:bookmarkEnd w:id="8"/>
      <w:r w:rsidR="00C06043" w:rsidRPr="00C06043">
        <w:rPr>
          <w:rFonts w:ascii="Times New Roman" w:hAnsi="Times New Roman" w:cs="Times New Roman"/>
          <w:iCs/>
          <w:color w:val="000000" w:themeColor="text1"/>
          <w:sz w:val="24"/>
          <w:szCs w:val="24"/>
        </w:rPr>
        <w:t>z Komendy Wojewódzkiej PSP w Olsztynie. Pozostałe zmiany dotyczą przesunięcia środków w ramach posiadanego planu wydatków w celu prawidłowej realizacji zadań.</w:t>
      </w:r>
      <w:bookmarkEnd w:id="6"/>
      <w:r w:rsidR="00C06043">
        <w:rPr>
          <w:rFonts w:ascii="Times New Roman" w:hAnsi="Times New Roman" w:cs="Times New Roman"/>
          <w:iCs/>
          <w:color w:val="000000" w:themeColor="text1"/>
          <w:sz w:val="24"/>
          <w:szCs w:val="24"/>
        </w:rPr>
        <w:t xml:space="preserve"> </w:t>
      </w:r>
      <w:r w:rsidR="00C06043" w:rsidRPr="00C06043">
        <w:rPr>
          <w:rFonts w:ascii="Times New Roman" w:hAnsi="Times New Roman" w:cs="Times New Roman"/>
          <w:iCs/>
          <w:sz w:val="24"/>
          <w:szCs w:val="24"/>
        </w:rPr>
        <w:t>Zarząd Dróg Powiatowych w Gołdapi</w:t>
      </w:r>
      <w:bookmarkEnd w:id="7"/>
      <w:r w:rsidR="00C06043">
        <w:rPr>
          <w:rFonts w:ascii="Times New Roman" w:hAnsi="Times New Roman" w:cs="Times New Roman"/>
          <w:iCs/>
          <w:color w:val="000000" w:themeColor="text1"/>
          <w:sz w:val="24"/>
          <w:szCs w:val="24"/>
        </w:rPr>
        <w:t xml:space="preserve"> w</w:t>
      </w:r>
      <w:r w:rsidR="00C06043" w:rsidRPr="00C06043">
        <w:rPr>
          <w:rFonts w:ascii="Times New Roman" w:hAnsi="Times New Roman" w:cs="Times New Roman"/>
          <w:iCs/>
          <w:sz w:val="24"/>
          <w:szCs w:val="24"/>
        </w:rPr>
        <w:t xml:space="preserve"> rozdziale 60014 „Drogi publiczne powiatowe” proponuje </w:t>
      </w:r>
      <w:r w:rsidR="00B312A9">
        <w:rPr>
          <w:rFonts w:ascii="Times New Roman" w:hAnsi="Times New Roman" w:cs="Times New Roman"/>
          <w:iCs/>
          <w:sz w:val="24"/>
          <w:szCs w:val="24"/>
        </w:rPr>
        <w:br/>
      </w:r>
      <w:r w:rsidR="00C06043" w:rsidRPr="00C06043">
        <w:rPr>
          <w:rFonts w:ascii="Times New Roman" w:hAnsi="Times New Roman" w:cs="Times New Roman"/>
          <w:iCs/>
          <w:sz w:val="24"/>
          <w:szCs w:val="24"/>
        </w:rPr>
        <w:t>się przesunięcia środków w ramach posiadanego planu wydatków w celu prawidłowej realizacji zadań.</w:t>
      </w:r>
      <w:r w:rsidR="00C06043">
        <w:rPr>
          <w:rFonts w:ascii="Times New Roman" w:hAnsi="Times New Roman" w:cs="Times New Roman"/>
          <w:iCs/>
          <w:color w:val="000000" w:themeColor="text1"/>
          <w:sz w:val="24"/>
          <w:szCs w:val="24"/>
        </w:rPr>
        <w:t xml:space="preserve"> </w:t>
      </w:r>
      <w:r w:rsidR="00C06043" w:rsidRPr="00C06043">
        <w:rPr>
          <w:rFonts w:ascii="Times New Roman" w:hAnsi="Times New Roman" w:cs="Times New Roman"/>
          <w:iCs/>
          <w:sz w:val="24"/>
          <w:szCs w:val="24"/>
        </w:rPr>
        <w:t xml:space="preserve">W rozdziale 75020 „Starostwa powiatowe” proponuje się przesunięcia środków </w:t>
      </w:r>
      <w:r w:rsidR="00B312A9">
        <w:rPr>
          <w:rFonts w:ascii="Times New Roman" w:hAnsi="Times New Roman" w:cs="Times New Roman"/>
          <w:iCs/>
          <w:sz w:val="24"/>
          <w:szCs w:val="24"/>
        </w:rPr>
        <w:br/>
      </w:r>
      <w:r w:rsidR="00C06043" w:rsidRPr="00C06043">
        <w:rPr>
          <w:rFonts w:ascii="Times New Roman" w:hAnsi="Times New Roman" w:cs="Times New Roman"/>
          <w:iCs/>
          <w:sz w:val="24"/>
          <w:szCs w:val="24"/>
        </w:rPr>
        <w:t>w ramach posiadanego planu wydatków w celu prawidłowej realizacji zadań.</w:t>
      </w:r>
      <w:r w:rsidR="00C06043">
        <w:rPr>
          <w:rFonts w:ascii="Times New Roman" w:hAnsi="Times New Roman" w:cs="Times New Roman"/>
          <w:iCs/>
          <w:sz w:val="24"/>
          <w:szCs w:val="24"/>
          <w:lang w:eastAsia="pl-PL"/>
        </w:rPr>
        <w:t xml:space="preserve"> </w:t>
      </w:r>
      <w:r w:rsidR="00C06043" w:rsidRPr="00C06043">
        <w:rPr>
          <w:rFonts w:ascii="Times New Roman" w:hAnsi="Times New Roman" w:cs="Times New Roman"/>
          <w:iCs/>
          <w:sz w:val="24"/>
          <w:szCs w:val="24"/>
        </w:rPr>
        <w:t xml:space="preserve">Plan wydatków budżetu powiatu zwiększa się </w:t>
      </w:r>
      <w:r w:rsidR="00C06043" w:rsidRPr="00C06043">
        <w:rPr>
          <w:rFonts w:ascii="Times New Roman" w:hAnsi="Times New Roman" w:cs="Times New Roman"/>
          <w:iCs/>
          <w:sz w:val="24"/>
          <w:szCs w:val="24"/>
          <w:lang w:eastAsia="pl-PL"/>
        </w:rPr>
        <w:t xml:space="preserve">per saldo o kwotę 248 550,73 zł. Plan dochodów zwiększył </w:t>
      </w:r>
      <w:r w:rsidR="00B312A9">
        <w:rPr>
          <w:rFonts w:ascii="Times New Roman" w:hAnsi="Times New Roman" w:cs="Times New Roman"/>
          <w:iCs/>
          <w:sz w:val="24"/>
          <w:szCs w:val="24"/>
          <w:lang w:eastAsia="pl-PL"/>
        </w:rPr>
        <w:br/>
      </w:r>
      <w:r w:rsidR="00C06043" w:rsidRPr="00C06043">
        <w:rPr>
          <w:rFonts w:ascii="Times New Roman" w:hAnsi="Times New Roman" w:cs="Times New Roman"/>
          <w:iCs/>
          <w:sz w:val="24"/>
          <w:szCs w:val="24"/>
          <w:lang w:eastAsia="pl-PL"/>
        </w:rPr>
        <w:t xml:space="preserve">się o kwotę 1 303 887,50 zł i po zmianach wynosi </w:t>
      </w:r>
      <w:r w:rsidR="00C06043" w:rsidRPr="00C06043">
        <w:rPr>
          <w:rFonts w:ascii="Times New Roman" w:hAnsi="Times New Roman" w:cs="Times New Roman"/>
          <w:iCs/>
          <w:sz w:val="24"/>
          <w:szCs w:val="24"/>
        </w:rPr>
        <w:t>69 745 322,86 z</w:t>
      </w:r>
      <w:r w:rsidR="00C06043">
        <w:rPr>
          <w:rFonts w:ascii="Times New Roman" w:hAnsi="Times New Roman" w:cs="Times New Roman"/>
          <w:iCs/>
          <w:sz w:val="24"/>
          <w:szCs w:val="24"/>
        </w:rPr>
        <w:t xml:space="preserve">ł. </w:t>
      </w:r>
      <w:r w:rsidR="00C06043" w:rsidRPr="00C06043">
        <w:rPr>
          <w:rFonts w:ascii="Times New Roman" w:hAnsi="Times New Roman" w:cs="Times New Roman"/>
          <w:iCs/>
          <w:sz w:val="24"/>
          <w:szCs w:val="24"/>
          <w:lang w:eastAsia="pl-PL"/>
        </w:rPr>
        <w:t xml:space="preserve">Plan wydatków zwiększył się o kwotę 248 550,73 zł i po zmianach wynosi </w:t>
      </w:r>
      <w:r w:rsidR="00C06043" w:rsidRPr="00C06043">
        <w:rPr>
          <w:rFonts w:ascii="Times New Roman" w:hAnsi="Times New Roman" w:cs="Times New Roman"/>
          <w:iCs/>
          <w:sz w:val="24"/>
          <w:szCs w:val="24"/>
        </w:rPr>
        <w:t xml:space="preserve">68 664 118,46 </w:t>
      </w:r>
      <w:r w:rsidR="00C06043" w:rsidRPr="00C06043">
        <w:rPr>
          <w:rFonts w:ascii="Times New Roman" w:hAnsi="Times New Roman" w:cs="Times New Roman"/>
          <w:iCs/>
          <w:sz w:val="24"/>
          <w:szCs w:val="24"/>
          <w:lang w:eastAsia="pl-PL"/>
        </w:rPr>
        <w:t>zł</w:t>
      </w:r>
      <w:r w:rsidR="00C06043">
        <w:rPr>
          <w:rFonts w:ascii="Times New Roman" w:hAnsi="Times New Roman" w:cs="Times New Roman"/>
          <w:iCs/>
          <w:sz w:val="24"/>
          <w:szCs w:val="24"/>
          <w:lang w:eastAsia="pl-PL"/>
        </w:rPr>
        <w:t xml:space="preserve">. </w:t>
      </w:r>
      <w:r w:rsidR="00C06043" w:rsidRPr="00C06043">
        <w:rPr>
          <w:rFonts w:ascii="Times New Roman" w:hAnsi="Times New Roman" w:cs="Times New Roman"/>
          <w:iCs/>
          <w:sz w:val="24"/>
          <w:szCs w:val="24"/>
        </w:rPr>
        <w:t xml:space="preserve">Nadwyżka budżetu </w:t>
      </w:r>
      <w:r w:rsidR="00B312A9">
        <w:rPr>
          <w:rFonts w:ascii="Times New Roman" w:hAnsi="Times New Roman" w:cs="Times New Roman"/>
          <w:iCs/>
          <w:sz w:val="24"/>
          <w:szCs w:val="24"/>
        </w:rPr>
        <w:br/>
      </w:r>
      <w:r w:rsidR="00C06043" w:rsidRPr="00C06043">
        <w:rPr>
          <w:rFonts w:ascii="Times New Roman" w:hAnsi="Times New Roman" w:cs="Times New Roman"/>
          <w:iCs/>
          <w:sz w:val="24"/>
          <w:szCs w:val="24"/>
        </w:rPr>
        <w:t xml:space="preserve">po </w:t>
      </w:r>
      <w:r w:rsidR="00C06043" w:rsidRPr="00C06043">
        <w:rPr>
          <w:rFonts w:ascii="Times New Roman" w:hAnsi="Times New Roman" w:cs="Times New Roman"/>
          <w:iCs/>
          <w:sz w:val="24"/>
          <w:szCs w:val="24"/>
          <w:lang w:eastAsia="pl-PL"/>
        </w:rPr>
        <w:t>zmianie wynosi</w:t>
      </w:r>
      <w:r w:rsidR="00C06043" w:rsidRPr="00C06043">
        <w:rPr>
          <w:rFonts w:ascii="Times New Roman" w:hAnsi="Times New Roman" w:cs="Times New Roman"/>
          <w:iCs/>
          <w:sz w:val="24"/>
          <w:szCs w:val="24"/>
        </w:rPr>
        <w:t xml:space="preserve"> 1 081 204,40 zł</w:t>
      </w:r>
      <w:r w:rsidR="00C06043">
        <w:rPr>
          <w:rFonts w:ascii="Times New Roman" w:hAnsi="Times New Roman" w:cs="Times New Roman"/>
          <w:iCs/>
          <w:sz w:val="24"/>
          <w:szCs w:val="24"/>
        </w:rPr>
        <w:t xml:space="preserve">. </w:t>
      </w:r>
      <w:r w:rsidR="00C06043" w:rsidRPr="00C06043">
        <w:rPr>
          <w:rFonts w:ascii="Times New Roman" w:hAnsi="Times New Roman" w:cs="Times New Roman"/>
          <w:iCs/>
          <w:sz w:val="24"/>
          <w:szCs w:val="24"/>
        </w:rPr>
        <w:t>Przychody budżetu po zmianie wynoszą 878 795,60 zł</w:t>
      </w:r>
      <w:r w:rsidR="00C06043">
        <w:rPr>
          <w:rFonts w:ascii="Times New Roman" w:hAnsi="Times New Roman" w:cs="Times New Roman"/>
          <w:iCs/>
          <w:sz w:val="24"/>
          <w:szCs w:val="24"/>
        </w:rPr>
        <w:t>.</w:t>
      </w:r>
      <w:r w:rsidR="00C06043" w:rsidRPr="00C06043">
        <w:rPr>
          <w:rFonts w:ascii="Times New Roman" w:hAnsi="Times New Roman" w:cs="Times New Roman"/>
          <w:iCs/>
          <w:sz w:val="24"/>
          <w:szCs w:val="24"/>
        </w:rPr>
        <w:t xml:space="preserve"> </w:t>
      </w:r>
      <w:r w:rsidR="00C06043">
        <w:rPr>
          <w:rFonts w:ascii="Times New Roman" w:hAnsi="Times New Roman" w:cs="Times New Roman"/>
          <w:iCs/>
          <w:sz w:val="24"/>
          <w:szCs w:val="24"/>
        </w:rPr>
        <w:t>R</w:t>
      </w:r>
      <w:r w:rsidR="00C06043" w:rsidRPr="00C06043">
        <w:rPr>
          <w:rFonts w:ascii="Times New Roman" w:hAnsi="Times New Roman" w:cs="Times New Roman"/>
          <w:iCs/>
          <w:sz w:val="24"/>
          <w:szCs w:val="24"/>
        </w:rPr>
        <w:t>ozchody 1 960 000,00 zł</w:t>
      </w:r>
    </w:p>
    <w:p w14:paraId="51526674" w14:textId="77777777" w:rsidR="00F956A3" w:rsidRDefault="00F956A3" w:rsidP="00F956A3">
      <w:pPr>
        <w:tabs>
          <w:tab w:val="left" w:pos="7164"/>
        </w:tabs>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w:t>
      </w:r>
      <w:r>
        <w:rPr>
          <w:rFonts w:ascii="Times New Roman" w:hAnsi="Times New Roman" w:cs="Times New Roman"/>
          <w:sz w:val="24"/>
          <w:szCs w:val="24"/>
        </w:rPr>
        <w:t xml:space="preserve"> Zarządu Powiatu</w:t>
      </w:r>
      <w:r w:rsidRPr="003F6B70">
        <w:rPr>
          <w:rFonts w:ascii="Times New Roman" w:hAnsi="Times New Roman" w:cs="Times New Roman"/>
          <w:sz w:val="24"/>
          <w:szCs w:val="24"/>
        </w:rPr>
        <w:t xml:space="preserve"> zapytał czy są pytania do przedstawione</w:t>
      </w:r>
      <w:r>
        <w:rPr>
          <w:rFonts w:ascii="Times New Roman" w:hAnsi="Times New Roman" w:cs="Times New Roman"/>
          <w:sz w:val="24"/>
          <w:szCs w:val="24"/>
        </w:rPr>
        <w:t>j projektu uchwały Rady Powiatu.</w:t>
      </w:r>
    </w:p>
    <w:p w14:paraId="1756F4D4" w14:textId="77777777" w:rsidR="002925FC" w:rsidRDefault="002925FC" w:rsidP="00F956A3">
      <w:pPr>
        <w:spacing w:after="0" w:line="360" w:lineRule="auto"/>
        <w:jc w:val="both"/>
        <w:rPr>
          <w:rFonts w:ascii="Times New Roman" w:hAnsi="Times New Roman" w:cs="Times New Roman"/>
          <w:sz w:val="24"/>
          <w:szCs w:val="24"/>
        </w:rPr>
      </w:pPr>
    </w:p>
    <w:p w14:paraId="3D0C5B8B" w14:textId="345AB823" w:rsidR="00F956A3" w:rsidRPr="00EC0EC5" w:rsidRDefault="00F956A3" w:rsidP="00F956A3">
      <w:pPr>
        <w:spacing w:after="0" w:line="360" w:lineRule="auto"/>
        <w:jc w:val="both"/>
        <w:rPr>
          <w:sz w:val="24"/>
          <w:szCs w:val="24"/>
        </w:rPr>
      </w:pPr>
      <w:r>
        <w:rPr>
          <w:rFonts w:ascii="Times New Roman" w:hAnsi="Times New Roman" w:cs="Times New Roman"/>
          <w:sz w:val="24"/>
          <w:szCs w:val="24"/>
        </w:rPr>
        <w:t>P</w:t>
      </w:r>
      <w:r w:rsidRPr="00EC0EC5">
        <w:rPr>
          <w:rFonts w:ascii="Times New Roman" w:hAnsi="Times New Roman" w:cs="Times New Roman"/>
          <w:sz w:val="24"/>
          <w:szCs w:val="24"/>
        </w:rPr>
        <w:t>ytań nie zgłoszono.</w:t>
      </w:r>
    </w:p>
    <w:p w14:paraId="1E20B565" w14:textId="77777777" w:rsidR="00F956A3" w:rsidRDefault="00F956A3" w:rsidP="00F956A3">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 xml:space="preserve">Przewodniczący </w:t>
      </w:r>
      <w:r w:rsidRPr="00B968FF">
        <w:rPr>
          <w:rFonts w:ascii="Times New Roman" w:hAnsi="Times New Roman" w:cs="Times New Roman"/>
          <w:sz w:val="24"/>
          <w:szCs w:val="24"/>
        </w:rPr>
        <w:t xml:space="preserve">Zarządu Powiatu </w:t>
      </w:r>
      <w:r w:rsidRPr="00EC0EC5">
        <w:rPr>
          <w:rFonts w:ascii="Times New Roman" w:hAnsi="Times New Roman" w:cs="Times New Roman"/>
          <w:sz w:val="24"/>
          <w:szCs w:val="24"/>
        </w:rPr>
        <w:t>przeprowadził głosowanie.</w:t>
      </w:r>
    </w:p>
    <w:p w14:paraId="264FD623" w14:textId="77777777" w:rsidR="002925FC" w:rsidRDefault="002925FC" w:rsidP="00F956A3">
      <w:pPr>
        <w:spacing w:after="0" w:line="360" w:lineRule="auto"/>
        <w:jc w:val="both"/>
        <w:rPr>
          <w:rFonts w:ascii="Times New Roman" w:hAnsi="Times New Roman" w:cs="Times New Roman"/>
          <w:b/>
          <w:sz w:val="24"/>
          <w:szCs w:val="24"/>
        </w:rPr>
      </w:pPr>
    </w:p>
    <w:p w14:paraId="3449C208" w14:textId="2134E097" w:rsidR="00F956A3" w:rsidRPr="00F956A3" w:rsidRDefault="00F956A3" w:rsidP="00F956A3">
      <w:pPr>
        <w:spacing w:after="0" w:line="360" w:lineRule="auto"/>
        <w:jc w:val="both"/>
        <w:rPr>
          <w:rFonts w:ascii="Times New Roman" w:hAnsi="Times New Roman" w:cs="Times New Roman"/>
          <w:b/>
          <w:sz w:val="24"/>
          <w:szCs w:val="24"/>
        </w:rPr>
      </w:pPr>
      <w:r w:rsidRPr="00F956A3">
        <w:rPr>
          <w:rFonts w:ascii="Times New Roman" w:hAnsi="Times New Roman" w:cs="Times New Roman"/>
          <w:b/>
          <w:sz w:val="24"/>
          <w:szCs w:val="24"/>
        </w:rPr>
        <w:t>Zarząd jednogłośnie przyjął projekt uchwały Rady Powiatu w sprawie zmian budżetu Powiatu Gołdapskiego na rok 202</w:t>
      </w:r>
      <w:r w:rsidR="00EF2620">
        <w:rPr>
          <w:rFonts w:ascii="Times New Roman" w:hAnsi="Times New Roman" w:cs="Times New Roman"/>
          <w:b/>
          <w:sz w:val="24"/>
          <w:szCs w:val="24"/>
        </w:rPr>
        <w:t>5</w:t>
      </w:r>
      <w:r w:rsidRPr="00F956A3">
        <w:rPr>
          <w:rFonts w:ascii="Times New Roman" w:hAnsi="Times New Roman" w:cs="Times New Roman"/>
          <w:b/>
          <w:sz w:val="24"/>
          <w:szCs w:val="24"/>
        </w:rPr>
        <w:t>.</w:t>
      </w:r>
    </w:p>
    <w:p w14:paraId="6996F0AC" w14:textId="77777777" w:rsidR="00F956A3" w:rsidRPr="006130F1" w:rsidRDefault="00F956A3" w:rsidP="00F956A3">
      <w:pPr>
        <w:spacing w:after="0" w:line="360" w:lineRule="auto"/>
        <w:jc w:val="both"/>
        <w:rPr>
          <w:rFonts w:ascii="Times New Roman" w:hAnsi="Times New Roman" w:cs="Times New Roman"/>
          <w:b/>
          <w:sz w:val="24"/>
          <w:szCs w:val="24"/>
        </w:rPr>
      </w:pPr>
    </w:p>
    <w:p w14:paraId="3C4A6655" w14:textId="7EF08D38" w:rsidR="00F956A3" w:rsidRPr="004D66F6" w:rsidRDefault="00F956A3" w:rsidP="00F956A3">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w:t>
      </w:r>
      <w:r>
        <w:rPr>
          <w:rFonts w:ascii="Times New Roman" w:hAnsi="Times New Roman" w:cs="Times New Roman"/>
          <w:b/>
          <w:sz w:val="24"/>
          <w:szCs w:val="24"/>
        </w:rPr>
        <w:t xml:space="preserve"> </w:t>
      </w:r>
      <w:r w:rsidR="00EF2620">
        <w:rPr>
          <w:rFonts w:ascii="Times New Roman" w:hAnsi="Times New Roman" w:cs="Times New Roman"/>
          <w:b/>
          <w:sz w:val="24"/>
          <w:szCs w:val="24"/>
        </w:rPr>
        <w:t>7e</w:t>
      </w:r>
    </w:p>
    <w:p w14:paraId="0D44992F" w14:textId="1194D99E" w:rsidR="00F956A3" w:rsidRPr="001A0C4F" w:rsidRDefault="00F956A3" w:rsidP="00F956A3">
      <w:pPr>
        <w:tabs>
          <w:tab w:val="left" w:pos="0"/>
          <w:tab w:val="left" w:pos="284"/>
        </w:tabs>
        <w:spacing w:after="0" w:line="360" w:lineRule="auto"/>
        <w:jc w:val="both"/>
        <w:rPr>
          <w:rFonts w:ascii="Times New Roman" w:hAnsi="Times New Roman" w:cs="Times New Roman"/>
          <w:iCs/>
          <w:sz w:val="24"/>
          <w:szCs w:val="24"/>
        </w:rPr>
      </w:pPr>
      <w:r w:rsidRPr="00F956A3">
        <w:rPr>
          <w:rFonts w:ascii="Times New Roman" w:hAnsi="Times New Roman" w:cs="Times New Roman"/>
          <w:iCs/>
          <w:sz w:val="24"/>
          <w:szCs w:val="24"/>
        </w:rPr>
        <w:t xml:space="preserve">Skarbnik Powiatu. </w:t>
      </w:r>
      <w:r w:rsidRPr="00F956A3">
        <w:rPr>
          <w:rFonts w:ascii="Times New Roman" w:hAnsi="Times New Roman" w:cs="Times New Roman"/>
          <w:iCs/>
          <w:sz w:val="24"/>
          <w:szCs w:val="24"/>
          <w:shd w:val="clear" w:color="auto" w:fill="FFFFFF"/>
        </w:rPr>
        <w:t>Pani Bożena Radzewicz</w:t>
      </w:r>
      <w:r w:rsidRPr="00F956A3">
        <w:rPr>
          <w:bCs/>
          <w:i/>
          <w:iCs/>
          <w:sz w:val="24"/>
          <w:szCs w:val="24"/>
          <w:shd w:val="clear" w:color="auto" w:fill="FFFFFF"/>
        </w:rPr>
        <w:t xml:space="preserve"> </w:t>
      </w:r>
      <w:r w:rsidRPr="001A0C4F">
        <w:rPr>
          <w:rFonts w:ascii="Times New Roman" w:hAnsi="Times New Roman" w:cs="Times New Roman"/>
          <w:iCs/>
          <w:sz w:val="24"/>
          <w:szCs w:val="24"/>
        </w:rPr>
        <w:t xml:space="preserve">przedstawiła projekt uchwały Rady Powiatu </w:t>
      </w:r>
      <w:r>
        <w:rPr>
          <w:rFonts w:ascii="Times New Roman" w:hAnsi="Times New Roman" w:cs="Times New Roman"/>
          <w:iCs/>
          <w:sz w:val="24"/>
          <w:szCs w:val="24"/>
        </w:rPr>
        <w:br/>
      </w:r>
      <w:r w:rsidRPr="001A0C4F">
        <w:rPr>
          <w:rFonts w:ascii="Times New Roman" w:hAnsi="Times New Roman" w:cs="Times New Roman"/>
          <w:iCs/>
          <w:sz w:val="24"/>
          <w:szCs w:val="24"/>
        </w:rPr>
        <w:t xml:space="preserve">w sprawie </w:t>
      </w:r>
      <w:r w:rsidRPr="00F956A3">
        <w:rPr>
          <w:rFonts w:ascii="Times New Roman" w:hAnsi="Times New Roman" w:cs="Times New Roman"/>
          <w:sz w:val="24"/>
          <w:szCs w:val="24"/>
        </w:rPr>
        <w:t>uchwalenia Wieloletniej Prognozy Finansowej na lata 202</w:t>
      </w:r>
      <w:r w:rsidR="00EF2620">
        <w:rPr>
          <w:rFonts w:ascii="Times New Roman" w:hAnsi="Times New Roman" w:cs="Times New Roman"/>
          <w:sz w:val="24"/>
          <w:szCs w:val="24"/>
        </w:rPr>
        <w:t>6</w:t>
      </w:r>
      <w:r w:rsidRPr="00F956A3">
        <w:rPr>
          <w:rFonts w:ascii="Times New Roman" w:hAnsi="Times New Roman" w:cs="Times New Roman"/>
          <w:sz w:val="24"/>
          <w:szCs w:val="24"/>
        </w:rPr>
        <w:t xml:space="preserve"> - 2040</w:t>
      </w:r>
      <w:r>
        <w:rPr>
          <w:sz w:val="24"/>
          <w:szCs w:val="24"/>
        </w:rPr>
        <w:t xml:space="preserve"> </w:t>
      </w:r>
      <w:r w:rsidRPr="0081583A">
        <w:rPr>
          <w:rFonts w:ascii="Times New Roman" w:hAnsi="Times New Roman" w:cs="Times New Roman"/>
          <w:i/>
          <w:sz w:val="20"/>
          <w:szCs w:val="20"/>
        </w:rPr>
        <w:t xml:space="preserve">/projekt uchwały </w:t>
      </w:r>
      <w:r w:rsidRPr="007223D4">
        <w:rPr>
          <w:rFonts w:ascii="Times New Roman" w:hAnsi="Times New Roman" w:cs="Times New Roman"/>
          <w:i/>
          <w:sz w:val="20"/>
          <w:szCs w:val="20"/>
        </w:rPr>
        <w:t>Rady Powiatu</w:t>
      </w:r>
      <w:r w:rsidRPr="001A0C4F">
        <w:rPr>
          <w:rFonts w:ascii="Times New Roman" w:hAnsi="Times New Roman" w:cs="Times New Roman"/>
          <w:iCs/>
          <w:sz w:val="24"/>
          <w:szCs w:val="24"/>
        </w:rPr>
        <w:t xml:space="preserve"> </w:t>
      </w:r>
      <w:r w:rsidRPr="0081583A">
        <w:rPr>
          <w:rFonts w:ascii="Times New Roman" w:hAnsi="Times New Roman" w:cs="Times New Roman"/>
          <w:i/>
          <w:sz w:val="20"/>
          <w:szCs w:val="20"/>
        </w:rPr>
        <w:t xml:space="preserve">w załączeniu- zał. nr </w:t>
      </w:r>
      <w:r>
        <w:rPr>
          <w:rFonts w:ascii="Times New Roman" w:hAnsi="Times New Roman" w:cs="Times New Roman"/>
          <w:i/>
          <w:sz w:val="20"/>
          <w:szCs w:val="20"/>
        </w:rPr>
        <w:t>1</w:t>
      </w:r>
      <w:r w:rsidR="00EF2620">
        <w:rPr>
          <w:rFonts w:ascii="Times New Roman" w:hAnsi="Times New Roman" w:cs="Times New Roman"/>
          <w:i/>
          <w:sz w:val="20"/>
          <w:szCs w:val="20"/>
        </w:rPr>
        <w:t>7</w:t>
      </w:r>
      <w:r>
        <w:rPr>
          <w:rFonts w:ascii="Times New Roman" w:hAnsi="Times New Roman" w:cs="Times New Roman"/>
          <w:i/>
          <w:sz w:val="20"/>
          <w:szCs w:val="20"/>
        </w:rPr>
        <w:t xml:space="preserve"> </w:t>
      </w:r>
      <w:r w:rsidRPr="0081583A">
        <w:rPr>
          <w:rFonts w:ascii="Times New Roman" w:hAnsi="Times New Roman" w:cs="Times New Roman"/>
          <w:i/>
          <w:sz w:val="20"/>
          <w:szCs w:val="20"/>
        </w:rPr>
        <w:t>do protokołu/.</w:t>
      </w:r>
    </w:p>
    <w:p w14:paraId="4FE0195E" w14:textId="3314B868" w:rsidR="0094345A" w:rsidRPr="00B312A9" w:rsidRDefault="00F956A3" w:rsidP="0094345A">
      <w:pPr>
        <w:tabs>
          <w:tab w:val="left" w:pos="7164"/>
        </w:tabs>
        <w:spacing w:after="0" w:line="360" w:lineRule="auto"/>
        <w:jc w:val="both"/>
        <w:rPr>
          <w:rFonts w:ascii="Times New Roman" w:hAnsi="Times New Roman" w:cs="Times New Roman"/>
          <w:color w:val="000000" w:themeColor="text1"/>
          <w:sz w:val="24"/>
          <w:szCs w:val="24"/>
        </w:rPr>
      </w:pPr>
      <w:r w:rsidRPr="00B312A9">
        <w:rPr>
          <w:rFonts w:ascii="Times New Roman" w:hAnsi="Times New Roman" w:cs="Times New Roman"/>
          <w:iCs/>
          <w:color w:val="000000" w:themeColor="text1"/>
          <w:sz w:val="24"/>
          <w:szCs w:val="24"/>
        </w:rPr>
        <w:t xml:space="preserve">Skarbnik Powiatu. </w:t>
      </w:r>
      <w:r w:rsidRPr="00B312A9">
        <w:rPr>
          <w:rFonts w:ascii="Times New Roman" w:hAnsi="Times New Roman" w:cs="Times New Roman"/>
          <w:iCs/>
          <w:color w:val="000000" w:themeColor="text1"/>
          <w:sz w:val="24"/>
          <w:szCs w:val="24"/>
          <w:shd w:val="clear" w:color="auto" w:fill="FFFFFF"/>
        </w:rPr>
        <w:t>Pani Bożena Radzewicz</w:t>
      </w:r>
      <w:r w:rsidRPr="00B312A9">
        <w:rPr>
          <w:rFonts w:ascii="Times New Roman" w:hAnsi="Times New Roman" w:cs="Times New Roman"/>
          <w:iCs/>
          <w:color w:val="000000" w:themeColor="text1"/>
          <w:sz w:val="24"/>
          <w:szCs w:val="24"/>
        </w:rPr>
        <w:t xml:space="preserve"> poinformowała, że </w:t>
      </w:r>
      <w:r w:rsidR="0094345A" w:rsidRPr="00B312A9">
        <w:rPr>
          <w:rFonts w:ascii="Times New Roman" w:hAnsi="Times New Roman" w:cs="Times New Roman"/>
          <w:color w:val="000000" w:themeColor="text1"/>
          <w:sz w:val="24"/>
          <w:szCs w:val="24"/>
        </w:rPr>
        <w:t xml:space="preserve">projekt uchwały zawierał autopoprawkę. Wskazała, że podstawę prawną projektu stanowiły art. 226, 227, 228, art. 230 ust. 6 oraz art. 243 ustawy z dnia 27 sierpnia 2009 r. o finansach publicznych (Dz.U. z 2025 r., poz. 1483), a także art. 12 ust. 11 ustawy z dnia 5 czerwca 1998 r. o samorządzie powiatowym (Dz.U. z 2025 r., poz. 1684). Poinformowała, że Rada Powiatu Gołdapskiego uchwalała Wieloletnią Prognozę Finansową Powiatu Gołdapskiego na lata 2026–2040, zgodnie </w:t>
      </w:r>
      <w:r w:rsidR="00B312A9">
        <w:rPr>
          <w:rFonts w:ascii="Times New Roman" w:hAnsi="Times New Roman" w:cs="Times New Roman"/>
          <w:color w:val="000000" w:themeColor="text1"/>
          <w:sz w:val="24"/>
          <w:szCs w:val="24"/>
        </w:rPr>
        <w:br/>
      </w:r>
      <w:r w:rsidR="0094345A" w:rsidRPr="00B312A9">
        <w:rPr>
          <w:rFonts w:ascii="Times New Roman" w:hAnsi="Times New Roman" w:cs="Times New Roman"/>
          <w:color w:val="000000" w:themeColor="text1"/>
          <w:sz w:val="24"/>
          <w:szCs w:val="24"/>
        </w:rPr>
        <w:t xml:space="preserve">z załącznikiem nr 1 do niniejszej uchwały. Jednocześnie przyjmowany był wykaz przedsięwzięć realizowanych w latach 2026–2029, zgodnie z załącznikiem nr 2 do uchwały. Skarbnik podała,  że Zarząd Powiatu został upoważniony do zaciągania zobowiązań związanych z realizacją przedsięwzięć ujętych w załączniku nr 2 do uchwały. Wyjaśniła, </w:t>
      </w:r>
      <w:r w:rsidR="00B312A9">
        <w:rPr>
          <w:rFonts w:ascii="Times New Roman" w:hAnsi="Times New Roman" w:cs="Times New Roman"/>
          <w:color w:val="000000" w:themeColor="text1"/>
          <w:sz w:val="24"/>
          <w:szCs w:val="24"/>
        </w:rPr>
        <w:br/>
      </w:r>
      <w:r w:rsidR="0094345A" w:rsidRPr="00B312A9">
        <w:rPr>
          <w:rFonts w:ascii="Times New Roman" w:hAnsi="Times New Roman" w:cs="Times New Roman"/>
          <w:color w:val="000000" w:themeColor="text1"/>
          <w:sz w:val="24"/>
          <w:szCs w:val="24"/>
        </w:rPr>
        <w:t xml:space="preserve">że Zarząd Powiatu otrzymał również upoważnienie do zaciągania zobowiązań z tytułu umów, których realizacja w roku budżetowym oraz w latach następnych była niezbędna </w:t>
      </w:r>
      <w:r w:rsidR="00B312A9">
        <w:rPr>
          <w:rFonts w:ascii="Times New Roman" w:hAnsi="Times New Roman" w:cs="Times New Roman"/>
          <w:color w:val="000000" w:themeColor="text1"/>
          <w:sz w:val="24"/>
          <w:szCs w:val="24"/>
        </w:rPr>
        <w:br/>
      </w:r>
      <w:r w:rsidR="0094345A" w:rsidRPr="00B312A9">
        <w:rPr>
          <w:rFonts w:ascii="Times New Roman" w:hAnsi="Times New Roman" w:cs="Times New Roman"/>
          <w:color w:val="000000" w:themeColor="text1"/>
          <w:sz w:val="24"/>
          <w:szCs w:val="24"/>
        </w:rPr>
        <w:t xml:space="preserve">dla zapewnienia ciągłości działania jednostki, a z których wynikające płatności wykraczały poza rok budżetowy. Poinformowała ponadto, że Zarząd Powiatu został upoważniony </w:t>
      </w:r>
      <w:r w:rsidR="00B312A9">
        <w:rPr>
          <w:rFonts w:ascii="Times New Roman" w:hAnsi="Times New Roman" w:cs="Times New Roman"/>
          <w:color w:val="000000" w:themeColor="text1"/>
          <w:sz w:val="24"/>
          <w:szCs w:val="24"/>
        </w:rPr>
        <w:br/>
      </w:r>
      <w:r w:rsidR="0094345A" w:rsidRPr="00B312A9">
        <w:rPr>
          <w:rFonts w:ascii="Times New Roman" w:hAnsi="Times New Roman" w:cs="Times New Roman"/>
          <w:color w:val="000000" w:themeColor="text1"/>
          <w:sz w:val="24"/>
          <w:szCs w:val="24"/>
        </w:rPr>
        <w:t xml:space="preserve">do przekazania uprawnień kierownikom jednostek organizacyjnych Powiatu do zaciągania zobowiązań związanych z realizacją przedsięwzięć określonych w załączniku nr 2, a także </w:t>
      </w:r>
      <w:r w:rsidR="00B312A9">
        <w:rPr>
          <w:rFonts w:ascii="Times New Roman" w:hAnsi="Times New Roman" w:cs="Times New Roman"/>
          <w:color w:val="000000" w:themeColor="text1"/>
          <w:sz w:val="24"/>
          <w:szCs w:val="24"/>
        </w:rPr>
        <w:br/>
      </w:r>
      <w:r w:rsidR="0094345A" w:rsidRPr="00B312A9">
        <w:rPr>
          <w:rFonts w:ascii="Times New Roman" w:hAnsi="Times New Roman" w:cs="Times New Roman"/>
          <w:color w:val="000000" w:themeColor="text1"/>
          <w:sz w:val="24"/>
          <w:szCs w:val="24"/>
        </w:rPr>
        <w:t xml:space="preserve">do przekazania uprawnień do zaciągania zobowiązań z tytułu umów, których realizacja w roku budżetowym i w latach następnych była niezbędna do zapewnienia ciągłości działania jednostek, a płatności z nich wynikające wykraczały poza rok budżetowy. Wskazała, </w:t>
      </w:r>
      <w:r w:rsidR="00B312A9">
        <w:rPr>
          <w:rFonts w:ascii="Times New Roman" w:hAnsi="Times New Roman" w:cs="Times New Roman"/>
          <w:color w:val="000000" w:themeColor="text1"/>
          <w:sz w:val="24"/>
          <w:szCs w:val="24"/>
        </w:rPr>
        <w:br/>
      </w:r>
      <w:r w:rsidR="0094345A" w:rsidRPr="00B312A9">
        <w:rPr>
          <w:rFonts w:ascii="Times New Roman" w:hAnsi="Times New Roman" w:cs="Times New Roman"/>
          <w:color w:val="000000" w:themeColor="text1"/>
          <w:sz w:val="24"/>
          <w:szCs w:val="24"/>
        </w:rPr>
        <w:t xml:space="preserve">że w związku z wejściem w życie nowej uchwały traciła moc uchwała Rady Powiatu w Gołdapi nr II/47/2024 z dnia 19 grudnia 2024 r. w sprawie uchwalenia Wieloletniej Prognozy Finansowej Powiatu Gołdapskiego na lata 2025–2040 wraz z późniejszymi zmianami. Poinformowała, że wykonanie uchwały powierzono Zarządowi Powiatu w Gołdapi. </w:t>
      </w:r>
      <w:r w:rsidR="00B312A9">
        <w:rPr>
          <w:rFonts w:ascii="Times New Roman" w:hAnsi="Times New Roman" w:cs="Times New Roman"/>
          <w:color w:val="000000" w:themeColor="text1"/>
          <w:sz w:val="24"/>
          <w:szCs w:val="24"/>
        </w:rPr>
        <w:br/>
      </w:r>
      <w:r w:rsidR="0094345A" w:rsidRPr="00B312A9">
        <w:rPr>
          <w:rFonts w:ascii="Times New Roman" w:hAnsi="Times New Roman" w:cs="Times New Roman"/>
          <w:color w:val="000000" w:themeColor="text1"/>
          <w:sz w:val="24"/>
          <w:szCs w:val="24"/>
        </w:rPr>
        <w:t xml:space="preserve">Dodała, że uchwała miała wejść w życie z dniem 1 stycznia 2026 r. i podlegać ogłoszeniu w sposób zwyczajowo przyjęty. Na zakończenie zwróciła się z prośbą o przyjęcie projektu uchwały w sprawie uchwalenia Wieloletniej Prognozy Finansowej Powiatu Gołdapskiego </w:t>
      </w:r>
      <w:r w:rsidR="00B312A9">
        <w:rPr>
          <w:rFonts w:ascii="Times New Roman" w:hAnsi="Times New Roman" w:cs="Times New Roman"/>
          <w:color w:val="000000" w:themeColor="text1"/>
          <w:sz w:val="24"/>
          <w:szCs w:val="24"/>
        </w:rPr>
        <w:br/>
      </w:r>
      <w:r w:rsidR="0094345A" w:rsidRPr="00B312A9">
        <w:rPr>
          <w:rFonts w:ascii="Times New Roman" w:hAnsi="Times New Roman" w:cs="Times New Roman"/>
          <w:color w:val="000000" w:themeColor="text1"/>
          <w:sz w:val="24"/>
          <w:szCs w:val="24"/>
        </w:rPr>
        <w:t>na lata 2026–2040 i podziękowała za uwagę.</w:t>
      </w:r>
    </w:p>
    <w:p w14:paraId="7B50983B" w14:textId="77777777" w:rsidR="00EF2620" w:rsidRDefault="00EF2620" w:rsidP="00EF2620">
      <w:pPr>
        <w:tabs>
          <w:tab w:val="left" w:pos="7164"/>
        </w:tabs>
        <w:spacing w:after="0" w:line="360" w:lineRule="auto"/>
        <w:jc w:val="both"/>
        <w:rPr>
          <w:rFonts w:ascii="Times New Roman" w:hAnsi="Times New Roman" w:cs="Times New Roman"/>
          <w:sz w:val="24"/>
          <w:szCs w:val="24"/>
        </w:rPr>
      </w:pPr>
    </w:p>
    <w:p w14:paraId="20F3F3F8" w14:textId="77777777" w:rsidR="00F956A3" w:rsidRDefault="00F956A3" w:rsidP="00F956A3">
      <w:pPr>
        <w:tabs>
          <w:tab w:val="left" w:pos="7164"/>
        </w:tabs>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w:t>
      </w:r>
      <w:r>
        <w:rPr>
          <w:rFonts w:ascii="Times New Roman" w:hAnsi="Times New Roman" w:cs="Times New Roman"/>
          <w:sz w:val="24"/>
          <w:szCs w:val="24"/>
        </w:rPr>
        <w:t xml:space="preserve"> Zarządu Powiatu</w:t>
      </w:r>
      <w:r w:rsidRPr="003F6B70">
        <w:rPr>
          <w:rFonts w:ascii="Times New Roman" w:hAnsi="Times New Roman" w:cs="Times New Roman"/>
          <w:sz w:val="24"/>
          <w:szCs w:val="24"/>
        </w:rPr>
        <w:t xml:space="preserve"> zapytał czy są pytania do przedstawione</w:t>
      </w:r>
      <w:r>
        <w:rPr>
          <w:rFonts w:ascii="Times New Roman" w:hAnsi="Times New Roman" w:cs="Times New Roman"/>
          <w:sz w:val="24"/>
          <w:szCs w:val="24"/>
        </w:rPr>
        <w:t>j projektu uchwały Rady Powiatu.</w:t>
      </w:r>
    </w:p>
    <w:p w14:paraId="4BAD8867" w14:textId="77777777" w:rsidR="002925FC" w:rsidRDefault="002925FC" w:rsidP="00F956A3">
      <w:pPr>
        <w:spacing w:after="0" w:line="360" w:lineRule="auto"/>
        <w:jc w:val="both"/>
        <w:rPr>
          <w:rFonts w:ascii="Times New Roman" w:hAnsi="Times New Roman" w:cs="Times New Roman"/>
          <w:sz w:val="24"/>
          <w:szCs w:val="24"/>
        </w:rPr>
      </w:pPr>
    </w:p>
    <w:p w14:paraId="2E6B53C2" w14:textId="5FD6BA14" w:rsidR="00F956A3" w:rsidRPr="00F956A3" w:rsidRDefault="00F956A3" w:rsidP="00F956A3">
      <w:pPr>
        <w:spacing w:after="0" w:line="360" w:lineRule="auto"/>
        <w:jc w:val="both"/>
        <w:rPr>
          <w:rFonts w:ascii="Times New Roman" w:hAnsi="Times New Roman" w:cs="Times New Roman"/>
          <w:sz w:val="24"/>
          <w:szCs w:val="24"/>
        </w:rPr>
      </w:pPr>
      <w:r w:rsidRPr="00F956A3">
        <w:rPr>
          <w:rFonts w:ascii="Times New Roman" w:hAnsi="Times New Roman" w:cs="Times New Roman"/>
          <w:sz w:val="24"/>
          <w:szCs w:val="24"/>
        </w:rPr>
        <w:t>Pytań nie zgłoszono.</w:t>
      </w:r>
    </w:p>
    <w:p w14:paraId="6679066D" w14:textId="77777777" w:rsidR="00F956A3" w:rsidRPr="00F956A3" w:rsidRDefault="00F956A3" w:rsidP="00F956A3">
      <w:pPr>
        <w:spacing w:after="0" w:line="360" w:lineRule="auto"/>
        <w:jc w:val="both"/>
        <w:rPr>
          <w:rFonts w:ascii="Times New Roman" w:hAnsi="Times New Roman" w:cs="Times New Roman"/>
          <w:sz w:val="24"/>
          <w:szCs w:val="24"/>
        </w:rPr>
      </w:pPr>
      <w:r w:rsidRPr="00F956A3">
        <w:rPr>
          <w:rFonts w:ascii="Times New Roman" w:hAnsi="Times New Roman" w:cs="Times New Roman"/>
          <w:sz w:val="24"/>
          <w:szCs w:val="24"/>
        </w:rPr>
        <w:t>Przewodniczący Zarządu Powiatu przeprowadził głosowanie.</w:t>
      </w:r>
    </w:p>
    <w:p w14:paraId="4BF87257" w14:textId="77777777" w:rsidR="00F956A3" w:rsidRPr="00F956A3" w:rsidRDefault="00F956A3" w:rsidP="00F956A3">
      <w:pPr>
        <w:spacing w:after="0" w:line="360" w:lineRule="auto"/>
        <w:jc w:val="both"/>
        <w:rPr>
          <w:rFonts w:ascii="Times New Roman" w:hAnsi="Times New Roman" w:cs="Times New Roman"/>
          <w:b/>
          <w:bCs/>
          <w:sz w:val="24"/>
          <w:szCs w:val="24"/>
        </w:rPr>
      </w:pPr>
    </w:p>
    <w:p w14:paraId="15475F48" w14:textId="6A32F552" w:rsidR="00F956A3" w:rsidRPr="00F956A3" w:rsidRDefault="00F956A3" w:rsidP="00F956A3">
      <w:pPr>
        <w:spacing w:after="0" w:line="360" w:lineRule="auto"/>
        <w:jc w:val="both"/>
        <w:rPr>
          <w:rFonts w:ascii="Times New Roman" w:hAnsi="Times New Roman" w:cs="Times New Roman"/>
          <w:b/>
          <w:bCs/>
          <w:sz w:val="24"/>
          <w:szCs w:val="24"/>
        </w:rPr>
      </w:pPr>
      <w:r w:rsidRPr="00F956A3">
        <w:rPr>
          <w:rFonts w:ascii="Times New Roman" w:hAnsi="Times New Roman" w:cs="Times New Roman"/>
          <w:b/>
          <w:bCs/>
          <w:sz w:val="24"/>
          <w:szCs w:val="24"/>
        </w:rPr>
        <w:t>Zarząd jednogłośnie przyjął projekt uchwały Rady Powiatu w sprawie uchwalenia Wieloletniej Prognozy Finansowej na lata 202</w:t>
      </w:r>
      <w:r w:rsidR="00EF2620">
        <w:rPr>
          <w:rFonts w:ascii="Times New Roman" w:hAnsi="Times New Roman" w:cs="Times New Roman"/>
          <w:b/>
          <w:bCs/>
          <w:sz w:val="24"/>
          <w:szCs w:val="24"/>
        </w:rPr>
        <w:t>6</w:t>
      </w:r>
      <w:r w:rsidRPr="00F956A3">
        <w:rPr>
          <w:rFonts w:ascii="Times New Roman" w:hAnsi="Times New Roman" w:cs="Times New Roman"/>
          <w:b/>
          <w:bCs/>
          <w:sz w:val="24"/>
          <w:szCs w:val="24"/>
        </w:rPr>
        <w:t xml:space="preserve"> – 2040.</w:t>
      </w:r>
    </w:p>
    <w:p w14:paraId="36915DBF" w14:textId="77777777" w:rsidR="007223D4" w:rsidRPr="00F956A3" w:rsidRDefault="007223D4" w:rsidP="007223D4">
      <w:pPr>
        <w:spacing w:after="0" w:line="360" w:lineRule="auto"/>
        <w:jc w:val="both"/>
        <w:rPr>
          <w:rFonts w:ascii="Times New Roman" w:hAnsi="Times New Roman" w:cs="Times New Roman"/>
          <w:b/>
          <w:sz w:val="24"/>
          <w:szCs w:val="24"/>
        </w:rPr>
      </w:pPr>
    </w:p>
    <w:p w14:paraId="5F35CBDD" w14:textId="19572EDC" w:rsidR="00F956A3" w:rsidRPr="00F956A3" w:rsidRDefault="00F956A3" w:rsidP="00F956A3">
      <w:pPr>
        <w:spacing w:after="0" w:line="360" w:lineRule="auto"/>
        <w:jc w:val="both"/>
        <w:rPr>
          <w:rFonts w:ascii="Times New Roman" w:hAnsi="Times New Roman" w:cs="Times New Roman"/>
          <w:b/>
          <w:sz w:val="24"/>
          <w:szCs w:val="24"/>
        </w:rPr>
      </w:pPr>
      <w:r w:rsidRPr="00F956A3">
        <w:rPr>
          <w:rFonts w:ascii="Times New Roman" w:hAnsi="Times New Roman" w:cs="Times New Roman"/>
          <w:b/>
          <w:sz w:val="24"/>
          <w:szCs w:val="24"/>
        </w:rPr>
        <w:t xml:space="preserve">Ad. </w:t>
      </w:r>
      <w:r w:rsidR="00EF2620">
        <w:rPr>
          <w:rFonts w:ascii="Times New Roman" w:hAnsi="Times New Roman" w:cs="Times New Roman"/>
          <w:b/>
          <w:sz w:val="24"/>
          <w:szCs w:val="24"/>
        </w:rPr>
        <w:t>7f</w:t>
      </w:r>
    </w:p>
    <w:p w14:paraId="038EB97F" w14:textId="156EF81C" w:rsidR="0094345A" w:rsidRPr="0094345A" w:rsidRDefault="00F956A3" w:rsidP="00F956A3">
      <w:pPr>
        <w:tabs>
          <w:tab w:val="left" w:pos="0"/>
          <w:tab w:val="left" w:pos="284"/>
        </w:tabs>
        <w:spacing w:after="0" w:line="360" w:lineRule="auto"/>
        <w:jc w:val="both"/>
        <w:rPr>
          <w:rFonts w:ascii="Times New Roman" w:hAnsi="Times New Roman" w:cs="Times New Roman"/>
          <w:i/>
          <w:sz w:val="20"/>
          <w:szCs w:val="20"/>
        </w:rPr>
      </w:pPr>
      <w:r w:rsidRPr="00F956A3">
        <w:rPr>
          <w:rFonts w:ascii="Times New Roman" w:hAnsi="Times New Roman" w:cs="Times New Roman"/>
          <w:iCs/>
          <w:sz w:val="24"/>
          <w:szCs w:val="24"/>
        </w:rPr>
        <w:t xml:space="preserve">Skarbnik Powiatu. </w:t>
      </w:r>
      <w:r w:rsidRPr="00F956A3">
        <w:rPr>
          <w:rFonts w:ascii="Times New Roman" w:hAnsi="Times New Roman" w:cs="Times New Roman"/>
          <w:bCs/>
          <w:iCs/>
          <w:sz w:val="24"/>
          <w:szCs w:val="24"/>
          <w:shd w:val="clear" w:color="auto" w:fill="FFFFFF"/>
        </w:rPr>
        <w:t>Pani Bożena Radzewicz</w:t>
      </w:r>
      <w:r w:rsidRPr="00F956A3">
        <w:rPr>
          <w:rFonts w:ascii="Times New Roman" w:hAnsi="Times New Roman" w:cs="Times New Roman"/>
          <w:iCs/>
          <w:sz w:val="24"/>
          <w:szCs w:val="24"/>
        </w:rPr>
        <w:t xml:space="preserve"> </w:t>
      </w:r>
      <w:r w:rsidRPr="001A0C4F">
        <w:rPr>
          <w:rFonts w:ascii="Times New Roman" w:hAnsi="Times New Roman" w:cs="Times New Roman"/>
          <w:iCs/>
          <w:sz w:val="24"/>
          <w:szCs w:val="24"/>
        </w:rPr>
        <w:t xml:space="preserve">przedstawiła projekt uchwały Rady Powiatu </w:t>
      </w:r>
      <w:r>
        <w:rPr>
          <w:rFonts w:ascii="Times New Roman" w:hAnsi="Times New Roman" w:cs="Times New Roman"/>
          <w:iCs/>
          <w:sz w:val="24"/>
          <w:szCs w:val="24"/>
        </w:rPr>
        <w:br/>
      </w:r>
      <w:r w:rsidRPr="001A0C4F">
        <w:rPr>
          <w:rFonts w:ascii="Times New Roman" w:hAnsi="Times New Roman" w:cs="Times New Roman"/>
          <w:iCs/>
          <w:sz w:val="24"/>
          <w:szCs w:val="24"/>
        </w:rPr>
        <w:t xml:space="preserve">w sprawie </w:t>
      </w:r>
      <w:r w:rsidRPr="00F956A3">
        <w:rPr>
          <w:rFonts w:ascii="Times New Roman" w:hAnsi="Times New Roman" w:cs="Times New Roman"/>
          <w:sz w:val="24"/>
          <w:szCs w:val="24"/>
        </w:rPr>
        <w:t>uchwalenia budżetu Powiatu Gołdapskiego na 202</w:t>
      </w:r>
      <w:r w:rsidR="00EF2620">
        <w:rPr>
          <w:rFonts w:ascii="Times New Roman" w:hAnsi="Times New Roman" w:cs="Times New Roman"/>
          <w:sz w:val="24"/>
          <w:szCs w:val="24"/>
        </w:rPr>
        <w:t>6</w:t>
      </w:r>
      <w:r w:rsidRPr="00F956A3">
        <w:rPr>
          <w:rFonts w:ascii="Times New Roman" w:hAnsi="Times New Roman" w:cs="Times New Roman"/>
          <w:sz w:val="24"/>
          <w:szCs w:val="24"/>
        </w:rPr>
        <w:t xml:space="preserve"> rok </w:t>
      </w:r>
      <w:r w:rsidRPr="00F956A3">
        <w:rPr>
          <w:rFonts w:ascii="Times New Roman" w:hAnsi="Times New Roman" w:cs="Times New Roman"/>
          <w:i/>
          <w:sz w:val="24"/>
          <w:szCs w:val="24"/>
        </w:rPr>
        <w:t>/</w:t>
      </w:r>
      <w:r w:rsidRPr="0081583A">
        <w:rPr>
          <w:rFonts w:ascii="Times New Roman" w:hAnsi="Times New Roman" w:cs="Times New Roman"/>
          <w:i/>
          <w:sz w:val="20"/>
          <w:szCs w:val="20"/>
        </w:rPr>
        <w:t xml:space="preserve">projekt uchwały </w:t>
      </w:r>
      <w:r w:rsidRPr="007223D4">
        <w:rPr>
          <w:rFonts w:ascii="Times New Roman" w:hAnsi="Times New Roman" w:cs="Times New Roman"/>
          <w:i/>
          <w:sz w:val="20"/>
          <w:szCs w:val="20"/>
        </w:rPr>
        <w:t>Rady Powiatu</w:t>
      </w:r>
      <w:r w:rsidRPr="001A0C4F">
        <w:rPr>
          <w:rFonts w:ascii="Times New Roman" w:hAnsi="Times New Roman" w:cs="Times New Roman"/>
          <w:iCs/>
          <w:sz w:val="24"/>
          <w:szCs w:val="24"/>
        </w:rPr>
        <w:t xml:space="preserve"> </w:t>
      </w:r>
      <w:r w:rsidRPr="0081583A">
        <w:rPr>
          <w:rFonts w:ascii="Times New Roman" w:hAnsi="Times New Roman" w:cs="Times New Roman"/>
          <w:i/>
          <w:sz w:val="20"/>
          <w:szCs w:val="20"/>
        </w:rPr>
        <w:t xml:space="preserve">w załączeniu- zał. nr </w:t>
      </w:r>
      <w:r>
        <w:rPr>
          <w:rFonts w:ascii="Times New Roman" w:hAnsi="Times New Roman" w:cs="Times New Roman"/>
          <w:i/>
          <w:sz w:val="20"/>
          <w:szCs w:val="20"/>
        </w:rPr>
        <w:t>1</w:t>
      </w:r>
      <w:r w:rsidR="00EF2620">
        <w:rPr>
          <w:rFonts w:ascii="Times New Roman" w:hAnsi="Times New Roman" w:cs="Times New Roman"/>
          <w:i/>
          <w:sz w:val="20"/>
          <w:szCs w:val="20"/>
        </w:rPr>
        <w:t>8</w:t>
      </w:r>
      <w:r>
        <w:rPr>
          <w:rFonts w:ascii="Times New Roman" w:hAnsi="Times New Roman" w:cs="Times New Roman"/>
          <w:i/>
          <w:sz w:val="20"/>
          <w:szCs w:val="20"/>
        </w:rPr>
        <w:t xml:space="preserve"> </w:t>
      </w:r>
      <w:r w:rsidRPr="0081583A">
        <w:rPr>
          <w:rFonts w:ascii="Times New Roman" w:hAnsi="Times New Roman" w:cs="Times New Roman"/>
          <w:i/>
          <w:sz w:val="20"/>
          <w:szCs w:val="20"/>
        </w:rPr>
        <w:t>do protokołu/.</w:t>
      </w:r>
    </w:p>
    <w:p w14:paraId="6226A399" w14:textId="4D4F8D8D" w:rsidR="0094345A" w:rsidRPr="00B312A9" w:rsidRDefault="00F956A3" w:rsidP="0094345A">
      <w:pPr>
        <w:tabs>
          <w:tab w:val="left" w:pos="7164"/>
        </w:tabs>
        <w:spacing w:after="0" w:line="360" w:lineRule="auto"/>
        <w:jc w:val="both"/>
        <w:rPr>
          <w:rFonts w:ascii="Times New Roman" w:hAnsi="Times New Roman" w:cs="Times New Roman"/>
          <w:iCs/>
          <w:color w:val="000000" w:themeColor="text1"/>
          <w:sz w:val="24"/>
          <w:szCs w:val="24"/>
        </w:rPr>
      </w:pPr>
      <w:r w:rsidRPr="00B312A9">
        <w:rPr>
          <w:rFonts w:ascii="Times New Roman" w:hAnsi="Times New Roman" w:cs="Times New Roman"/>
          <w:iCs/>
          <w:color w:val="000000" w:themeColor="text1"/>
          <w:sz w:val="24"/>
          <w:szCs w:val="24"/>
        </w:rPr>
        <w:t xml:space="preserve">Skarbnik Powiatu. </w:t>
      </w:r>
      <w:r w:rsidRPr="00B312A9">
        <w:rPr>
          <w:rFonts w:ascii="Times New Roman" w:hAnsi="Times New Roman" w:cs="Times New Roman"/>
          <w:bCs/>
          <w:iCs/>
          <w:color w:val="000000" w:themeColor="text1"/>
          <w:sz w:val="24"/>
          <w:szCs w:val="24"/>
          <w:shd w:val="clear" w:color="auto" w:fill="FFFFFF"/>
        </w:rPr>
        <w:t>Pani Bożena Radzewicz</w:t>
      </w:r>
      <w:r w:rsidRPr="00B312A9">
        <w:rPr>
          <w:rFonts w:ascii="Times New Roman" w:hAnsi="Times New Roman" w:cs="Times New Roman"/>
          <w:iCs/>
          <w:color w:val="000000" w:themeColor="text1"/>
          <w:sz w:val="24"/>
          <w:szCs w:val="24"/>
        </w:rPr>
        <w:t xml:space="preserve"> </w:t>
      </w:r>
      <w:r w:rsidR="0094345A" w:rsidRPr="00B312A9">
        <w:rPr>
          <w:rFonts w:ascii="Times New Roman" w:hAnsi="Times New Roman" w:cs="Times New Roman"/>
          <w:color w:val="000000" w:themeColor="text1"/>
          <w:sz w:val="24"/>
          <w:szCs w:val="24"/>
        </w:rPr>
        <w:t xml:space="preserve">wskazała, że projekt został opracowany </w:t>
      </w:r>
      <w:r w:rsidR="0094345A" w:rsidRPr="00B312A9">
        <w:rPr>
          <w:rFonts w:ascii="Times New Roman" w:hAnsi="Times New Roman" w:cs="Times New Roman"/>
          <w:color w:val="000000" w:themeColor="text1"/>
          <w:sz w:val="24"/>
          <w:szCs w:val="24"/>
        </w:rPr>
        <w:br/>
        <w:t>na podstawie art. 12 pkt 5 oraz pkt 8 lit. d, a także art. 51 ust. 1 ustawy z dnia 5 czerwca 1998 r. o samorządzie powiatowym (Dz.U. z 2025 r., poz. 1684).</w:t>
      </w:r>
      <w:r w:rsidR="0094345A" w:rsidRPr="00B312A9">
        <w:rPr>
          <w:rFonts w:ascii="Times New Roman" w:hAnsi="Times New Roman" w:cs="Times New Roman"/>
          <w:iCs/>
          <w:color w:val="000000" w:themeColor="text1"/>
          <w:sz w:val="24"/>
          <w:szCs w:val="24"/>
        </w:rPr>
        <w:t xml:space="preserve"> </w:t>
      </w:r>
      <w:r w:rsidR="0094345A" w:rsidRPr="00B312A9">
        <w:rPr>
          <w:rFonts w:ascii="Times New Roman" w:hAnsi="Times New Roman" w:cs="Times New Roman"/>
          <w:color w:val="000000" w:themeColor="text1"/>
          <w:sz w:val="24"/>
          <w:szCs w:val="24"/>
        </w:rPr>
        <w:t xml:space="preserve">Poinformowała, że podstawę prawną projektu stanowiły również art. 211, 212, 214, 215, 222, 235, 236, 237, 239, 258 </w:t>
      </w:r>
      <w:r w:rsidR="0094345A" w:rsidRPr="00B312A9">
        <w:rPr>
          <w:rFonts w:ascii="Times New Roman" w:hAnsi="Times New Roman" w:cs="Times New Roman"/>
          <w:color w:val="000000" w:themeColor="text1"/>
          <w:sz w:val="24"/>
          <w:szCs w:val="24"/>
        </w:rPr>
        <w:br/>
        <w:t xml:space="preserve">oraz art. 264 ust. 3 ustawy z dnia 27 sierpnia 2009 r. o finansach publicznych (Dz.U. z 2025 r., poz. 1483), a także art. 111 ustawy z dnia 12 marca 2022 r. o pomocy obywatelom Ukrainy </w:t>
      </w:r>
      <w:r w:rsidR="0094345A" w:rsidRPr="00B312A9">
        <w:rPr>
          <w:rFonts w:ascii="Times New Roman" w:hAnsi="Times New Roman" w:cs="Times New Roman"/>
          <w:color w:val="000000" w:themeColor="text1"/>
          <w:sz w:val="24"/>
          <w:szCs w:val="24"/>
        </w:rPr>
        <w:br/>
        <w:t xml:space="preserve">w związku z konfliktem zbrojnym na terytorium tego państwa (Dz.U. z 2025 r., poz. 337 </w:t>
      </w:r>
      <w:r w:rsidR="0094345A" w:rsidRPr="00B312A9">
        <w:rPr>
          <w:rFonts w:ascii="Times New Roman" w:hAnsi="Times New Roman" w:cs="Times New Roman"/>
          <w:color w:val="000000" w:themeColor="text1"/>
          <w:sz w:val="24"/>
          <w:szCs w:val="24"/>
        </w:rPr>
        <w:br/>
        <w:t xml:space="preserve">z </w:t>
      </w:r>
      <w:proofErr w:type="spellStart"/>
      <w:r w:rsidR="0094345A" w:rsidRPr="00B312A9">
        <w:rPr>
          <w:rFonts w:ascii="Times New Roman" w:hAnsi="Times New Roman" w:cs="Times New Roman"/>
          <w:color w:val="000000" w:themeColor="text1"/>
          <w:sz w:val="24"/>
          <w:szCs w:val="24"/>
        </w:rPr>
        <w:t>późn</w:t>
      </w:r>
      <w:proofErr w:type="spellEnd"/>
      <w:r w:rsidR="0094345A" w:rsidRPr="00B312A9">
        <w:rPr>
          <w:rFonts w:ascii="Times New Roman" w:hAnsi="Times New Roman" w:cs="Times New Roman"/>
          <w:color w:val="000000" w:themeColor="text1"/>
          <w:sz w:val="24"/>
          <w:szCs w:val="24"/>
        </w:rPr>
        <w:t>. zm.).</w:t>
      </w:r>
      <w:r w:rsidR="0094345A" w:rsidRPr="00B312A9">
        <w:rPr>
          <w:rFonts w:ascii="Times New Roman" w:hAnsi="Times New Roman" w:cs="Times New Roman"/>
          <w:iCs/>
          <w:color w:val="000000" w:themeColor="text1"/>
          <w:sz w:val="24"/>
          <w:szCs w:val="24"/>
        </w:rPr>
        <w:t xml:space="preserve"> </w:t>
      </w:r>
      <w:r w:rsidR="0094345A" w:rsidRPr="00B312A9">
        <w:rPr>
          <w:rFonts w:ascii="Times New Roman" w:hAnsi="Times New Roman" w:cs="Times New Roman"/>
          <w:color w:val="000000" w:themeColor="text1"/>
          <w:sz w:val="24"/>
          <w:szCs w:val="24"/>
        </w:rPr>
        <w:t>Następnie przedstawiła główne założenia budżetu Powiatu na rok 2026, wskazując, że planowane dochody budżetu wynosiły 61 244 518 zł, zgodnie z załącznikiem nr 1, z czego dochody bieżące zaplanowano w wysokości 57 861 056,79 zł, natomiast dochody majątkowe w wysokości 3 383 461,21 zł.</w:t>
      </w:r>
      <w:r w:rsidR="0094345A" w:rsidRPr="00B312A9">
        <w:rPr>
          <w:rFonts w:ascii="Times New Roman" w:hAnsi="Times New Roman" w:cs="Times New Roman"/>
          <w:iCs/>
          <w:color w:val="000000" w:themeColor="text1"/>
          <w:sz w:val="24"/>
          <w:szCs w:val="24"/>
        </w:rPr>
        <w:t xml:space="preserve"> </w:t>
      </w:r>
      <w:r w:rsidR="0094345A" w:rsidRPr="00B312A9">
        <w:rPr>
          <w:rFonts w:ascii="Times New Roman" w:hAnsi="Times New Roman" w:cs="Times New Roman"/>
          <w:color w:val="000000" w:themeColor="text1"/>
          <w:sz w:val="24"/>
          <w:szCs w:val="24"/>
        </w:rPr>
        <w:t xml:space="preserve">Podała, że wydatki budżetu Powiatu zaplanowano </w:t>
      </w:r>
      <w:r w:rsidR="0094345A" w:rsidRPr="00B312A9">
        <w:rPr>
          <w:rFonts w:ascii="Times New Roman" w:hAnsi="Times New Roman" w:cs="Times New Roman"/>
          <w:color w:val="000000" w:themeColor="text1"/>
          <w:sz w:val="24"/>
          <w:szCs w:val="24"/>
        </w:rPr>
        <w:br/>
        <w:t xml:space="preserve">w wysokości 68 267 744 zł, zgodnie z załącznikiem nr 2, w tym wydatki bieżące w kwocie </w:t>
      </w:r>
      <w:r w:rsidR="0094345A" w:rsidRPr="00B312A9">
        <w:rPr>
          <w:rFonts w:ascii="Times New Roman" w:hAnsi="Times New Roman" w:cs="Times New Roman"/>
          <w:color w:val="000000" w:themeColor="text1"/>
          <w:sz w:val="24"/>
          <w:szCs w:val="24"/>
        </w:rPr>
        <w:br/>
        <w:t>61 305 359,71 zł oraz wydatki majątkowe w kwocie 6 962 384,29 zł. Wskazała, że wydatki inwestycyjne w 2026 roku określone zostały w załączniku nr 3 do uchwały, natomiast pozostałe wydatki majątkowe również ujęto w tym załączniku.</w:t>
      </w:r>
      <w:r w:rsidR="0094345A" w:rsidRPr="00B312A9">
        <w:rPr>
          <w:rFonts w:ascii="Times New Roman" w:hAnsi="Times New Roman" w:cs="Times New Roman"/>
          <w:iCs/>
          <w:color w:val="000000" w:themeColor="text1"/>
          <w:sz w:val="24"/>
          <w:szCs w:val="24"/>
        </w:rPr>
        <w:t xml:space="preserve"> </w:t>
      </w:r>
      <w:r w:rsidR="0094345A" w:rsidRPr="00B312A9">
        <w:rPr>
          <w:rFonts w:ascii="Times New Roman" w:hAnsi="Times New Roman" w:cs="Times New Roman"/>
          <w:color w:val="000000" w:themeColor="text1"/>
          <w:sz w:val="24"/>
          <w:szCs w:val="24"/>
        </w:rPr>
        <w:t xml:space="preserve">Poinformowała, że wydatki na programy i projekty realizowane ze środków funduszy strukturalnych, Funduszu Spójności </w:t>
      </w:r>
      <w:r w:rsidR="0094345A" w:rsidRPr="00B312A9">
        <w:rPr>
          <w:rFonts w:ascii="Times New Roman" w:hAnsi="Times New Roman" w:cs="Times New Roman"/>
          <w:color w:val="000000" w:themeColor="text1"/>
          <w:sz w:val="24"/>
          <w:szCs w:val="24"/>
        </w:rPr>
        <w:br/>
        <w:t xml:space="preserve">oraz pozostałych środków zagranicznych niepodlegających zwrotowi zostały ujęte </w:t>
      </w:r>
      <w:r w:rsidR="0094345A" w:rsidRPr="00B312A9">
        <w:rPr>
          <w:rFonts w:ascii="Times New Roman" w:hAnsi="Times New Roman" w:cs="Times New Roman"/>
          <w:color w:val="000000" w:themeColor="text1"/>
          <w:sz w:val="24"/>
          <w:szCs w:val="24"/>
        </w:rPr>
        <w:br/>
        <w:t xml:space="preserve">w załączniku nr 4. Dochody i wydatki związane z realizacją zadań z zakresu administracji rządowej oraz innych zadań zleconych jednostce samorządu terytorialnego określono </w:t>
      </w:r>
      <w:r w:rsidR="0094345A" w:rsidRPr="00B312A9">
        <w:rPr>
          <w:rFonts w:ascii="Times New Roman" w:hAnsi="Times New Roman" w:cs="Times New Roman"/>
          <w:color w:val="000000" w:themeColor="text1"/>
          <w:sz w:val="24"/>
          <w:szCs w:val="24"/>
        </w:rPr>
        <w:br/>
        <w:t>w załączniku nr 5, natomiast zadania realizowane na podstawie umów lub porozumień między jednostkami samorządu terytorialnego – w załączniku nr 6.</w:t>
      </w:r>
      <w:r w:rsidR="0094345A" w:rsidRPr="00B312A9">
        <w:rPr>
          <w:rFonts w:ascii="Times New Roman" w:hAnsi="Times New Roman" w:cs="Times New Roman"/>
          <w:iCs/>
          <w:color w:val="000000" w:themeColor="text1"/>
          <w:sz w:val="24"/>
          <w:szCs w:val="24"/>
        </w:rPr>
        <w:t xml:space="preserve"> </w:t>
      </w:r>
      <w:r w:rsidR="0094345A" w:rsidRPr="00B312A9">
        <w:rPr>
          <w:rFonts w:ascii="Times New Roman" w:hAnsi="Times New Roman" w:cs="Times New Roman"/>
          <w:color w:val="000000" w:themeColor="text1"/>
          <w:sz w:val="24"/>
          <w:szCs w:val="24"/>
        </w:rPr>
        <w:t>Skarbnik wskazała, że deficyt budżetu Powiatu w wysokości 7 023 226 zł zaplanowano do pokrycia przychodami pochodzącymi ze sprzedaży papierów wartościowych w kwocie 2 000 000 zł, wolnymi środkami stanowiącymi nadwyżkę środków pieniężnych na rachunku bieżącym budżetu jednostki samorządu terytorialnego wynikającymi z rozliczeń wyemitowanych papierów wartościowych, kredytów i pożyczek z lat ubiegłych w kwocie 3 834 977 zł, a także przychodami pochodzącymi z niewykorzystanych środków pieniężnych na rachunku bieżącym budżetu, wynikających z rozliczenia dochodów i wydatków nimi finansowanych oraz środków, o których mowa w art. 5 ust. 1 pkt 2 ustawy o finansach publicznych, w łącznej kwocie 1 188 249 zł.</w:t>
      </w:r>
      <w:r w:rsidR="0094345A" w:rsidRPr="00B312A9">
        <w:rPr>
          <w:rFonts w:ascii="Times New Roman" w:hAnsi="Times New Roman" w:cs="Times New Roman"/>
          <w:iCs/>
          <w:color w:val="000000" w:themeColor="text1"/>
          <w:sz w:val="24"/>
          <w:szCs w:val="24"/>
        </w:rPr>
        <w:t xml:space="preserve"> </w:t>
      </w:r>
      <w:r w:rsidR="0094345A" w:rsidRPr="00B312A9">
        <w:rPr>
          <w:rFonts w:ascii="Times New Roman" w:hAnsi="Times New Roman" w:cs="Times New Roman"/>
          <w:color w:val="000000" w:themeColor="text1"/>
          <w:sz w:val="24"/>
          <w:szCs w:val="24"/>
        </w:rPr>
        <w:t xml:space="preserve">Podała, że przychody budżetu zaplanowano w wysokości 7 983 226 zł, natomiast rozchody w wysokości 960 000 zł, zgodnie z załącznikiem nr 7. Określono limity zobowiązań z tytułu zaciąganych kredytów, pożyczek oraz emisji papierów wartościowych </w:t>
      </w:r>
      <w:r w:rsidR="0094345A" w:rsidRPr="00B312A9">
        <w:rPr>
          <w:rFonts w:ascii="Times New Roman" w:hAnsi="Times New Roman" w:cs="Times New Roman"/>
          <w:color w:val="000000" w:themeColor="text1"/>
          <w:sz w:val="24"/>
          <w:szCs w:val="24"/>
        </w:rPr>
        <w:br/>
        <w:t xml:space="preserve">na sfinansowanie przejściowego deficytu budżetu w kwocie 3 000 000 zł oraz na sfinansowanie planowanego deficytu budżetu w kwocie 2 000 000 zł. Poinformowała, że wydatki przypadające  do spłaty w roku budżetowym 2026 z tytułu poręczeń i gwarancji udzielanych przez Powiat nie występowały. Wskazała, że ustalono dochody i wydatki z tytułu opłat i kar, </w:t>
      </w:r>
      <w:r w:rsidR="0094345A" w:rsidRPr="00B312A9">
        <w:rPr>
          <w:rFonts w:ascii="Times New Roman" w:hAnsi="Times New Roman" w:cs="Times New Roman"/>
          <w:color w:val="000000" w:themeColor="text1"/>
          <w:sz w:val="24"/>
          <w:szCs w:val="24"/>
        </w:rPr>
        <w:br/>
        <w:t xml:space="preserve">o których mowa w art. 402 ust. 4–6 oraz art. 403 ustawy Prawo ochrony środowiska, </w:t>
      </w:r>
      <w:r w:rsidR="0094345A" w:rsidRPr="00B312A9">
        <w:rPr>
          <w:rFonts w:ascii="Times New Roman" w:hAnsi="Times New Roman" w:cs="Times New Roman"/>
          <w:color w:val="000000" w:themeColor="text1"/>
          <w:sz w:val="24"/>
          <w:szCs w:val="24"/>
        </w:rPr>
        <w:br/>
        <w:t>w wysokości 20 000 zł.</w:t>
      </w:r>
      <w:r w:rsidR="0094345A" w:rsidRPr="00B312A9">
        <w:rPr>
          <w:rFonts w:ascii="Times New Roman" w:hAnsi="Times New Roman" w:cs="Times New Roman"/>
          <w:iCs/>
          <w:color w:val="000000" w:themeColor="text1"/>
          <w:sz w:val="24"/>
          <w:szCs w:val="24"/>
        </w:rPr>
        <w:t xml:space="preserve"> </w:t>
      </w:r>
      <w:r w:rsidR="0094345A" w:rsidRPr="00B312A9">
        <w:rPr>
          <w:rFonts w:ascii="Times New Roman" w:hAnsi="Times New Roman" w:cs="Times New Roman"/>
          <w:color w:val="000000" w:themeColor="text1"/>
          <w:sz w:val="24"/>
          <w:szCs w:val="24"/>
        </w:rPr>
        <w:t>Dodała, że ustalono również dochody i wydatki z tytułu korzystania przez operatorów i przewoźników z przystanków komunikacyjnych lub dworców, których właścicielem lub zarządzającym był Powiat Gołdapski, w wysokości 4 500 zł, zgodnie z ustawą o publicznym transporcie zbiorowym.</w:t>
      </w:r>
      <w:r w:rsidR="0094345A" w:rsidRPr="00B312A9">
        <w:rPr>
          <w:rFonts w:ascii="Times New Roman" w:hAnsi="Times New Roman" w:cs="Times New Roman"/>
          <w:iCs/>
          <w:color w:val="000000" w:themeColor="text1"/>
          <w:sz w:val="24"/>
          <w:szCs w:val="24"/>
        </w:rPr>
        <w:t xml:space="preserve"> </w:t>
      </w:r>
      <w:r w:rsidR="0094345A" w:rsidRPr="00B312A9">
        <w:rPr>
          <w:rFonts w:ascii="Times New Roman" w:hAnsi="Times New Roman" w:cs="Times New Roman"/>
          <w:color w:val="000000" w:themeColor="text1"/>
          <w:sz w:val="24"/>
          <w:szCs w:val="24"/>
        </w:rPr>
        <w:t xml:space="preserve">Skarbnik przedstawiła zestawienie planowanych kwot dotacji udzielanych z budżetu Powiatu Gołdapskiego, ujętych w załączniku </w:t>
      </w:r>
      <w:r w:rsidR="0094345A" w:rsidRPr="00B312A9">
        <w:rPr>
          <w:rFonts w:ascii="Times New Roman" w:hAnsi="Times New Roman" w:cs="Times New Roman"/>
          <w:color w:val="000000" w:themeColor="text1"/>
          <w:sz w:val="24"/>
          <w:szCs w:val="24"/>
        </w:rPr>
        <w:br/>
        <w:t xml:space="preserve">nr 8. Poinformowała, że w budżecie utworzono rezerwy w łącznej wysokości 800 000 zł, </w:t>
      </w:r>
      <w:r w:rsidR="0094345A" w:rsidRPr="00B312A9">
        <w:rPr>
          <w:rFonts w:ascii="Times New Roman" w:hAnsi="Times New Roman" w:cs="Times New Roman"/>
          <w:color w:val="000000" w:themeColor="text1"/>
          <w:sz w:val="24"/>
          <w:szCs w:val="24"/>
        </w:rPr>
        <w:br/>
        <w:t>w tym rezerwę ogólną w kwocie 139 000 zł oraz rezerwę celową w kwocie 661 000 zł, z czego 91 000 zł przeznaczono na zadania z zakresu zarządzania kryzysowego, a pozostałą część na wydatki jednostek oświatowych.</w:t>
      </w:r>
      <w:r w:rsidR="0094345A" w:rsidRPr="00B312A9">
        <w:rPr>
          <w:rFonts w:ascii="Times New Roman" w:hAnsi="Times New Roman" w:cs="Times New Roman"/>
          <w:iCs/>
          <w:color w:val="000000" w:themeColor="text1"/>
          <w:sz w:val="24"/>
          <w:szCs w:val="24"/>
        </w:rPr>
        <w:t xml:space="preserve"> </w:t>
      </w:r>
      <w:r w:rsidR="0094345A" w:rsidRPr="00B312A9">
        <w:rPr>
          <w:rFonts w:ascii="Times New Roman" w:hAnsi="Times New Roman" w:cs="Times New Roman"/>
          <w:color w:val="000000" w:themeColor="text1"/>
          <w:sz w:val="24"/>
          <w:szCs w:val="24"/>
        </w:rPr>
        <w:t xml:space="preserve">Następnie wskazała, że w § 11 uchwały upoważniono Zarząd Powiatu do zaciągania kredytów, pożyczek oraz emisji papierów wartościowych do wysokości określonych limitów, do zaciągania zobowiązań na realizację przedsięwzięć oraz programów </w:t>
      </w:r>
      <w:r w:rsidR="0094345A" w:rsidRPr="00B312A9">
        <w:rPr>
          <w:rFonts w:ascii="Times New Roman" w:hAnsi="Times New Roman" w:cs="Times New Roman"/>
          <w:color w:val="000000" w:themeColor="text1"/>
          <w:sz w:val="24"/>
          <w:szCs w:val="24"/>
        </w:rPr>
        <w:br/>
        <w:t>i projektów finansowanych ze środków Unii Europejskiej lub bezzwrotnych środków zagranicznych, a także do przekazywania uprawnień kierownikom jednostek organizacyjnych Powiatu w zakresie zaciągania zobowiązań wieloletnich.</w:t>
      </w:r>
      <w:r w:rsidR="0094345A" w:rsidRPr="00B312A9">
        <w:rPr>
          <w:rFonts w:ascii="Times New Roman" w:hAnsi="Times New Roman" w:cs="Times New Roman"/>
          <w:iCs/>
          <w:color w:val="000000" w:themeColor="text1"/>
          <w:sz w:val="24"/>
          <w:szCs w:val="24"/>
        </w:rPr>
        <w:t xml:space="preserve"> </w:t>
      </w:r>
      <w:r w:rsidR="0094345A" w:rsidRPr="00B312A9">
        <w:rPr>
          <w:rFonts w:ascii="Times New Roman" w:hAnsi="Times New Roman" w:cs="Times New Roman"/>
          <w:color w:val="000000" w:themeColor="text1"/>
          <w:sz w:val="24"/>
          <w:szCs w:val="24"/>
        </w:rPr>
        <w:t xml:space="preserve">Wyjaśniła również, że Zarząd Powiatu został upoważniony do dokonywania zmian w planie wydatków budżetowych, w tym przeniesień pomiędzy paragrafami i rozdziałami klasyfikacji budżetowej, także na wniosek kierowników jednostek, bez zwiększania ogólnej kwoty wydatków na wynagrodzenia, </w:t>
      </w:r>
      <w:r w:rsidR="0094345A" w:rsidRPr="00B312A9">
        <w:rPr>
          <w:rFonts w:ascii="Times New Roman" w:hAnsi="Times New Roman" w:cs="Times New Roman"/>
          <w:color w:val="000000" w:themeColor="text1"/>
          <w:sz w:val="24"/>
          <w:szCs w:val="24"/>
        </w:rPr>
        <w:br/>
        <w:t xml:space="preserve">z wyłączeniem przeniesień między działami. Upoważnienie obejmowało również przesunięcia w planie wydatków inwestycyjnych oraz lokowanie wolnych środków budżetowych </w:t>
      </w:r>
      <w:r w:rsidR="0094345A" w:rsidRPr="00B312A9">
        <w:rPr>
          <w:rFonts w:ascii="Times New Roman" w:hAnsi="Times New Roman" w:cs="Times New Roman"/>
          <w:color w:val="000000" w:themeColor="text1"/>
          <w:sz w:val="24"/>
          <w:szCs w:val="24"/>
        </w:rPr>
        <w:br/>
        <w:t>na rachunkach bankowych.</w:t>
      </w:r>
      <w:r w:rsidR="0094345A" w:rsidRPr="00B312A9">
        <w:rPr>
          <w:rFonts w:ascii="Times New Roman" w:hAnsi="Times New Roman" w:cs="Times New Roman"/>
          <w:iCs/>
          <w:color w:val="000000" w:themeColor="text1"/>
          <w:sz w:val="24"/>
          <w:szCs w:val="24"/>
        </w:rPr>
        <w:t xml:space="preserve"> </w:t>
      </w:r>
      <w:r w:rsidR="0094345A" w:rsidRPr="00B312A9">
        <w:rPr>
          <w:rFonts w:ascii="Times New Roman" w:hAnsi="Times New Roman" w:cs="Times New Roman"/>
          <w:color w:val="000000" w:themeColor="text1"/>
          <w:sz w:val="24"/>
          <w:szCs w:val="24"/>
        </w:rPr>
        <w:t>Dodała, że w związku z realizacją zadań dotyczących pomocy obywatelom Ukrainy Zarząd Powiatu został upoważniony do dokonywania zmian w planie dochodów i wydatków budżetu, w tym przeniesień między działami klasyfikacji budżetowej.</w:t>
      </w:r>
    </w:p>
    <w:p w14:paraId="7F5F126C" w14:textId="7FF64046" w:rsidR="0094345A" w:rsidRPr="00B312A9" w:rsidRDefault="0094345A" w:rsidP="0094345A">
      <w:pPr>
        <w:tabs>
          <w:tab w:val="left" w:pos="7164"/>
        </w:tabs>
        <w:spacing w:after="0" w:line="360" w:lineRule="auto"/>
        <w:jc w:val="both"/>
        <w:rPr>
          <w:rFonts w:ascii="Times New Roman" w:hAnsi="Times New Roman" w:cs="Times New Roman"/>
          <w:color w:val="000000" w:themeColor="text1"/>
          <w:sz w:val="24"/>
          <w:szCs w:val="24"/>
        </w:rPr>
      </w:pPr>
      <w:r w:rsidRPr="00B312A9">
        <w:rPr>
          <w:rFonts w:ascii="Times New Roman" w:hAnsi="Times New Roman" w:cs="Times New Roman"/>
          <w:color w:val="000000" w:themeColor="text1"/>
          <w:sz w:val="24"/>
          <w:szCs w:val="24"/>
        </w:rPr>
        <w:t xml:space="preserve">Na zakończenie poinformowała, że wykonanie uchwały powierzono Zarządowi Powiatu, </w:t>
      </w:r>
      <w:r w:rsidRPr="00B312A9">
        <w:rPr>
          <w:rFonts w:ascii="Times New Roman" w:hAnsi="Times New Roman" w:cs="Times New Roman"/>
          <w:color w:val="000000" w:themeColor="text1"/>
          <w:sz w:val="24"/>
          <w:szCs w:val="24"/>
        </w:rPr>
        <w:br/>
        <w:t>a uchwała miała wejść w życie z dniem 1 stycznia 2026 r. i podlegać ogłoszeniu w Dzienniku Urzędowym Województwa Warmińsko-Mazurskiego. Zwróciła się z prośbą o przyjęcie projektu uchwały w sprawie uchwalenia budżetu Powiatu na rok 2026.</w:t>
      </w:r>
    </w:p>
    <w:p w14:paraId="3B37BE36" w14:textId="77777777" w:rsidR="0094345A" w:rsidRDefault="0094345A" w:rsidP="00F956A3">
      <w:pPr>
        <w:tabs>
          <w:tab w:val="left" w:pos="7164"/>
        </w:tabs>
        <w:spacing w:after="0" w:line="360" w:lineRule="auto"/>
        <w:jc w:val="both"/>
        <w:rPr>
          <w:rFonts w:ascii="Times New Roman" w:hAnsi="Times New Roman" w:cs="Times New Roman"/>
          <w:sz w:val="24"/>
          <w:szCs w:val="24"/>
        </w:rPr>
      </w:pPr>
    </w:p>
    <w:p w14:paraId="7703EC7F" w14:textId="5B56A9EA" w:rsidR="00F956A3" w:rsidRDefault="00F956A3" w:rsidP="00F956A3">
      <w:pPr>
        <w:tabs>
          <w:tab w:val="left" w:pos="7164"/>
        </w:tabs>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w:t>
      </w:r>
      <w:r>
        <w:rPr>
          <w:rFonts w:ascii="Times New Roman" w:hAnsi="Times New Roman" w:cs="Times New Roman"/>
          <w:sz w:val="24"/>
          <w:szCs w:val="24"/>
        </w:rPr>
        <w:t xml:space="preserve"> Zarządu Powiatu</w:t>
      </w:r>
      <w:r w:rsidRPr="003F6B70">
        <w:rPr>
          <w:rFonts w:ascii="Times New Roman" w:hAnsi="Times New Roman" w:cs="Times New Roman"/>
          <w:sz w:val="24"/>
          <w:szCs w:val="24"/>
        </w:rPr>
        <w:t xml:space="preserve"> zapytał czy są pytania do przedstawione</w:t>
      </w:r>
      <w:r>
        <w:rPr>
          <w:rFonts w:ascii="Times New Roman" w:hAnsi="Times New Roman" w:cs="Times New Roman"/>
          <w:sz w:val="24"/>
          <w:szCs w:val="24"/>
        </w:rPr>
        <w:t>j projektu uchwały Rady Powiatu.</w:t>
      </w:r>
    </w:p>
    <w:p w14:paraId="47898E05" w14:textId="77777777" w:rsidR="002925FC" w:rsidRDefault="002925FC" w:rsidP="00F956A3">
      <w:pPr>
        <w:spacing w:after="0" w:line="360" w:lineRule="auto"/>
        <w:jc w:val="both"/>
        <w:rPr>
          <w:rFonts w:ascii="Times New Roman" w:hAnsi="Times New Roman" w:cs="Times New Roman"/>
          <w:sz w:val="24"/>
          <w:szCs w:val="24"/>
        </w:rPr>
      </w:pPr>
    </w:p>
    <w:p w14:paraId="1ED336AB" w14:textId="610CEA68" w:rsidR="00F956A3" w:rsidRPr="00EC0EC5" w:rsidRDefault="00F956A3" w:rsidP="00F956A3">
      <w:pPr>
        <w:spacing w:after="0" w:line="360" w:lineRule="auto"/>
        <w:jc w:val="both"/>
        <w:rPr>
          <w:sz w:val="24"/>
          <w:szCs w:val="24"/>
        </w:rPr>
      </w:pPr>
      <w:r>
        <w:rPr>
          <w:rFonts w:ascii="Times New Roman" w:hAnsi="Times New Roman" w:cs="Times New Roman"/>
          <w:sz w:val="24"/>
          <w:szCs w:val="24"/>
        </w:rPr>
        <w:t>P</w:t>
      </w:r>
      <w:r w:rsidRPr="00EC0EC5">
        <w:rPr>
          <w:rFonts w:ascii="Times New Roman" w:hAnsi="Times New Roman" w:cs="Times New Roman"/>
          <w:sz w:val="24"/>
          <w:szCs w:val="24"/>
        </w:rPr>
        <w:t>ytań nie zgłoszono.</w:t>
      </w:r>
    </w:p>
    <w:p w14:paraId="27E5115E" w14:textId="77777777" w:rsidR="00F956A3" w:rsidRDefault="00F956A3" w:rsidP="00F956A3">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 xml:space="preserve">Przewodniczący </w:t>
      </w:r>
      <w:r w:rsidRPr="00B968FF">
        <w:rPr>
          <w:rFonts w:ascii="Times New Roman" w:hAnsi="Times New Roman" w:cs="Times New Roman"/>
          <w:sz w:val="24"/>
          <w:szCs w:val="24"/>
        </w:rPr>
        <w:t xml:space="preserve">Zarządu Powiatu </w:t>
      </w:r>
      <w:r w:rsidRPr="00EC0EC5">
        <w:rPr>
          <w:rFonts w:ascii="Times New Roman" w:hAnsi="Times New Roman" w:cs="Times New Roman"/>
          <w:sz w:val="24"/>
          <w:szCs w:val="24"/>
        </w:rPr>
        <w:t>przeprowadził głosowanie.</w:t>
      </w:r>
    </w:p>
    <w:p w14:paraId="19D8156C" w14:textId="77777777" w:rsidR="00F956A3" w:rsidRPr="00EC0EC5" w:rsidRDefault="00F956A3" w:rsidP="00F956A3">
      <w:pPr>
        <w:spacing w:after="0" w:line="360" w:lineRule="auto"/>
        <w:jc w:val="both"/>
        <w:rPr>
          <w:rFonts w:ascii="Times New Roman" w:hAnsi="Times New Roman" w:cs="Times New Roman"/>
          <w:sz w:val="24"/>
          <w:szCs w:val="24"/>
        </w:rPr>
      </w:pPr>
    </w:p>
    <w:p w14:paraId="11BA94A6" w14:textId="22205566" w:rsidR="00F956A3" w:rsidRPr="00F956A3" w:rsidRDefault="00F956A3" w:rsidP="00F956A3">
      <w:pPr>
        <w:spacing w:after="0" w:line="360" w:lineRule="auto"/>
        <w:jc w:val="both"/>
        <w:rPr>
          <w:rFonts w:ascii="Times New Roman" w:hAnsi="Times New Roman" w:cs="Times New Roman"/>
          <w:b/>
          <w:sz w:val="24"/>
          <w:szCs w:val="24"/>
        </w:rPr>
      </w:pPr>
      <w:r w:rsidRPr="00F956A3">
        <w:rPr>
          <w:rFonts w:ascii="Times New Roman" w:hAnsi="Times New Roman" w:cs="Times New Roman"/>
          <w:b/>
          <w:sz w:val="24"/>
          <w:szCs w:val="24"/>
        </w:rPr>
        <w:t>Zarząd jednogłośnie przyjął projekt uchwały Rady Powiatu w sprawie uchwalenia budżetu Powiatu Gołdapskiego na 202</w:t>
      </w:r>
      <w:r w:rsidR="00EF2620">
        <w:rPr>
          <w:rFonts w:ascii="Times New Roman" w:hAnsi="Times New Roman" w:cs="Times New Roman"/>
          <w:b/>
          <w:sz w:val="24"/>
          <w:szCs w:val="24"/>
        </w:rPr>
        <w:t>6</w:t>
      </w:r>
      <w:r>
        <w:rPr>
          <w:rFonts w:ascii="Times New Roman" w:hAnsi="Times New Roman" w:cs="Times New Roman"/>
          <w:b/>
          <w:sz w:val="24"/>
          <w:szCs w:val="24"/>
        </w:rPr>
        <w:t>.</w:t>
      </w:r>
    </w:p>
    <w:p w14:paraId="0476480D" w14:textId="77777777" w:rsidR="00B616BF" w:rsidRDefault="00B616BF" w:rsidP="00D35E28">
      <w:pPr>
        <w:spacing w:after="0" w:line="360" w:lineRule="auto"/>
        <w:jc w:val="both"/>
        <w:rPr>
          <w:rFonts w:ascii="Times New Roman" w:hAnsi="Times New Roman" w:cs="Times New Roman"/>
          <w:b/>
          <w:sz w:val="24"/>
          <w:szCs w:val="24"/>
        </w:rPr>
      </w:pPr>
    </w:p>
    <w:p w14:paraId="1716DFDC" w14:textId="32C305F7" w:rsidR="00D35E28" w:rsidRPr="007C63C5" w:rsidRDefault="00D35E28" w:rsidP="007C63C5">
      <w:pPr>
        <w:spacing w:after="0" w:line="360" w:lineRule="auto"/>
        <w:jc w:val="both"/>
        <w:rPr>
          <w:rFonts w:ascii="Times New Roman" w:hAnsi="Times New Roman" w:cs="Times New Roman"/>
          <w:b/>
          <w:sz w:val="24"/>
          <w:szCs w:val="24"/>
        </w:rPr>
      </w:pPr>
      <w:r w:rsidRPr="007C63C5">
        <w:rPr>
          <w:rFonts w:ascii="Times New Roman" w:hAnsi="Times New Roman" w:cs="Times New Roman"/>
          <w:b/>
          <w:sz w:val="24"/>
          <w:szCs w:val="24"/>
        </w:rPr>
        <w:t>Ad.</w:t>
      </w:r>
      <w:r w:rsidR="00EF2620" w:rsidRPr="007C63C5">
        <w:rPr>
          <w:rFonts w:ascii="Times New Roman" w:hAnsi="Times New Roman" w:cs="Times New Roman"/>
          <w:b/>
          <w:sz w:val="24"/>
          <w:szCs w:val="24"/>
        </w:rPr>
        <w:t>8</w:t>
      </w:r>
    </w:p>
    <w:p w14:paraId="686856CC" w14:textId="77777777" w:rsidR="007C63C5" w:rsidRPr="007C63C5" w:rsidRDefault="00EF2620" w:rsidP="007C63C5">
      <w:pPr>
        <w:spacing w:after="0" w:line="360" w:lineRule="auto"/>
        <w:jc w:val="both"/>
        <w:rPr>
          <w:rFonts w:ascii="Times New Roman" w:hAnsi="Times New Roman" w:cs="Times New Roman"/>
          <w:bCs/>
          <w:sz w:val="24"/>
          <w:szCs w:val="24"/>
        </w:rPr>
      </w:pPr>
      <w:bookmarkStart w:id="9" w:name="_Hlk213657959"/>
      <w:r w:rsidRPr="007C63C5">
        <w:rPr>
          <w:rFonts w:ascii="Times New Roman" w:hAnsi="Times New Roman" w:cs="Times New Roman"/>
          <w:bCs/>
          <w:sz w:val="24"/>
          <w:szCs w:val="24"/>
        </w:rPr>
        <w:t xml:space="preserve">Dyrektor Zarządu Dróg Powiatowych Pani Sylwia Wrzesień - Kisielewska </w:t>
      </w:r>
      <w:bookmarkEnd w:id="9"/>
      <w:r w:rsidRPr="007C63C5">
        <w:rPr>
          <w:rFonts w:ascii="Times New Roman" w:hAnsi="Times New Roman" w:cs="Times New Roman"/>
          <w:bCs/>
          <w:sz w:val="24"/>
          <w:szCs w:val="24"/>
        </w:rPr>
        <w:t xml:space="preserve">przedstawiła </w:t>
      </w:r>
      <w:r w:rsidRPr="007C63C5">
        <w:rPr>
          <w:rFonts w:ascii="Times New Roman" w:hAnsi="Times New Roman" w:cs="Times New Roman"/>
          <w:bCs/>
          <w:color w:val="000000" w:themeColor="text1"/>
          <w:sz w:val="24"/>
          <w:szCs w:val="24"/>
        </w:rPr>
        <w:t xml:space="preserve">informacje Zarządu Dróg Powiatowych w zakresie działań podejmowanych na drogach Powiatowych </w:t>
      </w:r>
      <w:r w:rsidRPr="007C63C5">
        <w:rPr>
          <w:rFonts w:ascii="Times New Roman" w:hAnsi="Times New Roman" w:cs="Times New Roman"/>
          <w:sz w:val="24"/>
          <w:szCs w:val="24"/>
        </w:rPr>
        <w:t>od 13.11.2025 rok do 08.12.2025 rok</w:t>
      </w:r>
      <w:r w:rsidRPr="007C63C5">
        <w:rPr>
          <w:rFonts w:ascii="Times New Roman" w:hAnsi="Times New Roman" w:cs="Times New Roman"/>
          <w:sz w:val="20"/>
          <w:szCs w:val="20"/>
        </w:rPr>
        <w:t xml:space="preserve"> </w:t>
      </w:r>
      <w:r w:rsidRPr="007C63C5">
        <w:rPr>
          <w:rFonts w:ascii="Times New Roman" w:hAnsi="Times New Roman" w:cs="Times New Roman"/>
          <w:i/>
          <w:sz w:val="20"/>
          <w:szCs w:val="20"/>
        </w:rPr>
        <w:t>/zestawienia w załączeniu- zał. nr 19 do protokołu/.</w:t>
      </w:r>
    </w:p>
    <w:p w14:paraId="347D0636" w14:textId="35F97272" w:rsidR="00191E24" w:rsidRPr="00416150" w:rsidRDefault="00EF2620" w:rsidP="00191E24">
      <w:pPr>
        <w:spacing w:after="0" w:line="360" w:lineRule="auto"/>
        <w:jc w:val="both"/>
        <w:rPr>
          <w:rFonts w:ascii="Times New Roman" w:hAnsi="Times New Roman" w:cs="Times New Roman"/>
          <w:bCs/>
          <w:color w:val="000000" w:themeColor="text1"/>
          <w:sz w:val="24"/>
          <w:szCs w:val="24"/>
        </w:rPr>
      </w:pPr>
      <w:r w:rsidRPr="00416150">
        <w:rPr>
          <w:rFonts w:ascii="Times New Roman" w:hAnsi="Times New Roman" w:cs="Times New Roman"/>
          <w:bCs/>
          <w:color w:val="000000" w:themeColor="text1"/>
          <w:sz w:val="24"/>
          <w:szCs w:val="24"/>
        </w:rPr>
        <w:t>Dyrektor</w:t>
      </w:r>
      <w:r w:rsidRPr="00416150">
        <w:rPr>
          <w:rFonts w:ascii="Times New Roman" w:hAnsi="Times New Roman" w:cs="Times New Roman"/>
          <w:bCs/>
          <w:color w:val="000000" w:themeColor="text1"/>
          <w:sz w:val="28"/>
          <w:szCs w:val="28"/>
        </w:rPr>
        <w:t xml:space="preserve"> </w:t>
      </w:r>
      <w:r w:rsidRPr="00416150">
        <w:rPr>
          <w:rFonts w:ascii="Times New Roman" w:hAnsi="Times New Roman" w:cs="Times New Roman"/>
          <w:bCs/>
          <w:color w:val="000000" w:themeColor="text1"/>
          <w:sz w:val="24"/>
          <w:szCs w:val="24"/>
        </w:rPr>
        <w:t xml:space="preserve">Zarządu Dróg Powiatowych Pani Sylwia Wrzesień - Kisielewska </w:t>
      </w:r>
      <w:r w:rsidR="00191E24" w:rsidRPr="00416150">
        <w:rPr>
          <w:rFonts w:ascii="Times New Roman" w:hAnsi="Times New Roman" w:cs="Times New Roman"/>
          <w:bCs/>
          <w:color w:val="000000" w:themeColor="text1"/>
          <w:sz w:val="24"/>
          <w:szCs w:val="24"/>
        </w:rPr>
        <w:t>przedstawiła informację oraz sprawozdanie z bieżącej działalności Zarządu Dróg Powiatowych.</w:t>
      </w:r>
      <w:r w:rsidR="00B312A9" w:rsidRPr="00416150">
        <w:rPr>
          <w:rFonts w:ascii="Times New Roman" w:hAnsi="Times New Roman" w:cs="Times New Roman"/>
          <w:bCs/>
          <w:color w:val="000000" w:themeColor="text1"/>
          <w:sz w:val="24"/>
          <w:szCs w:val="24"/>
        </w:rPr>
        <w:t xml:space="preserve"> </w:t>
      </w:r>
      <w:r w:rsidR="00191E24" w:rsidRPr="00416150">
        <w:rPr>
          <w:rFonts w:ascii="Times New Roman" w:hAnsi="Times New Roman" w:cs="Times New Roman"/>
          <w:bCs/>
          <w:color w:val="000000" w:themeColor="text1"/>
          <w:sz w:val="24"/>
          <w:szCs w:val="24"/>
        </w:rPr>
        <w:t xml:space="preserve">Poinformowała, że jak co miesiąc prowadzone były systematyczne objazdy wszystkich dróg powiatowych, wykonywane osobiście przez Dyrektora oraz dwóch pracowników. </w:t>
      </w:r>
      <w:r w:rsidR="00B312A9" w:rsidRPr="00416150">
        <w:rPr>
          <w:rFonts w:ascii="Times New Roman" w:hAnsi="Times New Roman" w:cs="Times New Roman"/>
          <w:bCs/>
          <w:color w:val="000000" w:themeColor="text1"/>
          <w:sz w:val="24"/>
          <w:szCs w:val="24"/>
        </w:rPr>
        <w:br/>
      </w:r>
      <w:r w:rsidR="00191E24" w:rsidRPr="00416150">
        <w:rPr>
          <w:rFonts w:ascii="Times New Roman" w:hAnsi="Times New Roman" w:cs="Times New Roman"/>
          <w:bCs/>
          <w:color w:val="000000" w:themeColor="text1"/>
          <w:sz w:val="24"/>
          <w:szCs w:val="24"/>
        </w:rPr>
        <w:t>Na podstawie przeprowadzonych objazdów podejmowane były bieżące działania</w:t>
      </w:r>
      <w:r w:rsidR="00B312A9" w:rsidRPr="00416150">
        <w:rPr>
          <w:rFonts w:ascii="Times New Roman" w:hAnsi="Times New Roman" w:cs="Times New Roman"/>
          <w:bCs/>
          <w:color w:val="000000" w:themeColor="text1"/>
          <w:sz w:val="24"/>
          <w:szCs w:val="24"/>
        </w:rPr>
        <w:t xml:space="preserve"> </w:t>
      </w:r>
      <w:r w:rsidR="00191E24" w:rsidRPr="00416150">
        <w:rPr>
          <w:rFonts w:ascii="Times New Roman" w:hAnsi="Times New Roman" w:cs="Times New Roman"/>
          <w:bCs/>
          <w:color w:val="000000" w:themeColor="text1"/>
          <w:sz w:val="24"/>
          <w:szCs w:val="24"/>
        </w:rPr>
        <w:t>utrzymaniowe i interwencyjne, uzależnione m.in. od warunków atmosferycznych oraz pilnych potrzeb technicznych.</w:t>
      </w:r>
      <w:r w:rsidR="00B312A9" w:rsidRPr="00416150">
        <w:rPr>
          <w:rFonts w:ascii="Times New Roman" w:hAnsi="Times New Roman" w:cs="Times New Roman"/>
          <w:bCs/>
          <w:color w:val="000000" w:themeColor="text1"/>
          <w:sz w:val="24"/>
          <w:szCs w:val="24"/>
        </w:rPr>
        <w:t xml:space="preserve"> </w:t>
      </w:r>
      <w:r w:rsidR="00191E24" w:rsidRPr="00416150">
        <w:rPr>
          <w:rFonts w:ascii="Times New Roman" w:hAnsi="Times New Roman" w:cs="Times New Roman"/>
          <w:bCs/>
          <w:color w:val="000000" w:themeColor="text1"/>
          <w:sz w:val="24"/>
          <w:szCs w:val="24"/>
        </w:rPr>
        <w:t xml:space="preserve">Wskazano, że od dnia 1 grudnia Zarząd Dróg Powiatowych pracował </w:t>
      </w:r>
      <w:r w:rsidR="00B312A9" w:rsidRPr="00416150">
        <w:rPr>
          <w:rFonts w:ascii="Times New Roman" w:hAnsi="Times New Roman" w:cs="Times New Roman"/>
          <w:bCs/>
          <w:color w:val="000000" w:themeColor="text1"/>
          <w:sz w:val="24"/>
          <w:szCs w:val="24"/>
        </w:rPr>
        <w:br/>
      </w:r>
      <w:r w:rsidR="00191E24" w:rsidRPr="00416150">
        <w:rPr>
          <w:rFonts w:ascii="Times New Roman" w:hAnsi="Times New Roman" w:cs="Times New Roman"/>
          <w:bCs/>
          <w:color w:val="000000" w:themeColor="text1"/>
          <w:sz w:val="24"/>
          <w:szCs w:val="24"/>
        </w:rPr>
        <w:t xml:space="preserve">w systemie zmianowym przez 7 dni w tygodniu. Godziny pracy uzależnione były od warunków pogodowych, a w razie potrzeby czas pracy był wydłużany. Pracownicy realizowali m.in. prace związane z odwadnianiem korpusu drogi poprzez kontynuację kopania rowu przy drodze </w:t>
      </w:r>
      <w:r w:rsidR="00B312A9" w:rsidRPr="00416150">
        <w:rPr>
          <w:rFonts w:ascii="Times New Roman" w:hAnsi="Times New Roman" w:cs="Times New Roman"/>
          <w:bCs/>
          <w:color w:val="000000" w:themeColor="text1"/>
          <w:sz w:val="24"/>
          <w:szCs w:val="24"/>
        </w:rPr>
        <w:br/>
      </w:r>
      <w:r w:rsidR="00191E24" w:rsidRPr="00416150">
        <w:rPr>
          <w:rFonts w:ascii="Times New Roman" w:hAnsi="Times New Roman" w:cs="Times New Roman"/>
          <w:bCs/>
          <w:color w:val="000000" w:themeColor="text1"/>
          <w:sz w:val="24"/>
          <w:szCs w:val="24"/>
        </w:rPr>
        <w:t xml:space="preserve">w miejscowości </w:t>
      </w:r>
      <w:proofErr w:type="spellStart"/>
      <w:r w:rsidR="00191E24" w:rsidRPr="00416150">
        <w:rPr>
          <w:rFonts w:ascii="Times New Roman" w:hAnsi="Times New Roman" w:cs="Times New Roman"/>
          <w:bCs/>
          <w:color w:val="000000" w:themeColor="text1"/>
          <w:sz w:val="24"/>
          <w:szCs w:val="24"/>
        </w:rPr>
        <w:t>Mieczkówka</w:t>
      </w:r>
      <w:proofErr w:type="spellEnd"/>
      <w:r w:rsidR="00191E24" w:rsidRPr="00416150">
        <w:rPr>
          <w:rFonts w:ascii="Times New Roman" w:hAnsi="Times New Roman" w:cs="Times New Roman"/>
          <w:bCs/>
          <w:color w:val="000000" w:themeColor="text1"/>
          <w:sz w:val="24"/>
          <w:szCs w:val="24"/>
        </w:rPr>
        <w:t xml:space="preserve">, z uwagi na zalewanie przyległych terenów i zagrożenie </w:t>
      </w:r>
      <w:r w:rsidR="00B312A9" w:rsidRPr="00416150">
        <w:rPr>
          <w:rFonts w:ascii="Times New Roman" w:hAnsi="Times New Roman" w:cs="Times New Roman"/>
          <w:bCs/>
          <w:color w:val="000000" w:themeColor="text1"/>
          <w:sz w:val="24"/>
          <w:szCs w:val="24"/>
        </w:rPr>
        <w:br/>
      </w:r>
      <w:r w:rsidR="00191E24" w:rsidRPr="00416150">
        <w:rPr>
          <w:rFonts w:ascii="Times New Roman" w:hAnsi="Times New Roman" w:cs="Times New Roman"/>
          <w:bCs/>
          <w:color w:val="000000" w:themeColor="text1"/>
          <w:sz w:val="24"/>
          <w:szCs w:val="24"/>
        </w:rPr>
        <w:t>dla konstrukcji drogi.</w:t>
      </w:r>
      <w:r w:rsidR="00B312A9" w:rsidRPr="00416150">
        <w:rPr>
          <w:rFonts w:ascii="Times New Roman" w:hAnsi="Times New Roman" w:cs="Times New Roman"/>
          <w:bCs/>
          <w:color w:val="000000" w:themeColor="text1"/>
          <w:sz w:val="24"/>
          <w:szCs w:val="24"/>
        </w:rPr>
        <w:t xml:space="preserve"> </w:t>
      </w:r>
      <w:r w:rsidR="00191E24" w:rsidRPr="00416150">
        <w:rPr>
          <w:rFonts w:ascii="Times New Roman" w:hAnsi="Times New Roman" w:cs="Times New Roman"/>
          <w:bCs/>
          <w:color w:val="000000" w:themeColor="text1"/>
          <w:sz w:val="24"/>
          <w:szCs w:val="24"/>
        </w:rPr>
        <w:t xml:space="preserve">Dyrektor poinformowała również o podjętej interwencji polegającej </w:t>
      </w:r>
      <w:r w:rsidR="00B312A9" w:rsidRPr="00416150">
        <w:rPr>
          <w:rFonts w:ascii="Times New Roman" w:hAnsi="Times New Roman" w:cs="Times New Roman"/>
          <w:bCs/>
          <w:color w:val="000000" w:themeColor="text1"/>
          <w:sz w:val="24"/>
          <w:szCs w:val="24"/>
        </w:rPr>
        <w:br/>
      </w:r>
      <w:r w:rsidR="00191E24" w:rsidRPr="00416150">
        <w:rPr>
          <w:rFonts w:ascii="Times New Roman" w:hAnsi="Times New Roman" w:cs="Times New Roman"/>
          <w:bCs/>
          <w:color w:val="000000" w:themeColor="text1"/>
          <w:sz w:val="24"/>
          <w:szCs w:val="24"/>
        </w:rPr>
        <w:t>na doraźnej naprawie drogi w Skoczach-Barkowie, podczas której doszło do niewłaściwego zachowania kierowcy autobusu wobec pracownika Zarządu Dróg. Sprawa została zgłoszona Staroście oraz odpowiednim służbom w gminie Gołdap.</w:t>
      </w:r>
      <w:r w:rsidR="00B312A9" w:rsidRPr="00416150">
        <w:rPr>
          <w:rFonts w:ascii="Times New Roman" w:hAnsi="Times New Roman" w:cs="Times New Roman"/>
          <w:bCs/>
          <w:color w:val="000000" w:themeColor="text1"/>
          <w:sz w:val="24"/>
          <w:szCs w:val="24"/>
        </w:rPr>
        <w:t xml:space="preserve"> </w:t>
      </w:r>
      <w:r w:rsidR="00191E24" w:rsidRPr="00416150">
        <w:rPr>
          <w:rFonts w:ascii="Times New Roman" w:hAnsi="Times New Roman" w:cs="Times New Roman"/>
          <w:bCs/>
          <w:color w:val="000000" w:themeColor="text1"/>
          <w:sz w:val="24"/>
          <w:szCs w:val="24"/>
        </w:rPr>
        <w:t xml:space="preserve">W ostatnim okresie wykonano niwelację ubytków nawierzchni masą na zimno oraz kruszywem m.in. na drodze w kierunku Rapy i Kurzej, a także na drodze Górne Zawiszyn. Zapowiedziano kontynuację prac </w:t>
      </w:r>
      <w:r w:rsidR="00B312A9" w:rsidRPr="00416150">
        <w:rPr>
          <w:rFonts w:ascii="Times New Roman" w:hAnsi="Times New Roman" w:cs="Times New Roman"/>
          <w:bCs/>
          <w:color w:val="000000" w:themeColor="text1"/>
          <w:sz w:val="24"/>
          <w:szCs w:val="24"/>
        </w:rPr>
        <w:br/>
      </w:r>
      <w:r w:rsidR="00191E24" w:rsidRPr="00416150">
        <w:rPr>
          <w:rFonts w:ascii="Times New Roman" w:hAnsi="Times New Roman" w:cs="Times New Roman"/>
          <w:bCs/>
          <w:color w:val="000000" w:themeColor="text1"/>
          <w:sz w:val="24"/>
          <w:szCs w:val="24"/>
        </w:rPr>
        <w:t xml:space="preserve">po poprawie warunków pogodowych. Wskazano również na planowane profilowanie dróg: Górne Zawiszyn, </w:t>
      </w:r>
      <w:proofErr w:type="spellStart"/>
      <w:r w:rsidR="00191E24" w:rsidRPr="00416150">
        <w:rPr>
          <w:rFonts w:ascii="Times New Roman" w:hAnsi="Times New Roman" w:cs="Times New Roman"/>
          <w:bCs/>
          <w:color w:val="000000" w:themeColor="text1"/>
          <w:sz w:val="24"/>
          <w:szCs w:val="24"/>
        </w:rPr>
        <w:t>Mieczkówka</w:t>
      </w:r>
      <w:proofErr w:type="spellEnd"/>
      <w:r w:rsidR="00191E24" w:rsidRPr="00416150">
        <w:rPr>
          <w:rFonts w:ascii="Times New Roman" w:hAnsi="Times New Roman" w:cs="Times New Roman"/>
          <w:bCs/>
          <w:color w:val="000000" w:themeColor="text1"/>
          <w:sz w:val="24"/>
          <w:szCs w:val="24"/>
        </w:rPr>
        <w:t>–Dąbie oraz ul. Zatorowej, gdzie wcześniejsze naprawy ulegały szybkiemu zniszczeniu z uwagi na niekorzystną aurę oraz wzmożony ruch pojazdów ciężarowych związanych z przebudową drogi wojewódzkiej.</w:t>
      </w:r>
      <w:r w:rsidR="00B312A9" w:rsidRPr="00416150">
        <w:rPr>
          <w:rFonts w:ascii="Times New Roman" w:hAnsi="Times New Roman" w:cs="Times New Roman"/>
          <w:bCs/>
          <w:color w:val="000000" w:themeColor="text1"/>
          <w:sz w:val="24"/>
          <w:szCs w:val="24"/>
        </w:rPr>
        <w:t xml:space="preserve"> </w:t>
      </w:r>
      <w:r w:rsidR="00191E24" w:rsidRPr="00416150">
        <w:rPr>
          <w:rFonts w:ascii="Times New Roman" w:hAnsi="Times New Roman" w:cs="Times New Roman"/>
          <w:bCs/>
          <w:color w:val="000000" w:themeColor="text1"/>
          <w:sz w:val="24"/>
          <w:szCs w:val="24"/>
        </w:rPr>
        <w:t xml:space="preserve">Dyrektor poinformowała </w:t>
      </w:r>
      <w:r w:rsidR="00B312A9" w:rsidRPr="00416150">
        <w:rPr>
          <w:rFonts w:ascii="Times New Roman" w:hAnsi="Times New Roman" w:cs="Times New Roman"/>
          <w:bCs/>
          <w:color w:val="000000" w:themeColor="text1"/>
          <w:sz w:val="24"/>
          <w:szCs w:val="24"/>
        </w:rPr>
        <w:br/>
      </w:r>
      <w:r w:rsidR="00191E24" w:rsidRPr="00416150">
        <w:rPr>
          <w:rFonts w:ascii="Times New Roman" w:hAnsi="Times New Roman" w:cs="Times New Roman"/>
          <w:bCs/>
          <w:color w:val="000000" w:themeColor="text1"/>
          <w:sz w:val="24"/>
          <w:szCs w:val="24"/>
        </w:rPr>
        <w:t>o wielokrotnych zgłoszeniach kierowanych do kierownictwa budowy drogi wojewódzkiej, inspektorów nadzoru oraz instytucji w Olsztynie, które pozostawały bez odpowiedzi. Złożono również pismo do Komendy Powiatowej Policji z prośbą o interwencję w miejscach szczególnie zanieczyszczonych błotem spływającym z pojazdów ciężarowych, co stwarzało zagrożenie dla bezpieczeństwa ruchu drogowego.</w:t>
      </w:r>
      <w:r w:rsidR="00B312A9" w:rsidRPr="00416150">
        <w:rPr>
          <w:rFonts w:ascii="Times New Roman" w:hAnsi="Times New Roman" w:cs="Times New Roman"/>
          <w:bCs/>
          <w:color w:val="000000" w:themeColor="text1"/>
          <w:sz w:val="24"/>
          <w:szCs w:val="24"/>
        </w:rPr>
        <w:t xml:space="preserve"> </w:t>
      </w:r>
      <w:r w:rsidR="00191E24" w:rsidRPr="00416150">
        <w:rPr>
          <w:rFonts w:ascii="Times New Roman" w:hAnsi="Times New Roman" w:cs="Times New Roman"/>
          <w:bCs/>
          <w:color w:val="000000" w:themeColor="text1"/>
          <w:sz w:val="24"/>
          <w:szCs w:val="24"/>
        </w:rPr>
        <w:t xml:space="preserve">Przekazano informację o planowanym odbiorze drogi Budwiecie–Boczki, po zgłoszeniu zakończenia robót przez wykonawcę. Przeprowadzono wizję lokalną oraz sporządzono dokumentację fotograficzną niezbędną </w:t>
      </w:r>
      <w:r w:rsidR="00416150" w:rsidRPr="00416150">
        <w:rPr>
          <w:rFonts w:ascii="Times New Roman" w:hAnsi="Times New Roman" w:cs="Times New Roman"/>
          <w:bCs/>
          <w:color w:val="000000" w:themeColor="text1"/>
          <w:sz w:val="24"/>
          <w:szCs w:val="24"/>
        </w:rPr>
        <w:br/>
      </w:r>
      <w:r w:rsidR="00191E24" w:rsidRPr="00416150">
        <w:rPr>
          <w:rFonts w:ascii="Times New Roman" w:hAnsi="Times New Roman" w:cs="Times New Roman"/>
          <w:bCs/>
          <w:color w:val="000000" w:themeColor="text1"/>
          <w:sz w:val="24"/>
          <w:szCs w:val="24"/>
        </w:rPr>
        <w:t>do sprawozdania dla Wojewody Warmińsko-Mazurskiego. Odbiór zaplanowano z udziałem inspektora nadzoru i kierownika budowy.</w:t>
      </w:r>
      <w:r w:rsidR="00416150" w:rsidRPr="00416150">
        <w:rPr>
          <w:rFonts w:ascii="Times New Roman" w:hAnsi="Times New Roman" w:cs="Times New Roman"/>
          <w:bCs/>
          <w:color w:val="000000" w:themeColor="text1"/>
          <w:sz w:val="24"/>
          <w:szCs w:val="24"/>
        </w:rPr>
        <w:t xml:space="preserve"> </w:t>
      </w:r>
      <w:r w:rsidR="00191E24" w:rsidRPr="00416150">
        <w:rPr>
          <w:rFonts w:ascii="Times New Roman" w:hAnsi="Times New Roman" w:cs="Times New Roman"/>
          <w:bCs/>
          <w:color w:val="000000" w:themeColor="text1"/>
          <w:sz w:val="24"/>
          <w:szCs w:val="24"/>
        </w:rPr>
        <w:t xml:space="preserve">Poinformowano również o planach zorganizowania spotkań z projektantami dróg: Górne Zawiszyn oraz Banie Mazurskie–Grodzisko, w celu omówienia postępu prac projektowych oraz napotkanych problemów, głównie związanych </w:t>
      </w:r>
      <w:r w:rsidR="00416150" w:rsidRPr="00416150">
        <w:rPr>
          <w:rFonts w:ascii="Times New Roman" w:hAnsi="Times New Roman" w:cs="Times New Roman"/>
          <w:bCs/>
          <w:color w:val="000000" w:themeColor="text1"/>
          <w:sz w:val="24"/>
          <w:szCs w:val="24"/>
        </w:rPr>
        <w:br/>
      </w:r>
      <w:r w:rsidR="00191E24" w:rsidRPr="00416150">
        <w:rPr>
          <w:rFonts w:ascii="Times New Roman" w:hAnsi="Times New Roman" w:cs="Times New Roman"/>
          <w:bCs/>
          <w:color w:val="000000" w:themeColor="text1"/>
          <w:sz w:val="24"/>
          <w:szCs w:val="24"/>
        </w:rPr>
        <w:t xml:space="preserve">z kolizją inwestycji z istniejącym zadrzewieniem. Wskazano na prowadzone postępowania uzgodnieniowe z konserwatorem zabytków oraz Regionalną Dyrekcją Ochrony Środowiska, </w:t>
      </w:r>
      <w:r w:rsidR="00416150" w:rsidRPr="00416150">
        <w:rPr>
          <w:rFonts w:ascii="Times New Roman" w:hAnsi="Times New Roman" w:cs="Times New Roman"/>
          <w:bCs/>
          <w:color w:val="000000" w:themeColor="text1"/>
          <w:sz w:val="24"/>
          <w:szCs w:val="24"/>
        </w:rPr>
        <w:br/>
      </w:r>
      <w:r w:rsidR="00191E24" w:rsidRPr="00416150">
        <w:rPr>
          <w:rFonts w:ascii="Times New Roman" w:hAnsi="Times New Roman" w:cs="Times New Roman"/>
          <w:bCs/>
          <w:color w:val="000000" w:themeColor="text1"/>
          <w:sz w:val="24"/>
          <w:szCs w:val="24"/>
        </w:rPr>
        <w:t>w tym na konieczność uzyskania decyzji środowiskowych i wodnoprawnych.</w:t>
      </w:r>
      <w:r w:rsidR="00416150" w:rsidRPr="00416150">
        <w:rPr>
          <w:rFonts w:ascii="Times New Roman" w:hAnsi="Times New Roman" w:cs="Times New Roman"/>
          <w:bCs/>
          <w:color w:val="000000" w:themeColor="text1"/>
          <w:sz w:val="24"/>
          <w:szCs w:val="24"/>
        </w:rPr>
        <w:t xml:space="preserve"> </w:t>
      </w:r>
      <w:r w:rsidR="00191E24" w:rsidRPr="00416150">
        <w:rPr>
          <w:rFonts w:ascii="Times New Roman" w:hAnsi="Times New Roman" w:cs="Times New Roman"/>
          <w:bCs/>
          <w:color w:val="000000" w:themeColor="text1"/>
          <w:sz w:val="24"/>
          <w:szCs w:val="24"/>
        </w:rPr>
        <w:t xml:space="preserve">Dyrektor omówiła również wyniki przeglądów obiektów mostowych, wskazując jako najbardziej problematyczny obiekt mostowy w rejonie Górnego i Merlinowa. Zalecono wykonanie badań geodezyjnych przyczółków oraz wprowadzenie czasowego ograniczenia tonażowego </w:t>
      </w:r>
      <w:r w:rsidR="00416150" w:rsidRPr="00416150">
        <w:rPr>
          <w:rFonts w:ascii="Times New Roman" w:hAnsi="Times New Roman" w:cs="Times New Roman"/>
          <w:bCs/>
          <w:color w:val="000000" w:themeColor="text1"/>
          <w:sz w:val="24"/>
          <w:szCs w:val="24"/>
        </w:rPr>
        <w:br/>
      </w:r>
      <w:r w:rsidR="00191E24" w:rsidRPr="00416150">
        <w:rPr>
          <w:rFonts w:ascii="Times New Roman" w:hAnsi="Times New Roman" w:cs="Times New Roman"/>
          <w:bCs/>
          <w:color w:val="000000" w:themeColor="text1"/>
          <w:sz w:val="24"/>
          <w:szCs w:val="24"/>
        </w:rPr>
        <w:t>do 10 ton. Zapowiedziano przygotowanie zbiorczego zestawienia stanu technicznego wszystkich obiektów mostowych.</w:t>
      </w:r>
      <w:r w:rsidR="00416150" w:rsidRPr="00416150">
        <w:rPr>
          <w:rFonts w:ascii="Times New Roman" w:hAnsi="Times New Roman" w:cs="Times New Roman"/>
          <w:bCs/>
          <w:color w:val="000000" w:themeColor="text1"/>
          <w:sz w:val="24"/>
          <w:szCs w:val="24"/>
        </w:rPr>
        <w:t xml:space="preserve"> </w:t>
      </w:r>
      <w:r w:rsidR="00191E24" w:rsidRPr="00416150">
        <w:rPr>
          <w:rFonts w:ascii="Times New Roman" w:hAnsi="Times New Roman" w:cs="Times New Roman"/>
          <w:bCs/>
          <w:color w:val="000000" w:themeColor="text1"/>
          <w:sz w:val="24"/>
          <w:szCs w:val="24"/>
        </w:rPr>
        <w:t xml:space="preserve">Na zakończenie poinformowano o trudnościach </w:t>
      </w:r>
      <w:r w:rsidR="00416150" w:rsidRPr="00416150">
        <w:rPr>
          <w:rFonts w:ascii="Times New Roman" w:hAnsi="Times New Roman" w:cs="Times New Roman"/>
          <w:bCs/>
          <w:color w:val="000000" w:themeColor="text1"/>
          <w:sz w:val="24"/>
          <w:szCs w:val="24"/>
        </w:rPr>
        <w:br/>
      </w:r>
      <w:r w:rsidR="00191E24" w:rsidRPr="00416150">
        <w:rPr>
          <w:rFonts w:ascii="Times New Roman" w:hAnsi="Times New Roman" w:cs="Times New Roman"/>
          <w:bCs/>
          <w:color w:val="000000" w:themeColor="text1"/>
          <w:sz w:val="24"/>
          <w:szCs w:val="24"/>
        </w:rPr>
        <w:t xml:space="preserve">we współpracy z lokalnymi przedsiębiorcami w zakresie stosowania się do wprowadzanych ograniczeń oraz podkreślono obowiązek ochrony infrastruktury drogowej zgodnie </w:t>
      </w:r>
      <w:r w:rsidR="00416150" w:rsidRPr="00416150">
        <w:rPr>
          <w:rFonts w:ascii="Times New Roman" w:hAnsi="Times New Roman" w:cs="Times New Roman"/>
          <w:bCs/>
          <w:color w:val="000000" w:themeColor="text1"/>
          <w:sz w:val="24"/>
          <w:szCs w:val="24"/>
        </w:rPr>
        <w:br/>
      </w:r>
      <w:r w:rsidR="00191E24" w:rsidRPr="00416150">
        <w:rPr>
          <w:rFonts w:ascii="Times New Roman" w:hAnsi="Times New Roman" w:cs="Times New Roman"/>
          <w:bCs/>
          <w:color w:val="000000" w:themeColor="text1"/>
          <w:sz w:val="24"/>
          <w:szCs w:val="24"/>
        </w:rPr>
        <w:t>z zaleceniami technicznymi.</w:t>
      </w:r>
    </w:p>
    <w:p w14:paraId="36E16B5C" w14:textId="77777777" w:rsidR="00EF2620" w:rsidRPr="00416150" w:rsidRDefault="00EF2620" w:rsidP="00EF2620">
      <w:pPr>
        <w:spacing w:after="0" w:line="360" w:lineRule="auto"/>
        <w:jc w:val="both"/>
        <w:rPr>
          <w:rFonts w:ascii="Times New Roman" w:hAnsi="Times New Roman" w:cs="Times New Roman"/>
          <w:color w:val="000000" w:themeColor="text1"/>
          <w:sz w:val="24"/>
          <w:szCs w:val="24"/>
        </w:rPr>
      </w:pPr>
    </w:p>
    <w:p w14:paraId="360C29F8" w14:textId="77777777" w:rsidR="00EF2620" w:rsidRPr="00416150" w:rsidRDefault="00EF2620" w:rsidP="00EF2620">
      <w:pPr>
        <w:spacing w:line="360" w:lineRule="auto"/>
        <w:jc w:val="both"/>
        <w:rPr>
          <w:rFonts w:ascii="Times New Roman" w:hAnsi="Times New Roman" w:cs="Times New Roman"/>
          <w:color w:val="000000" w:themeColor="text1"/>
          <w:sz w:val="24"/>
          <w:szCs w:val="24"/>
        </w:rPr>
      </w:pPr>
      <w:r w:rsidRPr="00416150">
        <w:rPr>
          <w:rFonts w:ascii="Times New Roman" w:hAnsi="Times New Roman" w:cs="Times New Roman"/>
          <w:color w:val="000000" w:themeColor="text1"/>
          <w:sz w:val="24"/>
          <w:szCs w:val="24"/>
        </w:rPr>
        <w:t>Przewodniczący zapytał czy są pytania do przedstawionej informacji.</w:t>
      </w:r>
    </w:p>
    <w:p w14:paraId="64DA264D" w14:textId="4EA52472" w:rsidR="0094345A" w:rsidRPr="00416150" w:rsidRDefault="0094345A" w:rsidP="0094345A">
      <w:pPr>
        <w:spacing w:after="0" w:line="360" w:lineRule="auto"/>
        <w:jc w:val="both"/>
        <w:rPr>
          <w:rFonts w:ascii="Times New Roman" w:hAnsi="Times New Roman" w:cs="Times New Roman"/>
          <w:color w:val="000000" w:themeColor="text1"/>
          <w:sz w:val="24"/>
          <w:szCs w:val="24"/>
        </w:rPr>
      </w:pPr>
      <w:r w:rsidRPr="00416150">
        <w:rPr>
          <w:rFonts w:ascii="Times New Roman" w:hAnsi="Times New Roman" w:cs="Times New Roman"/>
          <w:color w:val="000000" w:themeColor="text1"/>
          <w:sz w:val="24"/>
          <w:szCs w:val="24"/>
        </w:rPr>
        <w:t xml:space="preserve">Starosta Pan Krzysztof </w:t>
      </w:r>
      <w:proofErr w:type="spellStart"/>
      <w:r w:rsidRPr="00416150">
        <w:rPr>
          <w:rFonts w:ascii="Times New Roman" w:hAnsi="Times New Roman" w:cs="Times New Roman"/>
          <w:color w:val="000000" w:themeColor="text1"/>
          <w:sz w:val="24"/>
          <w:szCs w:val="24"/>
        </w:rPr>
        <w:t>Kaźniecki</w:t>
      </w:r>
      <w:proofErr w:type="spellEnd"/>
      <w:r w:rsidRPr="00416150">
        <w:rPr>
          <w:rFonts w:ascii="Times New Roman" w:hAnsi="Times New Roman" w:cs="Times New Roman"/>
          <w:color w:val="000000" w:themeColor="text1"/>
          <w:sz w:val="24"/>
          <w:szCs w:val="24"/>
        </w:rPr>
        <w:t xml:space="preserve"> wskazał, że kwestie związane z utrzymaniem dróg nie leżały wyłącznie po stronie Zarządu Dróg Powiatowych. Podkreślił, że Zarząd Powiatu był otwarty na zwiększenie środków finansowych na zakup kruszywa do mieszanek piaskowo-solnych, jeżeli Dyrektor ZDP zgłosiłaby taką potrzebę. Zaznaczył, że bezpieczeństwo mieszkańców Powiatu Gołdapskiego było sprawą nadrzędną.</w:t>
      </w:r>
    </w:p>
    <w:p w14:paraId="1FFF7D1E" w14:textId="77777777" w:rsidR="0094345A" w:rsidRPr="00416150" w:rsidRDefault="0094345A" w:rsidP="0094345A">
      <w:pPr>
        <w:spacing w:after="0" w:line="360" w:lineRule="auto"/>
        <w:jc w:val="both"/>
        <w:rPr>
          <w:rFonts w:ascii="Times New Roman" w:hAnsi="Times New Roman" w:cs="Times New Roman"/>
          <w:color w:val="000000" w:themeColor="text1"/>
          <w:sz w:val="24"/>
          <w:szCs w:val="24"/>
        </w:rPr>
      </w:pPr>
    </w:p>
    <w:p w14:paraId="2E84CB62" w14:textId="4204702E" w:rsidR="0094345A" w:rsidRPr="00416150" w:rsidRDefault="0094345A" w:rsidP="0094345A">
      <w:pPr>
        <w:spacing w:after="0" w:line="360" w:lineRule="auto"/>
        <w:jc w:val="both"/>
        <w:rPr>
          <w:rFonts w:ascii="Times New Roman" w:hAnsi="Times New Roman" w:cs="Times New Roman"/>
          <w:color w:val="000000" w:themeColor="text1"/>
          <w:sz w:val="24"/>
          <w:szCs w:val="24"/>
        </w:rPr>
      </w:pPr>
      <w:r w:rsidRPr="00416150">
        <w:rPr>
          <w:rFonts w:ascii="Times New Roman" w:hAnsi="Times New Roman" w:cs="Times New Roman"/>
          <w:color w:val="000000" w:themeColor="text1"/>
          <w:sz w:val="24"/>
          <w:szCs w:val="24"/>
        </w:rPr>
        <w:t xml:space="preserve">Dyrektor Zarządu Dróg Powiatowych Pani Sylwia Wrzesień-Kisielewska podziękowała </w:t>
      </w:r>
      <w:r w:rsidR="00416150">
        <w:rPr>
          <w:rFonts w:ascii="Times New Roman" w:hAnsi="Times New Roman" w:cs="Times New Roman"/>
          <w:color w:val="000000" w:themeColor="text1"/>
          <w:sz w:val="24"/>
          <w:szCs w:val="24"/>
        </w:rPr>
        <w:br/>
      </w:r>
      <w:r w:rsidRPr="00416150">
        <w:rPr>
          <w:rFonts w:ascii="Times New Roman" w:hAnsi="Times New Roman" w:cs="Times New Roman"/>
          <w:color w:val="000000" w:themeColor="text1"/>
          <w:sz w:val="24"/>
          <w:szCs w:val="24"/>
        </w:rPr>
        <w:t xml:space="preserve">za deklarację wsparcia finansowego, wskazując, że wielokrotnie słyszała ze strony Starosty zapewnienie o możliwości zwiększania środków. Odwołała się do wcześniejszych spotkań </w:t>
      </w:r>
      <w:r w:rsidR="00416150">
        <w:rPr>
          <w:rFonts w:ascii="Times New Roman" w:hAnsi="Times New Roman" w:cs="Times New Roman"/>
          <w:color w:val="000000" w:themeColor="text1"/>
          <w:sz w:val="24"/>
          <w:szCs w:val="24"/>
        </w:rPr>
        <w:br/>
      </w:r>
      <w:r w:rsidRPr="00416150">
        <w:rPr>
          <w:rFonts w:ascii="Times New Roman" w:hAnsi="Times New Roman" w:cs="Times New Roman"/>
          <w:color w:val="000000" w:themeColor="text1"/>
          <w:sz w:val="24"/>
          <w:szCs w:val="24"/>
        </w:rPr>
        <w:t xml:space="preserve">z radnymi gminy Dubeninki, podczas których zwracano uwagę na niewystarczającą ilość kruszywa wysypywanego na drogi. Wyjaśniła, że prawidłowe żwirowanie drogi wymagało rozłożenia minimum 10 cm kruszywa na całej szerokości i długości jezdni, co generowało bardzo duże zapotrzebowanie materiałowe. Podkreśliła, że ilości rzędu 1 000 ton kruszywa stanowiły jedynie niewielką część rzeczywistych potrzeb. Zwróciła uwagę na negatywny wpływ warunków atmosferycznych na trwałość wykonywanych prac oraz na konieczność kierowania pracowników do zadań przynoszących trwałe efekty, takich jak kopanie rowów </w:t>
      </w:r>
      <w:r w:rsidR="00416150">
        <w:rPr>
          <w:rFonts w:ascii="Times New Roman" w:hAnsi="Times New Roman" w:cs="Times New Roman"/>
          <w:color w:val="000000" w:themeColor="text1"/>
          <w:sz w:val="24"/>
          <w:szCs w:val="24"/>
        </w:rPr>
        <w:br/>
      </w:r>
      <w:r w:rsidRPr="00416150">
        <w:rPr>
          <w:rFonts w:ascii="Times New Roman" w:hAnsi="Times New Roman" w:cs="Times New Roman"/>
          <w:color w:val="000000" w:themeColor="text1"/>
          <w:sz w:val="24"/>
          <w:szCs w:val="24"/>
        </w:rPr>
        <w:t>i ścinka poboczy w celu odwodnienia korpusu drogi.</w:t>
      </w:r>
    </w:p>
    <w:p w14:paraId="508B3B2D" w14:textId="77777777" w:rsidR="0094345A" w:rsidRPr="00416150" w:rsidRDefault="0094345A" w:rsidP="0094345A">
      <w:pPr>
        <w:spacing w:after="0" w:line="360" w:lineRule="auto"/>
        <w:jc w:val="both"/>
        <w:rPr>
          <w:rFonts w:ascii="Times New Roman" w:hAnsi="Times New Roman" w:cs="Times New Roman"/>
          <w:color w:val="000000" w:themeColor="text1"/>
          <w:sz w:val="24"/>
          <w:szCs w:val="24"/>
        </w:rPr>
      </w:pPr>
    </w:p>
    <w:p w14:paraId="0E54F736" w14:textId="3F5068B5" w:rsidR="0094345A" w:rsidRPr="00416150" w:rsidRDefault="0094345A" w:rsidP="0094345A">
      <w:pPr>
        <w:spacing w:after="0" w:line="360" w:lineRule="auto"/>
        <w:jc w:val="both"/>
        <w:rPr>
          <w:rFonts w:ascii="Times New Roman" w:hAnsi="Times New Roman" w:cs="Times New Roman"/>
          <w:color w:val="000000" w:themeColor="text1"/>
          <w:sz w:val="24"/>
          <w:szCs w:val="24"/>
        </w:rPr>
      </w:pPr>
      <w:r w:rsidRPr="00416150">
        <w:rPr>
          <w:rFonts w:ascii="Times New Roman" w:hAnsi="Times New Roman" w:cs="Times New Roman"/>
          <w:color w:val="000000" w:themeColor="text1"/>
          <w:sz w:val="24"/>
          <w:szCs w:val="24"/>
        </w:rPr>
        <w:t xml:space="preserve">Starosta Pan Krzysztof </w:t>
      </w:r>
      <w:proofErr w:type="spellStart"/>
      <w:r w:rsidRPr="00416150">
        <w:rPr>
          <w:rFonts w:ascii="Times New Roman" w:hAnsi="Times New Roman" w:cs="Times New Roman"/>
          <w:color w:val="000000" w:themeColor="text1"/>
          <w:sz w:val="24"/>
          <w:szCs w:val="24"/>
        </w:rPr>
        <w:t>Kaźniecki</w:t>
      </w:r>
      <w:proofErr w:type="spellEnd"/>
      <w:r w:rsidRPr="00416150">
        <w:rPr>
          <w:rFonts w:ascii="Times New Roman" w:hAnsi="Times New Roman" w:cs="Times New Roman"/>
          <w:color w:val="000000" w:themeColor="text1"/>
          <w:sz w:val="24"/>
          <w:szCs w:val="24"/>
        </w:rPr>
        <w:t xml:space="preserve"> zaznaczył, że Powiat Gołdapski nie mógł być porównywany z gminą Gołdap ze względu na inny model realizacji usług powiat dysponował własnym sprzętem i ponosił koszty eksploatacji oraz wynagrodzeń pracowników, podczas gdy gmina realizowała zadania w oparciu o usługi zewnętrzne. Podkreślił, że przy mniejszym budżecie powiat osiągał inne efekty kosztowe. Ponownie zaakcentował konieczność zapewnienia bezpieczeństwa na drogach oraz prowadzenia dokumentacji zgodnie z obowiązującymi przepisami. Zasugerował analizę możliwości dalszej optymalizacji zużycia materiałów, </w:t>
      </w:r>
      <w:r w:rsidR="00416150">
        <w:rPr>
          <w:rFonts w:ascii="Times New Roman" w:hAnsi="Times New Roman" w:cs="Times New Roman"/>
          <w:color w:val="000000" w:themeColor="text1"/>
          <w:sz w:val="24"/>
          <w:szCs w:val="24"/>
        </w:rPr>
        <w:br/>
      </w:r>
      <w:r w:rsidRPr="00416150">
        <w:rPr>
          <w:rFonts w:ascii="Times New Roman" w:hAnsi="Times New Roman" w:cs="Times New Roman"/>
          <w:color w:val="000000" w:themeColor="text1"/>
          <w:sz w:val="24"/>
          <w:szCs w:val="24"/>
        </w:rPr>
        <w:t>m.in. poprzez zastosowanie dodatkowych urządzeń w piaskarkach.</w:t>
      </w:r>
    </w:p>
    <w:p w14:paraId="69848642" w14:textId="77777777" w:rsidR="0094345A" w:rsidRPr="00416150" w:rsidRDefault="0094345A" w:rsidP="0094345A">
      <w:pPr>
        <w:spacing w:after="0" w:line="360" w:lineRule="auto"/>
        <w:jc w:val="both"/>
        <w:rPr>
          <w:rFonts w:ascii="Times New Roman" w:hAnsi="Times New Roman" w:cs="Times New Roman"/>
          <w:color w:val="000000" w:themeColor="text1"/>
          <w:sz w:val="24"/>
          <w:szCs w:val="24"/>
        </w:rPr>
      </w:pPr>
    </w:p>
    <w:p w14:paraId="4BEDD719" w14:textId="10582F1D" w:rsidR="0094345A" w:rsidRPr="00416150" w:rsidRDefault="0094345A" w:rsidP="0094345A">
      <w:pPr>
        <w:spacing w:after="0" w:line="360" w:lineRule="auto"/>
        <w:jc w:val="both"/>
        <w:rPr>
          <w:rFonts w:ascii="Times New Roman" w:hAnsi="Times New Roman" w:cs="Times New Roman"/>
          <w:color w:val="000000" w:themeColor="text1"/>
          <w:sz w:val="24"/>
          <w:szCs w:val="24"/>
        </w:rPr>
      </w:pPr>
      <w:r w:rsidRPr="00416150">
        <w:rPr>
          <w:rFonts w:ascii="Times New Roman" w:hAnsi="Times New Roman" w:cs="Times New Roman"/>
          <w:color w:val="000000" w:themeColor="text1"/>
          <w:sz w:val="24"/>
          <w:szCs w:val="24"/>
        </w:rPr>
        <w:t xml:space="preserve">Dyrektor Zarządu Dróg Powiatowych Pani Sylwia Wrzesień-Kisielewska wyjaśniła zasady stosowania mieszanek piaskowo-solnych, wskazując, że były one wykorzystywane głównie </w:t>
      </w:r>
      <w:r w:rsidR="00416150">
        <w:rPr>
          <w:rFonts w:ascii="Times New Roman" w:hAnsi="Times New Roman" w:cs="Times New Roman"/>
          <w:color w:val="000000" w:themeColor="text1"/>
          <w:sz w:val="24"/>
          <w:szCs w:val="24"/>
        </w:rPr>
        <w:br/>
      </w:r>
      <w:r w:rsidRPr="00416150">
        <w:rPr>
          <w:rFonts w:ascii="Times New Roman" w:hAnsi="Times New Roman" w:cs="Times New Roman"/>
          <w:color w:val="000000" w:themeColor="text1"/>
          <w:sz w:val="24"/>
          <w:szCs w:val="24"/>
        </w:rPr>
        <w:t xml:space="preserve">na łukach i wzniesieniach. Poinformowała o znacznym zużyciu materiału w krótkim czasie </w:t>
      </w:r>
      <w:r w:rsidR="00416150">
        <w:rPr>
          <w:rFonts w:ascii="Times New Roman" w:hAnsi="Times New Roman" w:cs="Times New Roman"/>
          <w:color w:val="000000" w:themeColor="text1"/>
          <w:sz w:val="24"/>
          <w:szCs w:val="24"/>
        </w:rPr>
        <w:br/>
      </w:r>
      <w:r w:rsidRPr="00416150">
        <w:rPr>
          <w:rFonts w:ascii="Times New Roman" w:hAnsi="Times New Roman" w:cs="Times New Roman"/>
          <w:color w:val="000000" w:themeColor="text1"/>
          <w:sz w:val="24"/>
          <w:szCs w:val="24"/>
        </w:rPr>
        <w:t>oraz zapowiedziała przekazanie dokumentacji fotograficznej obrazującej skalę zużycia. Odpowiadając na pytanie Starosty, podała, że stosunek soli do piasku w mieszance wynosił maksymalnie 1:4. Wskazała również na zalety sezonowania materiału w okresie letnim.</w:t>
      </w:r>
    </w:p>
    <w:p w14:paraId="1C180C4C" w14:textId="77777777" w:rsidR="0094345A" w:rsidRPr="00416150" w:rsidRDefault="0094345A" w:rsidP="0094345A">
      <w:pPr>
        <w:spacing w:after="0" w:line="360" w:lineRule="auto"/>
        <w:jc w:val="both"/>
        <w:rPr>
          <w:rFonts w:ascii="Times New Roman" w:hAnsi="Times New Roman" w:cs="Times New Roman"/>
          <w:color w:val="000000" w:themeColor="text1"/>
          <w:sz w:val="24"/>
          <w:szCs w:val="24"/>
        </w:rPr>
      </w:pPr>
    </w:p>
    <w:p w14:paraId="04C1BC1A" w14:textId="575968D8" w:rsidR="0094345A" w:rsidRPr="00416150" w:rsidRDefault="0094345A" w:rsidP="0094345A">
      <w:pPr>
        <w:spacing w:after="0" w:line="360" w:lineRule="auto"/>
        <w:jc w:val="both"/>
        <w:rPr>
          <w:rFonts w:ascii="Times New Roman" w:hAnsi="Times New Roman" w:cs="Times New Roman"/>
          <w:color w:val="000000" w:themeColor="text1"/>
          <w:sz w:val="24"/>
          <w:szCs w:val="24"/>
        </w:rPr>
      </w:pPr>
      <w:r w:rsidRPr="00416150">
        <w:rPr>
          <w:rFonts w:ascii="Times New Roman" w:hAnsi="Times New Roman" w:cs="Times New Roman"/>
          <w:color w:val="000000" w:themeColor="text1"/>
          <w:sz w:val="24"/>
          <w:szCs w:val="24"/>
        </w:rPr>
        <w:t xml:space="preserve">Starosta Pan Krzysztof </w:t>
      </w:r>
      <w:proofErr w:type="spellStart"/>
      <w:r w:rsidRPr="00416150">
        <w:rPr>
          <w:rFonts w:ascii="Times New Roman" w:hAnsi="Times New Roman" w:cs="Times New Roman"/>
          <w:color w:val="000000" w:themeColor="text1"/>
          <w:sz w:val="24"/>
          <w:szCs w:val="24"/>
        </w:rPr>
        <w:t>Kaźniecki</w:t>
      </w:r>
      <w:proofErr w:type="spellEnd"/>
      <w:r w:rsidRPr="00416150">
        <w:rPr>
          <w:rFonts w:ascii="Times New Roman" w:hAnsi="Times New Roman" w:cs="Times New Roman"/>
          <w:color w:val="000000" w:themeColor="text1"/>
          <w:sz w:val="24"/>
          <w:szCs w:val="24"/>
        </w:rPr>
        <w:t xml:space="preserve"> poparł pomysł sezonowania materiału oraz zaproponował rozważenie budowy hali magazynowej, co mogłoby obniżyć koszty zakupu i transportu kruszywa. Zwrócił uwagę na możliwość pozyskania środków zewnętrznych na ten cel.</w:t>
      </w:r>
    </w:p>
    <w:p w14:paraId="1C7911B2" w14:textId="77777777" w:rsidR="0094345A" w:rsidRPr="00416150" w:rsidRDefault="0094345A" w:rsidP="0094345A">
      <w:pPr>
        <w:spacing w:after="0" w:line="360" w:lineRule="auto"/>
        <w:jc w:val="both"/>
        <w:rPr>
          <w:rFonts w:ascii="Times New Roman" w:hAnsi="Times New Roman" w:cs="Times New Roman"/>
          <w:color w:val="000000" w:themeColor="text1"/>
          <w:sz w:val="24"/>
          <w:szCs w:val="24"/>
        </w:rPr>
      </w:pPr>
    </w:p>
    <w:p w14:paraId="6D121607" w14:textId="22141C8A" w:rsidR="0094345A" w:rsidRPr="00416150" w:rsidRDefault="0094345A" w:rsidP="0094345A">
      <w:pPr>
        <w:spacing w:after="0" w:line="360" w:lineRule="auto"/>
        <w:jc w:val="both"/>
        <w:rPr>
          <w:rFonts w:ascii="Times New Roman" w:hAnsi="Times New Roman" w:cs="Times New Roman"/>
          <w:color w:val="000000" w:themeColor="text1"/>
          <w:sz w:val="24"/>
          <w:szCs w:val="24"/>
        </w:rPr>
      </w:pPr>
      <w:r w:rsidRPr="00416150">
        <w:rPr>
          <w:rFonts w:ascii="Times New Roman" w:hAnsi="Times New Roman" w:cs="Times New Roman"/>
          <w:color w:val="000000" w:themeColor="text1"/>
          <w:sz w:val="24"/>
          <w:szCs w:val="24"/>
        </w:rPr>
        <w:t xml:space="preserve">Dyrektor Zarządu Dróg Powiatowych Pani Sylwia Wrzesień-Kisielewska wskazała, </w:t>
      </w:r>
      <w:r w:rsidR="00416150">
        <w:rPr>
          <w:rFonts w:ascii="Times New Roman" w:hAnsi="Times New Roman" w:cs="Times New Roman"/>
          <w:color w:val="000000" w:themeColor="text1"/>
          <w:sz w:val="24"/>
          <w:szCs w:val="24"/>
        </w:rPr>
        <w:br/>
      </w:r>
      <w:r w:rsidRPr="00416150">
        <w:rPr>
          <w:rFonts w:ascii="Times New Roman" w:hAnsi="Times New Roman" w:cs="Times New Roman"/>
          <w:color w:val="000000" w:themeColor="text1"/>
          <w:sz w:val="24"/>
          <w:szCs w:val="24"/>
        </w:rPr>
        <w:t xml:space="preserve">że głównym czynnikiem podnoszącym koszty był transport kruszywa. Wyjaśniła różnice cenowe oraz problemy techniczne wynikające z wilgotności materiału. Przedstawiła także informacje dotyczące bieżących prac, stanu pojazdów ZDP oraz prowadzonych robót związanych z rowami i wycinką </w:t>
      </w:r>
      <w:proofErr w:type="spellStart"/>
      <w:r w:rsidRPr="00416150">
        <w:rPr>
          <w:rFonts w:ascii="Times New Roman" w:hAnsi="Times New Roman" w:cs="Times New Roman"/>
          <w:color w:val="000000" w:themeColor="text1"/>
          <w:sz w:val="24"/>
          <w:szCs w:val="24"/>
        </w:rPr>
        <w:t>zakrzaczeń</w:t>
      </w:r>
      <w:proofErr w:type="spellEnd"/>
      <w:r w:rsidRPr="00416150">
        <w:rPr>
          <w:rFonts w:ascii="Times New Roman" w:hAnsi="Times New Roman" w:cs="Times New Roman"/>
          <w:color w:val="000000" w:themeColor="text1"/>
          <w:sz w:val="24"/>
          <w:szCs w:val="24"/>
        </w:rPr>
        <w:t>. Omówiła również sytuację związaną z naprawą pojazdu marki Kamaz.</w:t>
      </w:r>
    </w:p>
    <w:p w14:paraId="13CE2CEC" w14:textId="77777777" w:rsidR="0094345A" w:rsidRPr="00416150" w:rsidRDefault="0094345A" w:rsidP="0094345A">
      <w:pPr>
        <w:spacing w:after="0" w:line="360" w:lineRule="auto"/>
        <w:jc w:val="both"/>
        <w:rPr>
          <w:rFonts w:ascii="Times New Roman" w:hAnsi="Times New Roman" w:cs="Times New Roman"/>
          <w:color w:val="000000" w:themeColor="text1"/>
          <w:sz w:val="24"/>
          <w:szCs w:val="24"/>
        </w:rPr>
      </w:pPr>
    </w:p>
    <w:p w14:paraId="695DF715" w14:textId="3D535843" w:rsidR="0094345A" w:rsidRPr="00416150" w:rsidRDefault="0094345A" w:rsidP="0094345A">
      <w:pPr>
        <w:spacing w:after="0" w:line="360" w:lineRule="auto"/>
        <w:jc w:val="both"/>
        <w:rPr>
          <w:rFonts w:ascii="Times New Roman" w:hAnsi="Times New Roman" w:cs="Times New Roman"/>
          <w:color w:val="000000" w:themeColor="text1"/>
          <w:sz w:val="24"/>
          <w:szCs w:val="24"/>
        </w:rPr>
      </w:pPr>
      <w:r w:rsidRPr="00416150">
        <w:rPr>
          <w:rFonts w:ascii="Times New Roman" w:hAnsi="Times New Roman" w:cs="Times New Roman"/>
          <w:color w:val="000000" w:themeColor="text1"/>
          <w:sz w:val="24"/>
          <w:szCs w:val="24"/>
        </w:rPr>
        <w:t xml:space="preserve">Członek Zarządu, Pani Anna </w:t>
      </w:r>
      <w:proofErr w:type="spellStart"/>
      <w:r w:rsidRPr="00416150">
        <w:rPr>
          <w:rFonts w:ascii="Times New Roman" w:hAnsi="Times New Roman" w:cs="Times New Roman"/>
          <w:color w:val="000000" w:themeColor="text1"/>
          <w:sz w:val="24"/>
          <w:szCs w:val="24"/>
        </w:rPr>
        <w:t>Zyborowicz</w:t>
      </w:r>
      <w:proofErr w:type="spellEnd"/>
      <w:r w:rsidRPr="00416150">
        <w:rPr>
          <w:rFonts w:ascii="Times New Roman" w:hAnsi="Times New Roman" w:cs="Times New Roman"/>
          <w:color w:val="000000" w:themeColor="text1"/>
          <w:sz w:val="24"/>
          <w:szCs w:val="24"/>
        </w:rPr>
        <w:t xml:space="preserve"> podkreśliła, że Zarząd Powiatu był gotowy </w:t>
      </w:r>
      <w:r w:rsidRPr="00416150">
        <w:rPr>
          <w:rFonts w:ascii="Times New Roman" w:hAnsi="Times New Roman" w:cs="Times New Roman"/>
          <w:color w:val="000000" w:themeColor="text1"/>
          <w:sz w:val="24"/>
          <w:szCs w:val="24"/>
        </w:rPr>
        <w:br/>
        <w:t>do zwiększenia środków na zakup materiałów niezbędnych do odśnieżania i bieżących napraw dróg. Zwróciła uwagę na liczne zgłoszenia dotyczące stanu dróg, w szczególności tych stanowiących jedyny dojazd do Gołdapi, oraz na brak reakcji ze strony wykonawcy robót drogowych. Zasugerowała wystąpienie z pismem do instytucji nadrzędnych.</w:t>
      </w:r>
    </w:p>
    <w:p w14:paraId="3ABC34AD" w14:textId="77777777" w:rsidR="0094345A" w:rsidRPr="00416150" w:rsidRDefault="0094345A" w:rsidP="0094345A">
      <w:pPr>
        <w:spacing w:after="0" w:line="360" w:lineRule="auto"/>
        <w:jc w:val="both"/>
        <w:rPr>
          <w:rFonts w:ascii="Times New Roman" w:hAnsi="Times New Roman" w:cs="Times New Roman"/>
          <w:color w:val="000000" w:themeColor="text1"/>
          <w:sz w:val="24"/>
          <w:szCs w:val="24"/>
        </w:rPr>
      </w:pPr>
    </w:p>
    <w:p w14:paraId="38DAFADA" w14:textId="7897AC07" w:rsidR="0094345A" w:rsidRPr="00416150" w:rsidRDefault="0094345A" w:rsidP="0094345A">
      <w:pPr>
        <w:spacing w:after="0" w:line="360" w:lineRule="auto"/>
        <w:jc w:val="both"/>
        <w:rPr>
          <w:rFonts w:ascii="Times New Roman" w:hAnsi="Times New Roman" w:cs="Times New Roman"/>
          <w:color w:val="000000" w:themeColor="text1"/>
          <w:sz w:val="24"/>
          <w:szCs w:val="24"/>
        </w:rPr>
      </w:pPr>
      <w:r w:rsidRPr="00416150">
        <w:rPr>
          <w:rFonts w:ascii="Times New Roman" w:hAnsi="Times New Roman" w:cs="Times New Roman"/>
          <w:color w:val="000000" w:themeColor="text1"/>
          <w:sz w:val="24"/>
          <w:szCs w:val="24"/>
        </w:rPr>
        <w:t xml:space="preserve">Dyrektor Zarządu Dróg Powiatowych Pani Sylwia Wrzesień-Kisielewska poinformowała </w:t>
      </w:r>
      <w:r w:rsidR="00416150">
        <w:rPr>
          <w:rFonts w:ascii="Times New Roman" w:hAnsi="Times New Roman" w:cs="Times New Roman"/>
          <w:color w:val="000000" w:themeColor="text1"/>
          <w:sz w:val="24"/>
          <w:szCs w:val="24"/>
        </w:rPr>
        <w:br/>
      </w:r>
      <w:r w:rsidRPr="00416150">
        <w:rPr>
          <w:rFonts w:ascii="Times New Roman" w:hAnsi="Times New Roman" w:cs="Times New Roman"/>
          <w:color w:val="000000" w:themeColor="text1"/>
          <w:sz w:val="24"/>
          <w:szCs w:val="24"/>
        </w:rPr>
        <w:t>o obowiązkach kierowników budowy oraz o podejmowanych próbach kontaktu z wykonawcą i inspektorem nadzoru. Odniosła się również do realizacji inwestycji Budwiecie–Boczki, wskazując na zakończenie robót, wykonane poprawki oraz planowany odbiór drogi. Zaznaczyła, że po sezonie zimowym konieczny będzie przegląd i ewentualna korekta poboczy.</w:t>
      </w:r>
    </w:p>
    <w:p w14:paraId="104A034F" w14:textId="77777777" w:rsidR="0094345A" w:rsidRPr="00416150" w:rsidRDefault="0094345A" w:rsidP="0094345A">
      <w:pPr>
        <w:spacing w:after="0" w:line="360" w:lineRule="auto"/>
        <w:jc w:val="both"/>
        <w:rPr>
          <w:rFonts w:ascii="Times New Roman" w:hAnsi="Times New Roman" w:cs="Times New Roman"/>
          <w:color w:val="000000" w:themeColor="text1"/>
          <w:sz w:val="24"/>
          <w:szCs w:val="24"/>
        </w:rPr>
      </w:pPr>
    </w:p>
    <w:p w14:paraId="11C45B36" w14:textId="2E10F733" w:rsidR="0094345A" w:rsidRPr="00416150" w:rsidRDefault="0094345A" w:rsidP="0094345A">
      <w:pPr>
        <w:spacing w:after="0" w:line="360" w:lineRule="auto"/>
        <w:jc w:val="both"/>
        <w:rPr>
          <w:rFonts w:ascii="Times New Roman" w:hAnsi="Times New Roman" w:cs="Times New Roman"/>
          <w:color w:val="000000" w:themeColor="text1"/>
          <w:sz w:val="24"/>
          <w:szCs w:val="24"/>
        </w:rPr>
      </w:pPr>
      <w:r w:rsidRPr="00416150">
        <w:rPr>
          <w:rFonts w:ascii="Times New Roman" w:hAnsi="Times New Roman" w:cs="Times New Roman"/>
          <w:color w:val="000000" w:themeColor="text1"/>
          <w:sz w:val="24"/>
          <w:szCs w:val="24"/>
        </w:rPr>
        <w:t xml:space="preserve">Członek Zarządu, Pani Anna </w:t>
      </w:r>
      <w:proofErr w:type="spellStart"/>
      <w:r w:rsidRPr="00416150">
        <w:rPr>
          <w:rFonts w:ascii="Times New Roman" w:hAnsi="Times New Roman" w:cs="Times New Roman"/>
          <w:color w:val="000000" w:themeColor="text1"/>
          <w:sz w:val="24"/>
          <w:szCs w:val="24"/>
        </w:rPr>
        <w:t>Zyborowicz</w:t>
      </w:r>
      <w:proofErr w:type="spellEnd"/>
      <w:r w:rsidRPr="00416150">
        <w:rPr>
          <w:rFonts w:ascii="Times New Roman" w:hAnsi="Times New Roman" w:cs="Times New Roman"/>
          <w:color w:val="000000" w:themeColor="text1"/>
          <w:sz w:val="24"/>
          <w:szCs w:val="24"/>
        </w:rPr>
        <w:t xml:space="preserve"> zaproponowała, aby w okresach niesprzyjających warunków pogodowych pracownicy byli kierowani do prac takich jak wycinka </w:t>
      </w:r>
      <w:proofErr w:type="spellStart"/>
      <w:r w:rsidRPr="00416150">
        <w:rPr>
          <w:rFonts w:ascii="Times New Roman" w:hAnsi="Times New Roman" w:cs="Times New Roman"/>
          <w:color w:val="000000" w:themeColor="text1"/>
          <w:sz w:val="24"/>
          <w:szCs w:val="24"/>
        </w:rPr>
        <w:t>zakrzaczeń</w:t>
      </w:r>
      <w:proofErr w:type="spellEnd"/>
      <w:r w:rsidRPr="00416150">
        <w:rPr>
          <w:rFonts w:ascii="Times New Roman" w:hAnsi="Times New Roman" w:cs="Times New Roman"/>
          <w:color w:val="000000" w:themeColor="text1"/>
          <w:sz w:val="24"/>
          <w:szCs w:val="24"/>
        </w:rPr>
        <w:t>. Wskazała również na potrzebę dalszej organizacji pracy w sposób umożliwiający jej równomierny podział i zwiększenie efektywności, w tym rozważenie zwiększenia zatrudnienia.</w:t>
      </w:r>
    </w:p>
    <w:p w14:paraId="5784F79B" w14:textId="7D54286D" w:rsidR="0094345A" w:rsidRPr="00416150" w:rsidRDefault="0094345A" w:rsidP="0094345A">
      <w:pPr>
        <w:spacing w:after="0" w:line="360" w:lineRule="auto"/>
        <w:jc w:val="both"/>
        <w:rPr>
          <w:rFonts w:ascii="Times New Roman" w:hAnsi="Times New Roman" w:cs="Times New Roman"/>
          <w:color w:val="000000" w:themeColor="text1"/>
          <w:sz w:val="24"/>
          <w:szCs w:val="24"/>
        </w:rPr>
      </w:pPr>
      <w:r w:rsidRPr="00416150">
        <w:rPr>
          <w:rFonts w:ascii="Times New Roman" w:hAnsi="Times New Roman" w:cs="Times New Roman"/>
          <w:color w:val="000000" w:themeColor="text1"/>
          <w:sz w:val="24"/>
          <w:szCs w:val="24"/>
        </w:rPr>
        <w:t xml:space="preserve">Dyrektor Zarządu Dróg Powiatowych Pani Sylwia Wrzesień-Kisielewska wyjaśniła, </w:t>
      </w:r>
      <w:r w:rsidR="00416150">
        <w:rPr>
          <w:rFonts w:ascii="Times New Roman" w:hAnsi="Times New Roman" w:cs="Times New Roman"/>
          <w:color w:val="000000" w:themeColor="text1"/>
          <w:sz w:val="24"/>
          <w:szCs w:val="24"/>
        </w:rPr>
        <w:br/>
      </w:r>
      <w:r w:rsidRPr="00416150">
        <w:rPr>
          <w:rFonts w:ascii="Times New Roman" w:hAnsi="Times New Roman" w:cs="Times New Roman"/>
          <w:color w:val="000000" w:themeColor="text1"/>
          <w:sz w:val="24"/>
          <w:szCs w:val="24"/>
        </w:rPr>
        <w:t xml:space="preserve">że planowano zatrudnienie trzech pracowników kierowanych przez Urząd Pracy od miesiąca kwietnia, w związku z intensywnymi pracami związanymi z utrzymaniem zieleni. Poinformowała o planowanych pracach pielęgnacyjnych drzew oraz o wsparciu ze strony osób wykonujących prace społecznie użyteczne. Podkreśliła, że koszenie terenów zielonych </w:t>
      </w:r>
      <w:r w:rsidR="00416150">
        <w:rPr>
          <w:rFonts w:ascii="Times New Roman" w:hAnsi="Times New Roman" w:cs="Times New Roman"/>
          <w:color w:val="000000" w:themeColor="text1"/>
          <w:sz w:val="24"/>
          <w:szCs w:val="24"/>
        </w:rPr>
        <w:br/>
      </w:r>
      <w:r w:rsidRPr="00416150">
        <w:rPr>
          <w:rFonts w:ascii="Times New Roman" w:hAnsi="Times New Roman" w:cs="Times New Roman"/>
          <w:color w:val="000000" w:themeColor="text1"/>
          <w:sz w:val="24"/>
          <w:szCs w:val="24"/>
        </w:rPr>
        <w:t xml:space="preserve">było realizowane wielokrotnie w ciągu sezonu i w dużej mierze odbywało się ręcznie, </w:t>
      </w:r>
      <w:r w:rsidR="00416150">
        <w:rPr>
          <w:rFonts w:ascii="Times New Roman" w:hAnsi="Times New Roman" w:cs="Times New Roman"/>
          <w:color w:val="000000" w:themeColor="text1"/>
          <w:sz w:val="24"/>
          <w:szCs w:val="24"/>
        </w:rPr>
        <w:br/>
      </w:r>
      <w:r w:rsidRPr="00416150">
        <w:rPr>
          <w:rFonts w:ascii="Times New Roman" w:hAnsi="Times New Roman" w:cs="Times New Roman"/>
          <w:color w:val="000000" w:themeColor="text1"/>
          <w:sz w:val="24"/>
          <w:szCs w:val="24"/>
        </w:rPr>
        <w:t>a dodatkowe osoby pozwalały na równomierny podział pracy i zwiększenie jej efektywności.</w:t>
      </w:r>
    </w:p>
    <w:p w14:paraId="10B8588D" w14:textId="77777777" w:rsidR="0094345A" w:rsidRPr="00416150" w:rsidRDefault="0094345A" w:rsidP="0094345A">
      <w:pPr>
        <w:spacing w:after="0" w:line="360" w:lineRule="auto"/>
        <w:jc w:val="both"/>
        <w:rPr>
          <w:color w:val="000000" w:themeColor="text1"/>
          <w:sz w:val="24"/>
          <w:szCs w:val="24"/>
        </w:rPr>
      </w:pPr>
    </w:p>
    <w:p w14:paraId="2086B7C0" w14:textId="4321F207" w:rsidR="00EF2620" w:rsidRPr="00416150" w:rsidRDefault="00EF2620" w:rsidP="00191E24">
      <w:pPr>
        <w:spacing w:after="0" w:line="360" w:lineRule="auto"/>
        <w:jc w:val="both"/>
        <w:rPr>
          <w:rFonts w:ascii="Times New Roman" w:hAnsi="Times New Roman" w:cs="Times New Roman"/>
          <w:color w:val="000000" w:themeColor="text1"/>
          <w:sz w:val="24"/>
          <w:szCs w:val="24"/>
        </w:rPr>
      </w:pPr>
      <w:r w:rsidRPr="00416150">
        <w:rPr>
          <w:rFonts w:ascii="Times New Roman" w:hAnsi="Times New Roman" w:cs="Times New Roman"/>
          <w:color w:val="000000" w:themeColor="text1"/>
          <w:sz w:val="24"/>
          <w:szCs w:val="24"/>
        </w:rPr>
        <w:t xml:space="preserve">Więcej pytań nie zgłoszono </w:t>
      </w:r>
    </w:p>
    <w:p w14:paraId="5104E3A3" w14:textId="77777777" w:rsidR="00EF2620" w:rsidRPr="00EF2620" w:rsidRDefault="00EF2620" w:rsidP="00191E24">
      <w:pPr>
        <w:spacing w:after="0" w:line="360" w:lineRule="auto"/>
        <w:jc w:val="both"/>
        <w:rPr>
          <w:rFonts w:ascii="Times New Roman" w:hAnsi="Times New Roman" w:cs="Times New Roman"/>
          <w:sz w:val="24"/>
          <w:szCs w:val="24"/>
        </w:rPr>
      </w:pPr>
    </w:p>
    <w:p w14:paraId="0FBFFA5D" w14:textId="5B4C764F" w:rsidR="002925FC" w:rsidRDefault="00EF2620" w:rsidP="00191E24">
      <w:pPr>
        <w:spacing w:after="0" w:line="360" w:lineRule="auto"/>
        <w:jc w:val="both"/>
        <w:rPr>
          <w:rFonts w:ascii="Times New Roman" w:hAnsi="Times New Roman" w:cs="Times New Roman"/>
          <w:b/>
          <w:sz w:val="24"/>
          <w:szCs w:val="24"/>
        </w:rPr>
      </w:pPr>
      <w:r w:rsidRPr="00EF2620">
        <w:rPr>
          <w:rFonts w:ascii="Times New Roman" w:hAnsi="Times New Roman" w:cs="Times New Roman"/>
          <w:b/>
          <w:sz w:val="24"/>
          <w:szCs w:val="24"/>
        </w:rPr>
        <w:t>Zarząd Powiatu zapoznał się z informacją Zarządu Dróg Powiatowych w zakresie działań podejmowanych na drogach Powiatowych od 13.11.2025 rok do 08.12.2025 rok</w:t>
      </w:r>
      <w:r>
        <w:rPr>
          <w:rFonts w:ascii="Times New Roman" w:hAnsi="Times New Roman" w:cs="Times New Roman"/>
          <w:b/>
          <w:sz w:val="24"/>
          <w:szCs w:val="24"/>
        </w:rPr>
        <w:t>.</w:t>
      </w:r>
    </w:p>
    <w:p w14:paraId="3D9E417E" w14:textId="77777777" w:rsidR="00191E24" w:rsidRDefault="00191E24" w:rsidP="00191E24">
      <w:pPr>
        <w:spacing w:after="0" w:line="360" w:lineRule="auto"/>
        <w:jc w:val="both"/>
        <w:rPr>
          <w:rFonts w:ascii="Times New Roman" w:hAnsi="Times New Roman" w:cs="Times New Roman"/>
          <w:b/>
          <w:sz w:val="24"/>
          <w:szCs w:val="24"/>
        </w:rPr>
      </w:pPr>
    </w:p>
    <w:p w14:paraId="609EBA01" w14:textId="4B1F5E4D" w:rsidR="007223D4" w:rsidRPr="003F6B70" w:rsidRDefault="007223D4" w:rsidP="00191E24">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w:t>
      </w:r>
      <w:r w:rsidR="00EF2620">
        <w:rPr>
          <w:rFonts w:ascii="Times New Roman" w:hAnsi="Times New Roman" w:cs="Times New Roman"/>
          <w:b/>
          <w:sz w:val="24"/>
          <w:szCs w:val="24"/>
        </w:rPr>
        <w:t>9</w:t>
      </w:r>
    </w:p>
    <w:p w14:paraId="2AE03AF3" w14:textId="11CC079B" w:rsidR="00191E24" w:rsidRPr="00416150" w:rsidRDefault="00191E24" w:rsidP="00191E24">
      <w:pPr>
        <w:spacing w:after="0" w:line="360" w:lineRule="auto"/>
        <w:jc w:val="both"/>
        <w:rPr>
          <w:rFonts w:ascii="Times New Roman" w:hAnsi="Times New Roman" w:cs="Times New Roman"/>
          <w:iCs/>
          <w:color w:val="000000" w:themeColor="text1"/>
          <w:sz w:val="24"/>
          <w:szCs w:val="24"/>
        </w:rPr>
      </w:pPr>
      <w:r w:rsidRPr="00416150">
        <w:rPr>
          <w:rFonts w:ascii="Times New Roman" w:hAnsi="Times New Roman" w:cs="Times New Roman"/>
          <w:iCs/>
          <w:color w:val="000000" w:themeColor="text1"/>
          <w:sz w:val="24"/>
          <w:szCs w:val="24"/>
        </w:rPr>
        <w:t xml:space="preserve">Starosta Pan Krzysztof </w:t>
      </w:r>
      <w:proofErr w:type="spellStart"/>
      <w:r w:rsidRPr="00416150">
        <w:rPr>
          <w:rFonts w:ascii="Times New Roman" w:hAnsi="Times New Roman" w:cs="Times New Roman"/>
          <w:iCs/>
          <w:color w:val="000000" w:themeColor="text1"/>
          <w:sz w:val="24"/>
          <w:szCs w:val="24"/>
        </w:rPr>
        <w:t>Kaźniecki</w:t>
      </w:r>
      <w:proofErr w:type="spellEnd"/>
      <w:r w:rsidRPr="00416150">
        <w:rPr>
          <w:rFonts w:ascii="Times New Roman" w:hAnsi="Times New Roman" w:cs="Times New Roman"/>
          <w:iCs/>
          <w:color w:val="000000" w:themeColor="text1"/>
          <w:sz w:val="24"/>
          <w:szCs w:val="24"/>
        </w:rPr>
        <w:t xml:space="preserve"> przekazał informację dotyczącą prowadzonych rozmów </w:t>
      </w:r>
      <w:r w:rsidRPr="00416150">
        <w:rPr>
          <w:rFonts w:ascii="Times New Roman" w:hAnsi="Times New Roman" w:cs="Times New Roman"/>
          <w:iCs/>
          <w:color w:val="000000" w:themeColor="text1"/>
          <w:sz w:val="24"/>
          <w:szCs w:val="24"/>
        </w:rPr>
        <w:br/>
        <w:t xml:space="preserve">w sprawie przejęcia ośrodka „Marzenia”. Poinformował, że od dłuższego czasu Powiat Gołdapski prowadził rozmowy dotyczące nieodpłatnego przejęcia wskazanego ośrodka. Wyjaśnił, że rozmowy te znajdowały się na etapie finalizacji. Starosta wskazał, </w:t>
      </w:r>
      <w:r w:rsidRPr="00416150">
        <w:rPr>
          <w:rFonts w:ascii="Times New Roman" w:hAnsi="Times New Roman" w:cs="Times New Roman"/>
          <w:iCs/>
          <w:color w:val="000000" w:themeColor="text1"/>
          <w:sz w:val="24"/>
          <w:szCs w:val="24"/>
        </w:rPr>
        <w:br/>
        <w:t xml:space="preserve">że w poprzednim tygodniu odbył spotkanie z Prezesem spółki </w:t>
      </w:r>
      <w:proofErr w:type="spellStart"/>
      <w:r w:rsidRPr="00416150">
        <w:rPr>
          <w:rFonts w:ascii="Times New Roman" w:hAnsi="Times New Roman" w:cs="Times New Roman"/>
          <w:iCs/>
          <w:color w:val="000000" w:themeColor="text1"/>
          <w:sz w:val="24"/>
          <w:szCs w:val="24"/>
        </w:rPr>
        <w:t>GoldMedic</w:t>
      </w:r>
      <w:proofErr w:type="spellEnd"/>
      <w:r w:rsidRPr="00416150">
        <w:rPr>
          <w:rFonts w:ascii="Times New Roman" w:hAnsi="Times New Roman" w:cs="Times New Roman"/>
          <w:iCs/>
          <w:color w:val="000000" w:themeColor="text1"/>
          <w:sz w:val="24"/>
          <w:szCs w:val="24"/>
        </w:rPr>
        <w:t xml:space="preserve">, którego celem było zapoznanie się ze sprzętem rehabilitacyjnym znajdującym się w ośrodku, ponieważ obecny właściciel planował jego sprzedaż. Spotkanie miało na celu ocenę, czy sprzęt ten mógłby zostać wykorzystany w działalności spółki. Podczas spotkania Starosta poinformował również </w:t>
      </w:r>
      <w:r w:rsidRPr="00416150">
        <w:rPr>
          <w:rFonts w:ascii="Times New Roman" w:hAnsi="Times New Roman" w:cs="Times New Roman"/>
          <w:iCs/>
          <w:color w:val="000000" w:themeColor="text1"/>
          <w:sz w:val="24"/>
          <w:szCs w:val="24"/>
        </w:rPr>
        <w:br/>
        <w:t xml:space="preserve">Panią Prezes o planach Powiatu związanych z przejęciem ośrodka oraz możliwych kierunkach jego dalszego zagospodarowania. Podkreślił, że przed podjęciem jakichkolwiek decyzji Zarząd Powiatu dokona wizji lokalnej obiektu w celu oceny zasadności przejęcia oraz określenia dalszych kierunków działania. Starosta zaznaczył, że jednym z głównych celów prowadzonych rozmów było zachowanie funkcji rehabilitacyjnej w części obiektu, natomiast pozostała część mogłaby zostać przeznaczona na potrzeby ochrony ludności i obrony cywilnej. </w:t>
      </w:r>
      <w:r w:rsidRPr="00416150">
        <w:rPr>
          <w:rFonts w:ascii="Times New Roman" w:hAnsi="Times New Roman" w:cs="Times New Roman"/>
          <w:iCs/>
          <w:color w:val="000000" w:themeColor="text1"/>
          <w:sz w:val="24"/>
          <w:szCs w:val="24"/>
        </w:rPr>
        <w:br/>
        <w:t xml:space="preserve">Wskazał również na istnienie budynku magazynowego, który mógłby zostać wykorzystany </w:t>
      </w:r>
      <w:r w:rsidRPr="00416150">
        <w:rPr>
          <w:rFonts w:ascii="Times New Roman" w:hAnsi="Times New Roman" w:cs="Times New Roman"/>
          <w:iCs/>
          <w:color w:val="000000" w:themeColor="text1"/>
          <w:sz w:val="24"/>
          <w:szCs w:val="24"/>
        </w:rPr>
        <w:br/>
        <w:t>na wskazane cele.</w:t>
      </w:r>
    </w:p>
    <w:p w14:paraId="281A2E0F" w14:textId="77777777" w:rsidR="00304DB1" w:rsidRPr="00416150" w:rsidRDefault="00304DB1" w:rsidP="003F6B70">
      <w:pPr>
        <w:spacing w:after="0" w:line="360" w:lineRule="auto"/>
        <w:jc w:val="both"/>
        <w:rPr>
          <w:rFonts w:ascii="Times New Roman" w:hAnsi="Times New Roman" w:cs="Times New Roman"/>
          <w:iCs/>
          <w:color w:val="000000" w:themeColor="text1"/>
          <w:sz w:val="24"/>
          <w:szCs w:val="24"/>
        </w:rPr>
      </w:pPr>
    </w:p>
    <w:p w14:paraId="19E3BE9D" w14:textId="450F314F" w:rsidR="00A90524" w:rsidRPr="003F6B70" w:rsidRDefault="00A90524" w:rsidP="003F6B70">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w:t>
      </w:r>
      <w:r w:rsidR="00EF2620">
        <w:rPr>
          <w:rFonts w:ascii="Times New Roman" w:hAnsi="Times New Roman" w:cs="Times New Roman"/>
          <w:b/>
          <w:sz w:val="24"/>
          <w:szCs w:val="24"/>
        </w:rPr>
        <w:t>10</w:t>
      </w:r>
    </w:p>
    <w:p w14:paraId="13F570FE" w14:textId="29A5662C" w:rsidR="008F26BF" w:rsidRDefault="00991532" w:rsidP="003F6B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Wolnych wniosków nie zgłoszono.</w:t>
      </w:r>
    </w:p>
    <w:p w14:paraId="18C59DB3" w14:textId="77777777" w:rsidR="00041CBD" w:rsidRPr="003F6B70" w:rsidRDefault="00041CBD" w:rsidP="003F6B70">
      <w:pPr>
        <w:spacing w:after="0" w:line="360" w:lineRule="auto"/>
        <w:jc w:val="both"/>
        <w:rPr>
          <w:rFonts w:ascii="Times New Roman" w:hAnsi="Times New Roman" w:cs="Times New Roman"/>
          <w:sz w:val="24"/>
          <w:szCs w:val="24"/>
        </w:rPr>
      </w:pPr>
    </w:p>
    <w:p w14:paraId="49FC87C1" w14:textId="1D95DA53" w:rsidR="00936468" w:rsidRPr="003F6B70" w:rsidRDefault="00936468" w:rsidP="003F6B70">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w:t>
      </w:r>
      <w:r w:rsidR="007223D4">
        <w:rPr>
          <w:rFonts w:ascii="Times New Roman" w:hAnsi="Times New Roman" w:cs="Times New Roman"/>
          <w:b/>
          <w:sz w:val="24"/>
          <w:szCs w:val="24"/>
        </w:rPr>
        <w:t>1</w:t>
      </w:r>
      <w:r w:rsidR="00EF2620">
        <w:rPr>
          <w:rFonts w:ascii="Times New Roman" w:hAnsi="Times New Roman" w:cs="Times New Roman"/>
          <w:b/>
          <w:sz w:val="24"/>
          <w:szCs w:val="24"/>
        </w:rPr>
        <w:t>1</w:t>
      </w:r>
    </w:p>
    <w:p w14:paraId="77F0DBE4" w14:textId="736FC2C7" w:rsidR="00936468" w:rsidRDefault="00936468" w:rsidP="003F6B7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 Zarządu</w:t>
      </w:r>
      <w:r w:rsidR="0041236A">
        <w:rPr>
          <w:rFonts w:ascii="Times New Roman" w:hAnsi="Times New Roman" w:cs="Times New Roman"/>
          <w:sz w:val="24"/>
          <w:szCs w:val="24"/>
        </w:rPr>
        <w:t xml:space="preserve"> Powiatu</w:t>
      </w:r>
      <w:r w:rsidRPr="003F6B70">
        <w:rPr>
          <w:rFonts w:ascii="Times New Roman" w:hAnsi="Times New Roman" w:cs="Times New Roman"/>
          <w:sz w:val="24"/>
          <w:szCs w:val="24"/>
        </w:rPr>
        <w:t xml:space="preserve"> podziękował Członkom Zarządu za pracę. Zamknął </w:t>
      </w:r>
      <w:r w:rsidR="00EF2620">
        <w:rPr>
          <w:rFonts w:ascii="Times New Roman" w:hAnsi="Times New Roman" w:cs="Times New Roman"/>
          <w:sz w:val="24"/>
          <w:szCs w:val="24"/>
        </w:rPr>
        <w:t>LIV</w:t>
      </w:r>
      <w:r w:rsidRPr="003F6B70">
        <w:rPr>
          <w:rFonts w:ascii="Times New Roman" w:hAnsi="Times New Roman" w:cs="Times New Roman"/>
          <w:sz w:val="24"/>
          <w:szCs w:val="24"/>
        </w:rPr>
        <w:t>(</w:t>
      </w:r>
      <w:r w:rsidR="00EF2620">
        <w:rPr>
          <w:rFonts w:ascii="Times New Roman" w:hAnsi="Times New Roman" w:cs="Times New Roman"/>
          <w:sz w:val="24"/>
          <w:szCs w:val="24"/>
        </w:rPr>
        <w:t>54</w:t>
      </w:r>
      <w:r w:rsidRPr="003F6B70">
        <w:rPr>
          <w:rFonts w:ascii="Times New Roman" w:hAnsi="Times New Roman" w:cs="Times New Roman"/>
          <w:sz w:val="24"/>
          <w:szCs w:val="24"/>
        </w:rPr>
        <w:t>) posiedzenie Zarządu Powiat</w:t>
      </w:r>
      <w:r w:rsidR="00793479">
        <w:rPr>
          <w:rFonts w:ascii="Times New Roman" w:hAnsi="Times New Roman" w:cs="Times New Roman"/>
          <w:sz w:val="24"/>
          <w:szCs w:val="24"/>
        </w:rPr>
        <w:t>u.</w:t>
      </w:r>
    </w:p>
    <w:p w14:paraId="6374A630" w14:textId="77777777" w:rsidR="00793479" w:rsidRPr="003F6B70" w:rsidRDefault="00793479" w:rsidP="003F6B70">
      <w:pPr>
        <w:spacing w:after="0" w:line="360" w:lineRule="auto"/>
        <w:jc w:val="both"/>
        <w:rPr>
          <w:rFonts w:ascii="Times New Roman" w:hAnsi="Times New Roman" w:cs="Times New Roman"/>
          <w:i/>
          <w:sz w:val="24"/>
          <w:szCs w:val="24"/>
        </w:rPr>
      </w:pPr>
    </w:p>
    <w:p w14:paraId="5A61247D" w14:textId="77777777" w:rsidR="00936468" w:rsidRPr="00A40B5C" w:rsidRDefault="00936468" w:rsidP="00984200">
      <w:pPr>
        <w:pStyle w:val="Standard"/>
        <w:ind w:left="0" w:right="0"/>
        <w:jc w:val="both"/>
        <w:rPr>
          <w:rFonts w:ascii="Times New Roman" w:hAnsi="Times New Roman" w:cs="Times New Roman"/>
          <w:bCs/>
          <w:i/>
          <w:iCs/>
          <w:color w:val="000000" w:themeColor="text1"/>
          <w:sz w:val="20"/>
          <w:szCs w:val="20"/>
        </w:rPr>
      </w:pPr>
      <w:r w:rsidRPr="00A40B5C">
        <w:rPr>
          <w:rFonts w:ascii="Times New Roman" w:hAnsi="Times New Roman" w:cs="Times New Roman"/>
          <w:bCs/>
          <w:i/>
          <w:iCs/>
          <w:color w:val="000000" w:themeColor="text1"/>
          <w:sz w:val="20"/>
          <w:szCs w:val="20"/>
        </w:rPr>
        <w:t>Na tym protokół zakończono.</w:t>
      </w:r>
    </w:p>
    <w:p w14:paraId="5BC1AE0B" w14:textId="2D1A3797" w:rsidR="00936468" w:rsidRPr="00A40B5C" w:rsidRDefault="00936468" w:rsidP="00984200">
      <w:pPr>
        <w:pStyle w:val="Standard"/>
        <w:ind w:left="0" w:right="0"/>
        <w:jc w:val="both"/>
        <w:rPr>
          <w:rFonts w:ascii="Times New Roman" w:hAnsi="Times New Roman" w:cs="Times New Roman"/>
          <w:color w:val="000000" w:themeColor="text1"/>
          <w:sz w:val="20"/>
          <w:szCs w:val="20"/>
        </w:rPr>
      </w:pPr>
      <w:r w:rsidRPr="00A40B5C">
        <w:rPr>
          <w:rFonts w:ascii="Times New Roman" w:hAnsi="Times New Roman" w:cs="Times New Roman"/>
          <w:i/>
          <w:color w:val="000000" w:themeColor="text1"/>
          <w:sz w:val="20"/>
          <w:szCs w:val="20"/>
        </w:rPr>
        <w:t>Protokół składa się z</w:t>
      </w:r>
      <w:r w:rsidR="007153AE">
        <w:rPr>
          <w:rFonts w:ascii="Times New Roman" w:hAnsi="Times New Roman" w:cs="Times New Roman"/>
          <w:i/>
          <w:color w:val="000000" w:themeColor="text1"/>
          <w:sz w:val="20"/>
          <w:szCs w:val="20"/>
        </w:rPr>
        <w:t xml:space="preserve"> </w:t>
      </w:r>
      <w:r w:rsidR="00154024">
        <w:rPr>
          <w:rFonts w:ascii="Times New Roman" w:hAnsi="Times New Roman" w:cs="Times New Roman"/>
          <w:i/>
          <w:color w:val="000000" w:themeColor="text1"/>
          <w:sz w:val="20"/>
          <w:szCs w:val="20"/>
        </w:rPr>
        <w:t xml:space="preserve">25 </w:t>
      </w:r>
      <w:r w:rsidRPr="00A40B5C">
        <w:rPr>
          <w:rFonts w:ascii="Times New Roman" w:hAnsi="Times New Roman" w:cs="Times New Roman"/>
          <w:i/>
          <w:color w:val="000000" w:themeColor="text1"/>
          <w:sz w:val="20"/>
          <w:szCs w:val="20"/>
        </w:rPr>
        <w:t>stron kolejno ponumerowanych</w:t>
      </w:r>
      <w:r w:rsidRPr="00A40B5C">
        <w:rPr>
          <w:rFonts w:ascii="Times New Roman" w:hAnsi="Times New Roman" w:cs="Times New Roman"/>
          <w:color w:val="000000" w:themeColor="text1"/>
          <w:sz w:val="20"/>
          <w:szCs w:val="20"/>
        </w:rPr>
        <w:t>.</w:t>
      </w:r>
    </w:p>
    <w:p w14:paraId="303EC5A5" w14:textId="77777777" w:rsidR="00936468" w:rsidRPr="003F6B70" w:rsidRDefault="00936468" w:rsidP="003F6B70">
      <w:pPr>
        <w:pStyle w:val="Standard"/>
        <w:spacing w:line="360" w:lineRule="auto"/>
        <w:ind w:left="0" w:right="0"/>
        <w:jc w:val="both"/>
        <w:rPr>
          <w:rFonts w:ascii="Times New Roman" w:hAnsi="Times New Roman" w:cs="Times New Roman"/>
          <w:color w:val="000000" w:themeColor="text1"/>
          <w:sz w:val="24"/>
          <w:szCs w:val="24"/>
        </w:rPr>
      </w:pPr>
    </w:p>
    <w:p w14:paraId="73312920" w14:textId="77777777" w:rsidR="00936468" w:rsidRPr="003F6B70" w:rsidRDefault="00936468" w:rsidP="003F6B70">
      <w:pPr>
        <w:tabs>
          <w:tab w:val="left" w:pos="851"/>
          <w:tab w:val="left" w:pos="993"/>
        </w:tabs>
        <w:spacing w:after="0" w:line="360" w:lineRule="auto"/>
        <w:jc w:val="both"/>
        <w:rPr>
          <w:rFonts w:ascii="Times New Roman" w:hAnsi="Times New Roman" w:cs="Times New Roman"/>
          <w:b/>
          <w:bCs/>
          <w:sz w:val="24"/>
          <w:szCs w:val="24"/>
        </w:rPr>
      </w:pP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b/>
          <w:bCs/>
          <w:sz w:val="24"/>
          <w:szCs w:val="24"/>
        </w:rPr>
        <w:t xml:space="preserve">      STAROSTA </w:t>
      </w:r>
    </w:p>
    <w:p w14:paraId="400396D4" w14:textId="77777777" w:rsidR="00936468" w:rsidRPr="003F6B70" w:rsidRDefault="00936468" w:rsidP="003F6B70">
      <w:pPr>
        <w:tabs>
          <w:tab w:val="left" w:pos="851"/>
          <w:tab w:val="left" w:pos="993"/>
        </w:tabs>
        <w:spacing w:after="0" w:line="360" w:lineRule="auto"/>
        <w:jc w:val="both"/>
        <w:rPr>
          <w:rFonts w:ascii="Times New Roman" w:hAnsi="Times New Roman" w:cs="Times New Roman"/>
          <w:b/>
          <w:bCs/>
          <w:sz w:val="24"/>
          <w:szCs w:val="24"/>
        </w:rPr>
      </w:pPr>
    </w:p>
    <w:p w14:paraId="64BE1390" w14:textId="2DDEBB57" w:rsidR="00936468" w:rsidRPr="003F6B70" w:rsidRDefault="00936468" w:rsidP="00984200">
      <w:pPr>
        <w:tabs>
          <w:tab w:val="left" w:pos="851"/>
          <w:tab w:val="left" w:pos="993"/>
        </w:tabs>
        <w:spacing w:after="0" w:line="240" w:lineRule="auto"/>
        <w:ind w:left="1355"/>
        <w:jc w:val="both"/>
        <w:rPr>
          <w:rFonts w:ascii="Times New Roman" w:hAnsi="Times New Roman" w:cs="Times New Roman"/>
          <w:b/>
          <w:bCs/>
          <w:sz w:val="24"/>
          <w:szCs w:val="24"/>
        </w:rPr>
      </w:pP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t xml:space="preserve">                          Krzysztof Tomasz  </w:t>
      </w:r>
    </w:p>
    <w:p w14:paraId="6B015F44" w14:textId="3F6B1983" w:rsidR="00936468" w:rsidRPr="003F6B70" w:rsidRDefault="000752D0" w:rsidP="00984200">
      <w:pPr>
        <w:tabs>
          <w:tab w:val="left" w:pos="851"/>
          <w:tab w:val="left" w:pos="993"/>
        </w:tabs>
        <w:spacing w:after="0" w:line="240" w:lineRule="auto"/>
        <w:ind w:left="1355"/>
        <w:jc w:val="both"/>
        <w:rPr>
          <w:rFonts w:ascii="Times New Roman" w:hAnsi="Times New Roman" w:cs="Times New Roman"/>
          <w:b/>
          <w:bCs/>
          <w:i/>
          <w:sz w:val="24"/>
          <w:szCs w:val="24"/>
        </w:rPr>
      </w:pPr>
      <w:r>
        <w:rPr>
          <w:rFonts w:ascii="Times New Roman" w:hAnsi="Times New Roman" w:cs="Times New Roman"/>
          <w:b/>
          <w:bCs/>
          <w:sz w:val="24"/>
          <w:szCs w:val="24"/>
        </w:rPr>
        <w:t xml:space="preserve">  </w:t>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t xml:space="preserve">                    </w:t>
      </w:r>
      <w:proofErr w:type="spellStart"/>
      <w:r w:rsidR="00936468" w:rsidRPr="003F6B70">
        <w:rPr>
          <w:rFonts w:ascii="Times New Roman" w:hAnsi="Times New Roman" w:cs="Times New Roman"/>
          <w:b/>
          <w:bCs/>
          <w:sz w:val="24"/>
          <w:szCs w:val="24"/>
        </w:rPr>
        <w:t>Kazaniecki</w:t>
      </w:r>
      <w:proofErr w:type="spellEnd"/>
      <w:r w:rsidR="00936468" w:rsidRPr="003F6B70">
        <w:rPr>
          <w:rFonts w:ascii="Times New Roman" w:hAnsi="Times New Roman" w:cs="Times New Roman"/>
          <w:b/>
          <w:bCs/>
          <w:sz w:val="24"/>
          <w:szCs w:val="24"/>
        </w:rPr>
        <w:t xml:space="preserve"> </w:t>
      </w:r>
    </w:p>
    <w:p w14:paraId="2EB09962" w14:textId="77777777" w:rsidR="00936468" w:rsidRDefault="00936468" w:rsidP="003F6B70">
      <w:pPr>
        <w:tabs>
          <w:tab w:val="left" w:pos="851"/>
          <w:tab w:val="left" w:pos="993"/>
        </w:tabs>
        <w:spacing w:after="0" w:line="360" w:lineRule="auto"/>
        <w:jc w:val="both"/>
        <w:rPr>
          <w:rFonts w:ascii="Times New Roman" w:hAnsi="Times New Roman" w:cs="Times New Roman"/>
          <w:b/>
          <w:bCs/>
          <w:i/>
          <w:sz w:val="24"/>
          <w:szCs w:val="24"/>
          <w:u w:val="single"/>
        </w:rPr>
      </w:pPr>
    </w:p>
    <w:p w14:paraId="456C36F3" w14:textId="77777777" w:rsidR="00616E17" w:rsidRPr="003F6B70" w:rsidRDefault="00616E17" w:rsidP="003F6B70">
      <w:pPr>
        <w:tabs>
          <w:tab w:val="left" w:pos="851"/>
          <w:tab w:val="left" w:pos="993"/>
        </w:tabs>
        <w:spacing w:after="0" w:line="360" w:lineRule="auto"/>
        <w:jc w:val="both"/>
        <w:rPr>
          <w:rFonts w:ascii="Times New Roman" w:hAnsi="Times New Roman" w:cs="Times New Roman"/>
          <w:b/>
          <w:bCs/>
          <w:i/>
          <w:sz w:val="24"/>
          <w:szCs w:val="24"/>
          <w:u w:val="single"/>
        </w:rPr>
      </w:pPr>
    </w:p>
    <w:p w14:paraId="45058C02" w14:textId="77777777" w:rsidR="00A40B5C" w:rsidRPr="00DC4C8B" w:rsidRDefault="00A40B5C" w:rsidP="00A40B5C">
      <w:pPr>
        <w:tabs>
          <w:tab w:val="left" w:pos="851"/>
          <w:tab w:val="left" w:pos="993"/>
        </w:tabs>
        <w:spacing w:after="0" w:line="360" w:lineRule="auto"/>
        <w:jc w:val="both"/>
        <w:rPr>
          <w:rFonts w:ascii="Times New Roman" w:hAnsi="Times New Roman" w:cs="Times New Roman"/>
          <w:b/>
          <w:i/>
          <w:sz w:val="24"/>
          <w:szCs w:val="24"/>
        </w:rPr>
      </w:pPr>
      <w:r w:rsidRPr="00DC4C8B">
        <w:rPr>
          <w:rFonts w:ascii="Times New Roman" w:hAnsi="Times New Roman" w:cs="Times New Roman"/>
          <w:b/>
          <w:bCs/>
          <w:sz w:val="24"/>
          <w:szCs w:val="24"/>
          <w:u w:val="single"/>
        </w:rPr>
        <w:t>Członkowie Zarządu:</w:t>
      </w:r>
    </w:p>
    <w:p w14:paraId="00D8F29C" w14:textId="77777777" w:rsidR="00A40B5C" w:rsidRPr="00DC4C8B" w:rsidRDefault="00A40B5C" w:rsidP="00A40B5C">
      <w:pPr>
        <w:pStyle w:val="Standard"/>
        <w:numPr>
          <w:ilvl w:val="0"/>
          <w:numId w:val="1"/>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sidRPr="00DC4C8B">
        <w:rPr>
          <w:rFonts w:ascii="Times New Roman" w:hAnsi="Times New Roman" w:cs="Times New Roman"/>
          <w:bCs/>
          <w:color w:val="000000" w:themeColor="text1"/>
          <w:sz w:val="24"/>
          <w:szCs w:val="24"/>
        </w:rPr>
        <w:t xml:space="preserve">Marzanna Marianna </w:t>
      </w:r>
      <w:proofErr w:type="spellStart"/>
      <w:r w:rsidRPr="00DC4C8B">
        <w:rPr>
          <w:rFonts w:ascii="Times New Roman" w:hAnsi="Times New Roman" w:cs="Times New Roman"/>
          <w:bCs/>
          <w:color w:val="000000" w:themeColor="text1"/>
          <w:sz w:val="24"/>
          <w:szCs w:val="24"/>
        </w:rPr>
        <w:t>Wardziejewska</w:t>
      </w:r>
      <w:proofErr w:type="spellEnd"/>
      <w:r w:rsidRPr="00DC4C8B">
        <w:rPr>
          <w:rFonts w:ascii="Times New Roman" w:hAnsi="Times New Roman" w:cs="Times New Roman"/>
          <w:bCs/>
          <w:color w:val="000000" w:themeColor="text1"/>
          <w:sz w:val="24"/>
          <w:szCs w:val="24"/>
        </w:rPr>
        <w:t xml:space="preserve"> …………………..</w:t>
      </w:r>
    </w:p>
    <w:p w14:paraId="1DE001E5" w14:textId="77777777" w:rsidR="00A40B5C" w:rsidRPr="00DC4C8B" w:rsidRDefault="00A40B5C" w:rsidP="00A40B5C">
      <w:pPr>
        <w:pStyle w:val="Standard"/>
        <w:numPr>
          <w:ilvl w:val="0"/>
          <w:numId w:val="1"/>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sidRPr="00DC4C8B">
        <w:rPr>
          <w:rFonts w:ascii="Times New Roman" w:hAnsi="Times New Roman" w:cs="Times New Roman"/>
          <w:bCs/>
          <w:color w:val="000000" w:themeColor="text1"/>
          <w:sz w:val="24"/>
          <w:szCs w:val="24"/>
        </w:rPr>
        <w:t xml:space="preserve">Anna </w:t>
      </w:r>
      <w:proofErr w:type="spellStart"/>
      <w:r w:rsidRPr="00DC4C8B">
        <w:rPr>
          <w:rFonts w:ascii="Times New Roman" w:hAnsi="Times New Roman" w:cs="Times New Roman"/>
          <w:bCs/>
          <w:color w:val="000000" w:themeColor="text1"/>
          <w:sz w:val="24"/>
          <w:szCs w:val="24"/>
        </w:rPr>
        <w:t>Zyborowicz</w:t>
      </w:r>
      <w:proofErr w:type="spellEnd"/>
      <w:r w:rsidRPr="00DC4C8B">
        <w:rPr>
          <w:rFonts w:ascii="Times New Roman" w:hAnsi="Times New Roman" w:cs="Times New Roman"/>
          <w:bCs/>
          <w:color w:val="000000" w:themeColor="text1"/>
          <w:sz w:val="24"/>
          <w:szCs w:val="24"/>
        </w:rPr>
        <w:t xml:space="preserve"> …...…………………………………</w:t>
      </w:r>
    </w:p>
    <w:p w14:paraId="11CD535A" w14:textId="6510FFA8" w:rsidR="006B5FB5" w:rsidRDefault="00A40B5C" w:rsidP="003F6B70">
      <w:pPr>
        <w:pStyle w:val="Standard"/>
        <w:numPr>
          <w:ilvl w:val="0"/>
          <w:numId w:val="1"/>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sidRPr="00DC4C8B">
        <w:rPr>
          <w:rFonts w:ascii="Times New Roman" w:hAnsi="Times New Roman" w:cs="Times New Roman"/>
          <w:bCs/>
          <w:color w:val="000000" w:themeColor="text1"/>
          <w:sz w:val="24"/>
          <w:szCs w:val="24"/>
        </w:rPr>
        <w:t>Władysław Biłas …………………….………………</w:t>
      </w:r>
      <w:r>
        <w:rPr>
          <w:rFonts w:ascii="Times New Roman" w:hAnsi="Times New Roman" w:cs="Times New Roman"/>
          <w:bCs/>
          <w:color w:val="000000" w:themeColor="text1"/>
          <w:sz w:val="24"/>
          <w:szCs w:val="24"/>
        </w:rPr>
        <w:t>…</w:t>
      </w:r>
    </w:p>
    <w:p w14:paraId="2BE41160" w14:textId="77777777" w:rsidR="00616E17" w:rsidRPr="00616E17" w:rsidRDefault="00616E17" w:rsidP="00616E17">
      <w:pPr>
        <w:pStyle w:val="Standard"/>
        <w:tabs>
          <w:tab w:val="left" w:pos="284"/>
        </w:tabs>
        <w:spacing w:line="360" w:lineRule="auto"/>
        <w:ind w:left="0" w:right="-1"/>
        <w:jc w:val="both"/>
        <w:textAlignment w:val="baseline"/>
        <w:rPr>
          <w:rFonts w:ascii="Times New Roman" w:hAnsi="Times New Roman" w:cs="Times New Roman"/>
          <w:bCs/>
          <w:color w:val="000000" w:themeColor="text1"/>
          <w:sz w:val="24"/>
          <w:szCs w:val="24"/>
        </w:rPr>
      </w:pPr>
    </w:p>
    <w:p w14:paraId="0654C7C0" w14:textId="77777777" w:rsidR="002925FC" w:rsidRDefault="002925FC"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290ADD15" w14:textId="77777777" w:rsidR="002925FC" w:rsidRDefault="002925FC"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2FB0D75C" w14:textId="77777777" w:rsidR="00416150" w:rsidRDefault="00416150"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4F481C01" w14:textId="77777777" w:rsidR="00416150" w:rsidRDefault="00416150"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406D5227" w14:textId="77777777" w:rsidR="00416150" w:rsidRDefault="00416150"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311EC4D7" w14:textId="77777777" w:rsidR="00416150" w:rsidRDefault="00416150"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2B51B05C" w14:textId="77777777" w:rsidR="00416150" w:rsidRDefault="00416150"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083A77D6" w14:textId="77777777" w:rsidR="00416150" w:rsidRDefault="00416150"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09FCE323" w14:textId="77777777" w:rsidR="00416150" w:rsidRDefault="00416150"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046ABA4D" w14:textId="77777777" w:rsidR="00416150" w:rsidRDefault="00416150"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166B7131" w14:textId="77777777" w:rsidR="00416150" w:rsidRDefault="00416150"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289618C6" w14:textId="77777777" w:rsidR="00416150" w:rsidRDefault="00416150"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5DC64D6E" w14:textId="77777777" w:rsidR="00416150" w:rsidRDefault="00416150"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49AC63C4" w14:textId="77777777" w:rsidR="00416150" w:rsidRDefault="00416150"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384627ED" w14:textId="77777777" w:rsidR="00416150" w:rsidRDefault="00416150"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3D9B2369" w14:textId="77777777" w:rsidR="00416150" w:rsidRDefault="00416150"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364FBD1E" w14:textId="77777777" w:rsidR="00416150" w:rsidRDefault="00416150"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08ECC9DF" w14:textId="77777777" w:rsidR="00416150" w:rsidRDefault="00416150"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1D163EE9" w14:textId="77777777" w:rsidR="00416150" w:rsidRDefault="00416150"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700B0495" w14:textId="77777777" w:rsidR="002925FC" w:rsidRDefault="002925FC" w:rsidP="00A40B5C">
      <w:pPr>
        <w:pStyle w:val="Standard"/>
        <w:tabs>
          <w:tab w:val="left" w:pos="284"/>
        </w:tabs>
        <w:spacing w:line="360" w:lineRule="auto"/>
        <w:ind w:left="0" w:right="-1"/>
        <w:jc w:val="both"/>
        <w:textAlignment w:val="baseline"/>
        <w:rPr>
          <w:rFonts w:ascii="Times New Roman" w:hAnsi="Times New Roman" w:cs="Times New Roman"/>
          <w:i/>
          <w:iCs/>
          <w:sz w:val="20"/>
          <w:szCs w:val="20"/>
        </w:rPr>
      </w:pPr>
    </w:p>
    <w:p w14:paraId="015B28D1" w14:textId="1812542F" w:rsidR="00A90524" w:rsidRPr="00A40B5C" w:rsidRDefault="00936468" w:rsidP="00A40B5C">
      <w:pPr>
        <w:pStyle w:val="Standard"/>
        <w:tabs>
          <w:tab w:val="left" w:pos="284"/>
        </w:tabs>
        <w:spacing w:line="360" w:lineRule="auto"/>
        <w:ind w:left="0" w:right="-1"/>
        <w:jc w:val="both"/>
        <w:textAlignment w:val="baseline"/>
        <w:rPr>
          <w:rFonts w:ascii="Times New Roman" w:hAnsi="Times New Roman" w:cs="Times New Roman"/>
          <w:bCs/>
          <w:i/>
          <w:iCs/>
          <w:color w:val="000000" w:themeColor="text1"/>
          <w:sz w:val="20"/>
          <w:szCs w:val="20"/>
        </w:rPr>
      </w:pPr>
      <w:r w:rsidRPr="00A40B5C">
        <w:rPr>
          <w:rFonts w:ascii="Times New Roman" w:hAnsi="Times New Roman" w:cs="Times New Roman"/>
          <w:i/>
          <w:iCs/>
          <w:sz w:val="20"/>
          <w:szCs w:val="20"/>
        </w:rPr>
        <w:t xml:space="preserve">Protokołowała: Monika Bruszewska </w:t>
      </w:r>
      <w:r w:rsidR="000E6F2D">
        <w:rPr>
          <w:rFonts w:ascii="Times New Roman" w:hAnsi="Times New Roman" w:cs="Times New Roman"/>
          <w:i/>
          <w:iCs/>
          <w:sz w:val="20"/>
          <w:szCs w:val="20"/>
        </w:rPr>
        <w:t>1</w:t>
      </w:r>
      <w:r w:rsidR="00EF2620">
        <w:rPr>
          <w:rFonts w:ascii="Times New Roman" w:hAnsi="Times New Roman" w:cs="Times New Roman"/>
          <w:i/>
          <w:iCs/>
          <w:sz w:val="20"/>
          <w:szCs w:val="20"/>
        </w:rPr>
        <w:t>0</w:t>
      </w:r>
      <w:r w:rsidRPr="00A40B5C">
        <w:rPr>
          <w:rFonts w:ascii="Times New Roman" w:hAnsi="Times New Roman" w:cs="Times New Roman"/>
          <w:i/>
          <w:iCs/>
          <w:sz w:val="20"/>
          <w:szCs w:val="20"/>
        </w:rPr>
        <w:t>.</w:t>
      </w:r>
      <w:r w:rsidR="00991532">
        <w:rPr>
          <w:rFonts w:ascii="Times New Roman" w:hAnsi="Times New Roman" w:cs="Times New Roman"/>
          <w:i/>
          <w:iCs/>
          <w:sz w:val="20"/>
          <w:szCs w:val="20"/>
        </w:rPr>
        <w:t>1</w:t>
      </w:r>
      <w:r w:rsidR="000E6F2D">
        <w:rPr>
          <w:rFonts w:ascii="Times New Roman" w:hAnsi="Times New Roman" w:cs="Times New Roman"/>
          <w:i/>
          <w:iCs/>
          <w:sz w:val="20"/>
          <w:szCs w:val="20"/>
        </w:rPr>
        <w:t>2</w:t>
      </w:r>
      <w:r w:rsidRPr="00A40B5C">
        <w:rPr>
          <w:rFonts w:ascii="Times New Roman" w:hAnsi="Times New Roman" w:cs="Times New Roman"/>
          <w:i/>
          <w:iCs/>
          <w:sz w:val="20"/>
          <w:szCs w:val="20"/>
        </w:rPr>
        <w:t>.202</w:t>
      </w:r>
      <w:r w:rsidR="00EF2620">
        <w:rPr>
          <w:rFonts w:ascii="Times New Roman" w:hAnsi="Times New Roman" w:cs="Times New Roman"/>
          <w:i/>
          <w:iCs/>
          <w:sz w:val="20"/>
          <w:szCs w:val="20"/>
        </w:rPr>
        <w:t>5</w:t>
      </w:r>
      <w:r w:rsidRPr="00A40B5C">
        <w:rPr>
          <w:rFonts w:ascii="Times New Roman" w:hAnsi="Times New Roman" w:cs="Times New Roman"/>
          <w:i/>
          <w:iCs/>
          <w:sz w:val="20"/>
          <w:szCs w:val="20"/>
        </w:rPr>
        <w:t xml:space="preserve"> r</w:t>
      </w:r>
      <w:r w:rsidRPr="00A40B5C">
        <w:rPr>
          <w:rFonts w:ascii="Times New Roman" w:hAnsi="Times New Roman" w:cs="Times New Roman"/>
          <w:bCs/>
          <w:i/>
          <w:iCs/>
          <w:color w:val="000000" w:themeColor="text1"/>
          <w:sz w:val="20"/>
          <w:szCs w:val="20"/>
        </w:rPr>
        <w:t>.</w:t>
      </w:r>
    </w:p>
    <w:sectPr w:rsidR="00A90524" w:rsidRPr="00A40B5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0C38" w14:textId="77777777" w:rsidR="0098683D" w:rsidRDefault="0098683D" w:rsidP="00984200">
      <w:pPr>
        <w:spacing w:after="0" w:line="240" w:lineRule="auto"/>
      </w:pPr>
      <w:r>
        <w:separator/>
      </w:r>
    </w:p>
  </w:endnote>
  <w:endnote w:type="continuationSeparator" w:id="0">
    <w:p w14:paraId="384E1765" w14:textId="77777777" w:rsidR="0098683D" w:rsidRDefault="0098683D" w:rsidP="00984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327045"/>
      <w:docPartObj>
        <w:docPartGallery w:val="Page Numbers (Bottom of Page)"/>
        <w:docPartUnique/>
      </w:docPartObj>
    </w:sdtPr>
    <w:sdtContent>
      <w:p w14:paraId="65C7F706" w14:textId="3B89FD6E" w:rsidR="00380DDA" w:rsidRDefault="00380DDA">
        <w:pPr>
          <w:pStyle w:val="Stopka"/>
          <w:jc w:val="right"/>
        </w:pPr>
        <w:r>
          <w:fldChar w:fldCharType="begin"/>
        </w:r>
        <w:r>
          <w:instrText>PAGE   \* MERGEFORMAT</w:instrText>
        </w:r>
        <w:r>
          <w:fldChar w:fldCharType="separate"/>
        </w:r>
        <w:r w:rsidR="000E6F2D">
          <w:rPr>
            <w:noProof/>
          </w:rPr>
          <w:t>23</w:t>
        </w:r>
        <w:r>
          <w:fldChar w:fldCharType="end"/>
        </w:r>
      </w:p>
    </w:sdtContent>
  </w:sdt>
  <w:p w14:paraId="24D8D469" w14:textId="77777777" w:rsidR="00380DDA" w:rsidRDefault="00380DD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ED42A" w14:textId="77777777" w:rsidR="0098683D" w:rsidRDefault="0098683D" w:rsidP="00984200">
      <w:pPr>
        <w:spacing w:after="0" w:line="240" w:lineRule="auto"/>
      </w:pPr>
      <w:r>
        <w:separator/>
      </w:r>
    </w:p>
  </w:footnote>
  <w:footnote w:type="continuationSeparator" w:id="0">
    <w:p w14:paraId="1F4678DC" w14:textId="77777777" w:rsidR="0098683D" w:rsidRDefault="0098683D" w:rsidP="00984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2B9D1D"/>
    <w:multiLevelType w:val="hybridMultilevel"/>
    <w:tmpl w:val="C92E7D44"/>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FFFFFFFF"/>
    <w:lvl w:ilvl="0">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324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360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396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4320" w:hanging="360"/>
      </w:pPr>
      <w:rPr>
        <w:rFonts w:ascii="Symbol" w:hAnsi="Symbol" w:cs="Symbol" w:hint="default"/>
        <w:b w:val="0"/>
        <w:bCs w:val="0"/>
        <w:i w:val="0"/>
        <w:iCs w:val="0"/>
        <w:strike w:val="0"/>
        <w:color w:val="auto"/>
        <w:sz w:val="22"/>
        <w:szCs w:val="22"/>
        <w:u w:val="none"/>
      </w:rPr>
    </w:lvl>
  </w:abstractNum>
  <w:abstractNum w:abstractNumId="2" w15:restartNumberingAfterBreak="0">
    <w:nsid w:val="00672B33"/>
    <w:multiLevelType w:val="hybridMultilevel"/>
    <w:tmpl w:val="D5CEC52C"/>
    <w:lvl w:ilvl="0" w:tplc="E2F6B1F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706014"/>
    <w:multiLevelType w:val="multilevel"/>
    <w:tmpl w:val="04706014"/>
    <w:lvl w:ilvl="0">
      <w:start w:val="1"/>
      <w:numFmt w:val="lowerLetter"/>
      <w:lvlText w:val="%1)"/>
      <w:lvlJc w:val="left"/>
      <w:pPr>
        <w:ind w:left="1073" w:hanging="360"/>
      </w:pPr>
      <w:rPr>
        <w:i w:val="0"/>
      </w:rPr>
    </w:lvl>
    <w:lvl w:ilvl="1">
      <w:start w:val="1"/>
      <w:numFmt w:val="lowerLetter"/>
      <w:lvlText w:val="%2."/>
      <w:lvlJc w:val="left"/>
      <w:pPr>
        <w:ind w:left="1793" w:hanging="360"/>
      </w:pPr>
    </w:lvl>
    <w:lvl w:ilvl="2">
      <w:start w:val="1"/>
      <w:numFmt w:val="lowerRoman"/>
      <w:lvlText w:val="%3."/>
      <w:lvlJc w:val="right"/>
      <w:pPr>
        <w:ind w:left="2513" w:hanging="180"/>
      </w:pPr>
    </w:lvl>
    <w:lvl w:ilvl="3">
      <w:start w:val="1"/>
      <w:numFmt w:val="decimal"/>
      <w:lvlText w:val="%4."/>
      <w:lvlJc w:val="left"/>
      <w:pPr>
        <w:ind w:left="3233" w:hanging="360"/>
      </w:pPr>
    </w:lvl>
    <w:lvl w:ilvl="4">
      <w:start w:val="1"/>
      <w:numFmt w:val="lowerLetter"/>
      <w:lvlText w:val="%5."/>
      <w:lvlJc w:val="left"/>
      <w:pPr>
        <w:ind w:left="3953" w:hanging="360"/>
      </w:pPr>
    </w:lvl>
    <w:lvl w:ilvl="5">
      <w:start w:val="1"/>
      <w:numFmt w:val="lowerRoman"/>
      <w:lvlText w:val="%6."/>
      <w:lvlJc w:val="right"/>
      <w:pPr>
        <w:ind w:left="4673" w:hanging="180"/>
      </w:pPr>
    </w:lvl>
    <w:lvl w:ilvl="6">
      <w:start w:val="1"/>
      <w:numFmt w:val="decimal"/>
      <w:lvlText w:val="%7."/>
      <w:lvlJc w:val="left"/>
      <w:pPr>
        <w:ind w:left="5393" w:hanging="360"/>
      </w:pPr>
    </w:lvl>
    <w:lvl w:ilvl="7">
      <w:start w:val="1"/>
      <w:numFmt w:val="lowerLetter"/>
      <w:lvlText w:val="%8."/>
      <w:lvlJc w:val="left"/>
      <w:pPr>
        <w:ind w:left="6113" w:hanging="360"/>
      </w:pPr>
    </w:lvl>
    <w:lvl w:ilvl="8">
      <w:start w:val="1"/>
      <w:numFmt w:val="lowerRoman"/>
      <w:lvlText w:val="%9."/>
      <w:lvlJc w:val="right"/>
      <w:pPr>
        <w:ind w:left="6833" w:hanging="180"/>
      </w:pPr>
    </w:lvl>
  </w:abstractNum>
  <w:abstractNum w:abstractNumId="4" w15:restartNumberingAfterBreak="0">
    <w:nsid w:val="08222939"/>
    <w:multiLevelType w:val="hybridMultilevel"/>
    <w:tmpl w:val="CB54C956"/>
    <w:lvl w:ilvl="0" w:tplc="703C33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BD7C83"/>
    <w:multiLevelType w:val="hybridMultilevel"/>
    <w:tmpl w:val="1FB021AC"/>
    <w:lvl w:ilvl="0" w:tplc="3F40CA9A">
      <w:start w:val="1"/>
      <w:numFmt w:val="upperRoman"/>
      <w:lvlText w:val="%1."/>
      <w:lvlJc w:val="left"/>
      <w:pPr>
        <w:ind w:left="1080" w:hanging="720"/>
      </w:pPr>
      <w:rPr>
        <w:rFonts w:hint="default"/>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081E39"/>
    <w:multiLevelType w:val="hybridMultilevel"/>
    <w:tmpl w:val="655AC01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4843031"/>
    <w:multiLevelType w:val="multilevel"/>
    <w:tmpl w:val="9CB42A58"/>
    <w:styleLink w:val="Styl1"/>
    <w:lvl w:ilvl="0">
      <w:start w:val="1"/>
      <w:numFmt w:val="decimal"/>
      <w:lvlText w:val="%1."/>
      <w:lvlJc w:val="left"/>
      <w:pPr>
        <w:tabs>
          <w:tab w:val="num" w:pos="1353"/>
        </w:tabs>
        <w:ind w:left="1353" w:hanging="360"/>
      </w:pPr>
      <w:rPr>
        <w:rFonts w:ascii="Arial" w:hAnsi="Arial" w:hint="default"/>
        <w:b w:val="0"/>
        <w:i w:val="0"/>
        <w:color w:val="auto"/>
        <w:sz w:val="20"/>
        <w:szCs w:val="24"/>
      </w:rPr>
    </w:lvl>
    <w:lvl w:ilvl="1">
      <w:start w:val="1"/>
      <w:numFmt w:val="lowerLetter"/>
      <w:lvlText w:val="%2."/>
      <w:lvlJc w:val="left"/>
      <w:pPr>
        <w:tabs>
          <w:tab w:val="num" w:pos="1800"/>
        </w:tabs>
        <w:ind w:left="1800" w:hanging="360"/>
      </w:pPr>
      <w:rPr>
        <w:rFonts w:ascii="Times New Roman" w:eastAsia="Times New Roman" w:hAnsi="Times New Roman" w:cs="Times New Roman"/>
        <w:i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600393A"/>
    <w:multiLevelType w:val="hybridMultilevel"/>
    <w:tmpl w:val="94109AF2"/>
    <w:lvl w:ilvl="0" w:tplc="E714916E">
      <w:start w:val="1"/>
      <w:numFmt w:val="lowerLetter"/>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133A74"/>
    <w:multiLevelType w:val="hybridMultilevel"/>
    <w:tmpl w:val="66BCC410"/>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1B0957C3"/>
    <w:multiLevelType w:val="hybridMultilevel"/>
    <w:tmpl w:val="B142E476"/>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 w15:restartNumberingAfterBreak="0">
    <w:nsid w:val="1B8033AD"/>
    <w:multiLevelType w:val="hybridMultilevel"/>
    <w:tmpl w:val="48983F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01A2BB6"/>
    <w:multiLevelType w:val="hybridMultilevel"/>
    <w:tmpl w:val="7B3E728E"/>
    <w:lvl w:ilvl="0" w:tplc="5310DD6A">
      <w:start w:val="2"/>
      <w:numFmt w:val="decimal"/>
      <w:lvlText w:val="%1."/>
      <w:lvlJc w:val="right"/>
      <w:pPr>
        <w:ind w:left="7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F550B8"/>
    <w:multiLevelType w:val="hybridMultilevel"/>
    <w:tmpl w:val="DCECD1E0"/>
    <w:lvl w:ilvl="0" w:tplc="824C21FA">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4" w15:restartNumberingAfterBreak="0">
    <w:nsid w:val="22FA1575"/>
    <w:multiLevelType w:val="hybridMultilevel"/>
    <w:tmpl w:val="7FD490BC"/>
    <w:lvl w:ilvl="0" w:tplc="3482C984">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1B72E5"/>
    <w:multiLevelType w:val="hybridMultilevel"/>
    <w:tmpl w:val="CB42552E"/>
    <w:lvl w:ilvl="0" w:tplc="5E74E8E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1F344C"/>
    <w:multiLevelType w:val="hybridMultilevel"/>
    <w:tmpl w:val="34DAF0AE"/>
    <w:lvl w:ilvl="0" w:tplc="CF5C73B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44568A"/>
    <w:multiLevelType w:val="multilevel"/>
    <w:tmpl w:val="79227F8C"/>
    <w:styleLink w:val="WWNum2"/>
    <w:lvl w:ilvl="0">
      <w:start w:val="1"/>
      <w:numFmt w:val="decimal"/>
      <w:lvlText w:val="%1."/>
      <w:lvlJc w:val="left"/>
      <w:pPr>
        <w:ind w:left="360" w:hanging="360"/>
      </w:pPr>
      <w:rPr>
        <w:rFonts w:ascii="Times New Roman" w:hAnsi="Times New Roman" w:cs="Times New Roman"/>
        <w:b/>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8" w15:restartNumberingAfterBreak="0">
    <w:nsid w:val="2C8B1C53"/>
    <w:multiLevelType w:val="hybridMultilevel"/>
    <w:tmpl w:val="8CEA9338"/>
    <w:lvl w:ilvl="0" w:tplc="39980DC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003C8B"/>
    <w:multiLevelType w:val="hybridMultilevel"/>
    <w:tmpl w:val="5958EE46"/>
    <w:lvl w:ilvl="0" w:tplc="0415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301F4F68"/>
    <w:multiLevelType w:val="hybridMultilevel"/>
    <w:tmpl w:val="1C3A62CA"/>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31DC7B01"/>
    <w:multiLevelType w:val="hybridMultilevel"/>
    <w:tmpl w:val="66BCC410"/>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 w15:restartNumberingAfterBreak="0">
    <w:nsid w:val="369C2D7C"/>
    <w:multiLevelType w:val="hybridMultilevel"/>
    <w:tmpl w:val="6A7A523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3F73A8"/>
    <w:multiLevelType w:val="hybridMultilevel"/>
    <w:tmpl w:val="E0F0F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F93767"/>
    <w:multiLevelType w:val="multilevel"/>
    <w:tmpl w:val="9CB42A58"/>
    <w:numStyleLink w:val="Styl1"/>
  </w:abstractNum>
  <w:abstractNum w:abstractNumId="25" w15:restartNumberingAfterBreak="0">
    <w:nsid w:val="3D227441"/>
    <w:multiLevelType w:val="hybridMultilevel"/>
    <w:tmpl w:val="A568FE74"/>
    <w:lvl w:ilvl="0" w:tplc="6DDE6862">
      <w:start w:val="1"/>
      <w:numFmt w:val="decimal"/>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925387"/>
    <w:multiLevelType w:val="hybridMultilevel"/>
    <w:tmpl w:val="327AF6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C440008"/>
    <w:multiLevelType w:val="hybridMultilevel"/>
    <w:tmpl w:val="3BD0FF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6128B3"/>
    <w:multiLevelType w:val="hybridMultilevel"/>
    <w:tmpl w:val="570E3D40"/>
    <w:lvl w:ilvl="0" w:tplc="3D2C1C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CF61F5"/>
    <w:multiLevelType w:val="hybridMultilevel"/>
    <w:tmpl w:val="97AAF1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53412198"/>
    <w:multiLevelType w:val="hybridMultilevel"/>
    <w:tmpl w:val="383A8026"/>
    <w:lvl w:ilvl="0" w:tplc="B0AC392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D14E4E"/>
    <w:multiLevelType w:val="hybridMultilevel"/>
    <w:tmpl w:val="A59A7830"/>
    <w:lvl w:ilvl="0" w:tplc="549C45B8">
      <w:start w:val="1"/>
      <w:numFmt w:val="lowerLetter"/>
      <w:lvlText w:val="%1."/>
      <w:lvlJc w:val="left"/>
      <w:pPr>
        <w:ind w:left="1004" w:hanging="360"/>
      </w:pPr>
      <w:rPr>
        <w:i w:val="0"/>
        <w:i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ABE73BD"/>
    <w:multiLevelType w:val="hybridMultilevel"/>
    <w:tmpl w:val="FFFFFFFF"/>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D20665E"/>
    <w:multiLevelType w:val="hybridMultilevel"/>
    <w:tmpl w:val="9B1E76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B40F2F"/>
    <w:multiLevelType w:val="hybridMultilevel"/>
    <w:tmpl w:val="72C2FC66"/>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5" w15:restartNumberingAfterBreak="0">
    <w:nsid w:val="5DBB1AF2"/>
    <w:multiLevelType w:val="hybridMultilevel"/>
    <w:tmpl w:val="E09EA95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623301A6"/>
    <w:multiLevelType w:val="hybridMultilevel"/>
    <w:tmpl w:val="E278D0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9A01EB"/>
    <w:multiLevelType w:val="multilevel"/>
    <w:tmpl w:val="F18AC5C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680725CA"/>
    <w:multiLevelType w:val="hybridMultilevel"/>
    <w:tmpl w:val="13947AFE"/>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9" w15:restartNumberingAfterBreak="0">
    <w:nsid w:val="6D8D1443"/>
    <w:multiLevelType w:val="hybridMultilevel"/>
    <w:tmpl w:val="1EAE7A9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72E22678"/>
    <w:multiLevelType w:val="hybridMultilevel"/>
    <w:tmpl w:val="F4064ABA"/>
    <w:lvl w:ilvl="0" w:tplc="DB166438">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526E2A"/>
    <w:multiLevelType w:val="hybridMultilevel"/>
    <w:tmpl w:val="75302AAC"/>
    <w:lvl w:ilvl="0" w:tplc="04150019">
      <w:start w:val="1"/>
      <w:numFmt w:val="lowerLetter"/>
      <w:lvlText w:val="%1."/>
      <w:lvlJc w:val="left"/>
      <w:pPr>
        <w:ind w:left="786" w:hanging="360"/>
      </w:pPr>
      <w:rPr>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991370">
    <w:abstractNumId w:val="17"/>
  </w:num>
  <w:num w:numId="2" w16cid:durableId="10644920">
    <w:abstractNumId w:val="13"/>
  </w:num>
  <w:num w:numId="3" w16cid:durableId="1828745188">
    <w:abstractNumId w:val="16"/>
  </w:num>
  <w:num w:numId="4" w16cid:durableId="1478262400">
    <w:abstractNumId w:val="41"/>
  </w:num>
  <w:num w:numId="5" w16cid:durableId="1952666334">
    <w:abstractNumId w:val="22"/>
  </w:num>
  <w:num w:numId="6" w16cid:durableId="1267470232">
    <w:abstractNumId w:val="33"/>
  </w:num>
  <w:num w:numId="7" w16cid:durableId="1486438614">
    <w:abstractNumId w:val="0"/>
  </w:num>
  <w:num w:numId="8" w16cid:durableId="1739473037">
    <w:abstractNumId w:val="20"/>
  </w:num>
  <w:num w:numId="9" w16cid:durableId="1432698232">
    <w:abstractNumId w:val="23"/>
  </w:num>
  <w:num w:numId="10" w16cid:durableId="978339604">
    <w:abstractNumId w:val="29"/>
  </w:num>
  <w:num w:numId="11" w16cid:durableId="1745494483">
    <w:abstractNumId w:val="25"/>
  </w:num>
  <w:num w:numId="12" w16cid:durableId="473451449">
    <w:abstractNumId w:val="1"/>
  </w:num>
  <w:num w:numId="13" w16cid:durableId="45178193">
    <w:abstractNumId w:val="31"/>
  </w:num>
  <w:num w:numId="14" w16cid:durableId="1975600868">
    <w:abstractNumId w:val="7"/>
  </w:num>
  <w:num w:numId="15" w16cid:durableId="2094013235">
    <w:abstractNumId w:val="24"/>
    <w:lvlOverride w:ilvl="0">
      <w:lvl w:ilvl="0">
        <w:start w:val="1"/>
        <w:numFmt w:val="decimal"/>
        <w:lvlText w:val="%1."/>
        <w:lvlJc w:val="left"/>
        <w:pPr>
          <w:tabs>
            <w:tab w:val="num" w:pos="1353"/>
          </w:tabs>
          <w:ind w:left="1353" w:hanging="360"/>
        </w:pPr>
        <w:rPr>
          <w:rFonts w:ascii="Times New Roman" w:hAnsi="Times New Roman" w:cs="Times New Roman" w:hint="default"/>
          <w:b w:val="0"/>
          <w:i w:val="0"/>
          <w:color w:val="auto"/>
          <w:sz w:val="24"/>
          <w:szCs w:val="24"/>
        </w:rPr>
      </w:lvl>
    </w:lvlOverride>
    <w:lvlOverride w:ilvl="1">
      <w:lvl w:ilvl="1">
        <w:start w:val="1"/>
        <w:numFmt w:val="lowerLetter"/>
        <w:lvlText w:val="%2."/>
        <w:lvlJc w:val="left"/>
        <w:pPr>
          <w:tabs>
            <w:tab w:val="num" w:pos="1800"/>
          </w:tabs>
          <w:ind w:left="1800" w:hanging="360"/>
        </w:pPr>
        <w:rPr>
          <w:rFonts w:ascii="Times New Roman" w:eastAsia="Times New Roman" w:hAnsi="Times New Roman" w:cs="Times New Roman"/>
          <w:i w:val="0"/>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16" w16cid:durableId="1631744418">
    <w:abstractNumId w:val="24"/>
  </w:num>
  <w:num w:numId="17" w16cid:durableId="1460030419">
    <w:abstractNumId w:val="37"/>
  </w:num>
  <w:num w:numId="18" w16cid:durableId="284701969">
    <w:abstractNumId w:val="15"/>
  </w:num>
  <w:num w:numId="19" w16cid:durableId="317269101">
    <w:abstractNumId w:val="10"/>
  </w:num>
  <w:num w:numId="20" w16cid:durableId="73669844">
    <w:abstractNumId w:val="8"/>
  </w:num>
  <w:num w:numId="21" w16cid:durableId="480199959">
    <w:abstractNumId w:val="36"/>
  </w:num>
  <w:num w:numId="22" w16cid:durableId="611281603">
    <w:abstractNumId w:val="28"/>
  </w:num>
  <w:num w:numId="23" w16cid:durableId="50622828">
    <w:abstractNumId w:val="39"/>
  </w:num>
  <w:num w:numId="24" w16cid:durableId="1774518921">
    <w:abstractNumId w:val="2"/>
  </w:num>
  <w:num w:numId="25" w16cid:durableId="1981692593">
    <w:abstractNumId w:val="5"/>
  </w:num>
  <w:num w:numId="26" w16cid:durableId="4357922">
    <w:abstractNumId w:val="21"/>
  </w:num>
  <w:num w:numId="27" w16cid:durableId="1637761725">
    <w:abstractNumId w:val="14"/>
  </w:num>
  <w:num w:numId="28" w16cid:durableId="1978678534">
    <w:abstractNumId w:val="40"/>
  </w:num>
  <w:num w:numId="29" w16cid:durableId="1207910919">
    <w:abstractNumId w:val="27"/>
  </w:num>
  <w:num w:numId="30" w16cid:durableId="739208189">
    <w:abstractNumId w:val="3"/>
  </w:num>
  <w:num w:numId="31" w16cid:durableId="152573293">
    <w:abstractNumId w:val="38"/>
  </w:num>
  <w:num w:numId="32" w16cid:durableId="475145538">
    <w:abstractNumId w:val="19"/>
  </w:num>
  <w:num w:numId="33" w16cid:durableId="763264800">
    <w:abstractNumId w:val="11"/>
  </w:num>
  <w:num w:numId="34" w16cid:durableId="1251281363">
    <w:abstractNumId w:val="32"/>
  </w:num>
  <w:num w:numId="35" w16cid:durableId="808939271">
    <w:abstractNumId w:val="35"/>
  </w:num>
  <w:num w:numId="36" w16cid:durableId="1962686503">
    <w:abstractNumId w:val="9"/>
  </w:num>
  <w:num w:numId="37" w16cid:durableId="264505488">
    <w:abstractNumId w:val="12"/>
  </w:num>
  <w:num w:numId="38" w16cid:durableId="2081438194">
    <w:abstractNumId w:val="30"/>
  </w:num>
  <w:num w:numId="39" w16cid:durableId="685641953">
    <w:abstractNumId w:val="4"/>
  </w:num>
  <w:num w:numId="40" w16cid:durableId="1069155059">
    <w:abstractNumId w:val="6"/>
  </w:num>
  <w:num w:numId="41" w16cid:durableId="801575869">
    <w:abstractNumId w:val="18"/>
  </w:num>
  <w:num w:numId="42" w16cid:durableId="2080053671">
    <w:abstractNumId w:val="34"/>
  </w:num>
  <w:num w:numId="43" w16cid:durableId="8082802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324"/>
    <w:rsid w:val="000141B5"/>
    <w:rsid w:val="00022421"/>
    <w:rsid w:val="00041CBD"/>
    <w:rsid w:val="00053555"/>
    <w:rsid w:val="0005373F"/>
    <w:rsid w:val="000624F3"/>
    <w:rsid w:val="000642F2"/>
    <w:rsid w:val="000752D0"/>
    <w:rsid w:val="00076CA0"/>
    <w:rsid w:val="00084E47"/>
    <w:rsid w:val="00094AD4"/>
    <w:rsid w:val="000A333D"/>
    <w:rsid w:val="000D563B"/>
    <w:rsid w:val="000D61AF"/>
    <w:rsid w:val="000E3704"/>
    <w:rsid w:val="000E6F2D"/>
    <w:rsid w:val="000F3A36"/>
    <w:rsid w:val="000F5918"/>
    <w:rsid w:val="00111A97"/>
    <w:rsid w:val="00113FC3"/>
    <w:rsid w:val="00115B1C"/>
    <w:rsid w:val="001179D9"/>
    <w:rsid w:val="00120AD3"/>
    <w:rsid w:val="00134DC0"/>
    <w:rsid w:val="00137311"/>
    <w:rsid w:val="00140CEB"/>
    <w:rsid w:val="001467FD"/>
    <w:rsid w:val="00154024"/>
    <w:rsid w:val="00191E24"/>
    <w:rsid w:val="001A0C4F"/>
    <w:rsid w:val="001A5FB9"/>
    <w:rsid w:val="00203348"/>
    <w:rsid w:val="002245BF"/>
    <w:rsid w:val="002573A9"/>
    <w:rsid w:val="00260038"/>
    <w:rsid w:val="00272817"/>
    <w:rsid w:val="00277D28"/>
    <w:rsid w:val="00284737"/>
    <w:rsid w:val="00290993"/>
    <w:rsid w:val="002925FC"/>
    <w:rsid w:val="002C7026"/>
    <w:rsid w:val="002D1A41"/>
    <w:rsid w:val="002E31D6"/>
    <w:rsid w:val="00304DB1"/>
    <w:rsid w:val="00307684"/>
    <w:rsid w:val="00312797"/>
    <w:rsid w:val="003147D6"/>
    <w:rsid w:val="00352A62"/>
    <w:rsid w:val="00360B94"/>
    <w:rsid w:val="00371AE1"/>
    <w:rsid w:val="00380DDA"/>
    <w:rsid w:val="00396522"/>
    <w:rsid w:val="003A3200"/>
    <w:rsid w:val="003B270A"/>
    <w:rsid w:val="003D0DC4"/>
    <w:rsid w:val="003F6B70"/>
    <w:rsid w:val="00410619"/>
    <w:rsid w:val="0041236A"/>
    <w:rsid w:val="00416150"/>
    <w:rsid w:val="00422CA7"/>
    <w:rsid w:val="00424E14"/>
    <w:rsid w:val="0043165F"/>
    <w:rsid w:val="00444119"/>
    <w:rsid w:val="0047293C"/>
    <w:rsid w:val="00475B59"/>
    <w:rsid w:val="00483EAC"/>
    <w:rsid w:val="004C1366"/>
    <w:rsid w:val="004C277F"/>
    <w:rsid w:val="004C305F"/>
    <w:rsid w:val="004D7F2E"/>
    <w:rsid w:val="004E1830"/>
    <w:rsid w:val="004F0610"/>
    <w:rsid w:val="004F5324"/>
    <w:rsid w:val="004F7A2F"/>
    <w:rsid w:val="0051621A"/>
    <w:rsid w:val="00565945"/>
    <w:rsid w:val="00570BBF"/>
    <w:rsid w:val="005B6933"/>
    <w:rsid w:val="005C6E7B"/>
    <w:rsid w:val="005D3281"/>
    <w:rsid w:val="005D74EB"/>
    <w:rsid w:val="005E7613"/>
    <w:rsid w:val="005F686A"/>
    <w:rsid w:val="005F717C"/>
    <w:rsid w:val="006130F1"/>
    <w:rsid w:val="00616E17"/>
    <w:rsid w:val="00644362"/>
    <w:rsid w:val="0065265A"/>
    <w:rsid w:val="00653ABB"/>
    <w:rsid w:val="006615F4"/>
    <w:rsid w:val="00663B48"/>
    <w:rsid w:val="006779C0"/>
    <w:rsid w:val="006A0B56"/>
    <w:rsid w:val="006A1A9D"/>
    <w:rsid w:val="006B398A"/>
    <w:rsid w:val="006B5FB5"/>
    <w:rsid w:val="006C20EB"/>
    <w:rsid w:val="0070283E"/>
    <w:rsid w:val="00712AE5"/>
    <w:rsid w:val="007153AE"/>
    <w:rsid w:val="007223D4"/>
    <w:rsid w:val="00727F15"/>
    <w:rsid w:val="00736FCD"/>
    <w:rsid w:val="007805C7"/>
    <w:rsid w:val="00793479"/>
    <w:rsid w:val="007A079A"/>
    <w:rsid w:val="007C63C5"/>
    <w:rsid w:val="007C65A5"/>
    <w:rsid w:val="007D4233"/>
    <w:rsid w:val="007F093D"/>
    <w:rsid w:val="007F18B4"/>
    <w:rsid w:val="007F5060"/>
    <w:rsid w:val="00800336"/>
    <w:rsid w:val="0081583A"/>
    <w:rsid w:val="00817B94"/>
    <w:rsid w:val="008408C3"/>
    <w:rsid w:val="008427CB"/>
    <w:rsid w:val="00853BA8"/>
    <w:rsid w:val="0087400F"/>
    <w:rsid w:val="008764A3"/>
    <w:rsid w:val="008818E0"/>
    <w:rsid w:val="00887E9C"/>
    <w:rsid w:val="008B4A67"/>
    <w:rsid w:val="008C55C3"/>
    <w:rsid w:val="008C5DFB"/>
    <w:rsid w:val="008C6CCD"/>
    <w:rsid w:val="008E59A7"/>
    <w:rsid w:val="008F26BF"/>
    <w:rsid w:val="008F6E2F"/>
    <w:rsid w:val="00904330"/>
    <w:rsid w:val="00905F7E"/>
    <w:rsid w:val="009106FC"/>
    <w:rsid w:val="00911963"/>
    <w:rsid w:val="00916369"/>
    <w:rsid w:val="00936468"/>
    <w:rsid w:val="00936B60"/>
    <w:rsid w:val="0094345A"/>
    <w:rsid w:val="00947ACA"/>
    <w:rsid w:val="00955B39"/>
    <w:rsid w:val="00984200"/>
    <w:rsid w:val="0098563A"/>
    <w:rsid w:val="0098683D"/>
    <w:rsid w:val="00991532"/>
    <w:rsid w:val="009C58F0"/>
    <w:rsid w:val="009E2101"/>
    <w:rsid w:val="009F1EA6"/>
    <w:rsid w:val="009F63A4"/>
    <w:rsid w:val="00A140B3"/>
    <w:rsid w:val="00A169A4"/>
    <w:rsid w:val="00A21DC0"/>
    <w:rsid w:val="00A40B5C"/>
    <w:rsid w:val="00A41E1B"/>
    <w:rsid w:val="00A6221C"/>
    <w:rsid w:val="00A86186"/>
    <w:rsid w:val="00A87785"/>
    <w:rsid w:val="00A90524"/>
    <w:rsid w:val="00A92995"/>
    <w:rsid w:val="00AB29B0"/>
    <w:rsid w:val="00AB521D"/>
    <w:rsid w:val="00AD6A4B"/>
    <w:rsid w:val="00AE2633"/>
    <w:rsid w:val="00AE6B76"/>
    <w:rsid w:val="00B079ED"/>
    <w:rsid w:val="00B1376F"/>
    <w:rsid w:val="00B17641"/>
    <w:rsid w:val="00B312A9"/>
    <w:rsid w:val="00B478AB"/>
    <w:rsid w:val="00B60512"/>
    <w:rsid w:val="00B608E7"/>
    <w:rsid w:val="00B616BF"/>
    <w:rsid w:val="00B757AE"/>
    <w:rsid w:val="00B968FF"/>
    <w:rsid w:val="00BB582C"/>
    <w:rsid w:val="00BD712F"/>
    <w:rsid w:val="00BE51C6"/>
    <w:rsid w:val="00BF1C2C"/>
    <w:rsid w:val="00C02140"/>
    <w:rsid w:val="00C06043"/>
    <w:rsid w:val="00C13756"/>
    <w:rsid w:val="00C15984"/>
    <w:rsid w:val="00C30BDA"/>
    <w:rsid w:val="00C41C9A"/>
    <w:rsid w:val="00CD4FD0"/>
    <w:rsid w:val="00CD6517"/>
    <w:rsid w:val="00CE455E"/>
    <w:rsid w:val="00CE7264"/>
    <w:rsid w:val="00D03055"/>
    <w:rsid w:val="00D04AB8"/>
    <w:rsid w:val="00D131B2"/>
    <w:rsid w:val="00D14B71"/>
    <w:rsid w:val="00D33C59"/>
    <w:rsid w:val="00D35E28"/>
    <w:rsid w:val="00D61B99"/>
    <w:rsid w:val="00D67FF1"/>
    <w:rsid w:val="00D91C67"/>
    <w:rsid w:val="00D94418"/>
    <w:rsid w:val="00DC3E16"/>
    <w:rsid w:val="00DC63C9"/>
    <w:rsid w:val="00DD0036"/>
    <w:rsid w:val="00DF75E1"/>
    <w:rsid w:val="00E002F5"/>
    <w:rsid w:val="00E0455C"/>
    <w:rsid w:val="00E154A2"/>
    <w:rsid w:val="00E33B7E"/>
    <w:rsid w:val="00E43E1F"/>
    <w:rsid w:val="00E76687"/>
    <w:rsid w:val="00E77FE9"/>
    <w:rsid w:val="00EA106B"/>
    <w:rsid w:val="00EA19BA"/>
    <w:rsid w:val="00EB2FB7"/>
    <w:rsid w:val="00EB32FF"/>
    <w:rsid w:val="00EB36A0"/>
    <w:rsid w:val="00EC017C"/>
    <w:rsid w:val="00EC0729"/>
    <w:rsid w:val="00EC0EC5"/>
    <w:rsid w:val="00ED1617"/>
    <w:rsid w:val="00ED1927"/>
    <w:rsid w:val="00EF2620"/>
    <w:rsid w:val="00EF29BC"/>
    <w:rsid w:val="00F1469B"/>
    <w:rsid w:val="00F32D27"/>
    <w:rsid w:val="00F45C0A"/>
    <w:rsid w:val="00F47404"/>
    <w:rsid w:val="00F5454A"/>
    <w:rsid w:val="00F65F0A"/>
    <w:rsid w:val="00F755A2"/>
    <w:rsid w:val="00F956A3"/>
    <w:rsid w:val="00FA7E85"/>
    <w:rsid w:val="00FB6DAC"/>
    <w:rsid w:val="00FB7C85"/>
    <w:rsid w:val="00FC59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10CB"/>
  <w15:chartTrackingRefBased/>
  <w15:docId w15:val="{C8487170-5BA1-4E94-AE3A-905E192D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003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936468"/>
    <w:pPr>
      <w:suppressAutoHyphens/>
      <w:autoSpaceDN w:val="0"/>
      <w:spacing w:after="0" w:line="240" w:lineRule="auto"/>
      <w:ind w:left="113" w:right="113"/>
    </w:pPr>
    <w:rPr>
      <w:rFonts w:ascii="Calibri" w:eastAsia="Times New Roman" w:hAnsi="Calibri" w:cs="Calibri"/>
      <w:kern w:val="3"/>
      <w:lang w:eastAsia="ar-SA"/>
    </w:rPr>
  </w:style>
  <w:style w:type="numbering" w:customStyle="1" w:styleId="WWNum2">
    <w:name w:val="WWNum2"/>
    <w:basedOn w:val="Bezlisty"/>
    <w:rsid w:val="00936468"/>
    <w:pPr>
      <w:numPr>
        <w:numId w:val="1"/>
      </w:numPr>
    </w:pPr>
  </w:style>
  <w:style w:type="paragraph" w:styleId="Akapitzlist">
    <w:name w:val="List Paragraph"/>
    <w:basedOn w:val="Normalny"/>
    <w:uiPriority w:val="34"/>
    <w:qFormat/>
    <w:rsid w:val="003F6B70"/>
    <w:pPr>
      <w:spacing w:after="0" w:line="240" w:lineRule="auto"/>
      <w:ind w:left="720"/>
      <w:contextualSpacing/>
    </w:pPr>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unhideWhenUsed/>
    <w:rsid w:val="00984200"/>
    <w:pPr>
      <w:spacing w:after="0" w:line="240" w:lineRule="auto"/>
      <w:ind w:left="720"/>
      <w:jc w:val="both"/>
    </w:pPr>
    <w:rPr>
      <w:rFonts w:ascii="Times New Roman" w:eastAsia="Times New Roman" w:hAnsi="Times New Roman" w:cs="Times New Roman"/>
      <w:sz w:val="26"/>
      <w:szCs w:val="24"/>
      <w:lang w:eastAsia="pl-PL"/>
    </w:rPr>
  </w:style>
  <w:style w:type="character" w:customStyle="1" w:styleId="Tekstpodstawowywcity2Znak">
    <w:name w:val="Tekst podstawowy wcięty 2 Znak"/>
    <w:basedOn w:val="Domylnaczcionkaakapitu"/>
    <w:link w:val="Tekstpodstawowywcity2"/>
    <w:rsid w:val="00984200"/>
    <w:rPr>
      <w:rFonts w:ascii="Times New Roman" w:eastAsia="Times New Roman" w:hAnsi="Times New Roman" w:cs="Times New Roman"/>
      <w:sz w:val="26"/>
      <w:szCs w:val="24"/>
      <w:lang w:eastAsia="pl-PL"/>
    </w:rPr>
  </w:style>
  <w:style w:type="paragraph" w:styleId="Nagwek">
    <w:name w:val="header"/>
    <w:basedOn w:val="Normalny"/>
    <w:link w:val="NagwekZnak"/>
    <w:uiPriority w:val="99"/>
    <w:unhideWhenUsed/>
    <w:rsid w:val="009842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4200"/>
  </w:style>
  <w:style w:type="paragraph" w:styleId="Stopka">
    <w:name w:val="footer"/>
    <w:basedOn w:val="Normalny"/>
    <w:link w:val="StopkaZnak"/>
    <w:uiPriority w:val="99"/>
    <w:unhideWhenUsed/>
    <w:rsid w:val="009842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4200"/>
  </w:style>
  <w:style w:type="paragraph" w:customStyle="1" w:styleId="Default">
    <w:name w:val="Default"/>
    <w:rsid w:val="007F506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eksttreci2">
    <w:name w:val="Tekst treści (2)_"/>
    <w:link w:val="Teksttreci20"/>
    <w:rsid w:val="007F5060"/>
    <w:rPr>
      <w:rFonts w:ascii="Times New Roman" w:eastAsia="Times New Roman" w:hAnsi="Times New Roman"/>
    </w:rPr>
  </w:style>
  <w:style w:type="paragraph" w:customStyle="1" w:styleId="Teksttreci20">
    <w:name w:val="Tekst treści (2)"/>
    <w:basedOn w:val="Normalny"/>
    <w:link w:val="Teksttreci2"/>
    <w:rsid w:val="007F5060"/>
    <w:pPr>
      <w:widowControl w:val="0"/>
      <w:spacing w:after="240" w:line="240" w:lineRule="auto"/>
      <w:ind w:left="720"/>
    </w:pPr>
    <w:rPr>
      <w:rFonts w:ascii="Times New Roman" w:eastAsia="Times New Roman" w:hAnsi="Times New Roman"/>
    </w:rPr>
  </w:style>
  <w:style w:type="character" w:customStyle="1" w:styleId="Teksttreci">
    <w:name w:val="Tekst treści_"/>
    <w:link w:val="Teksttreci0"/>
    <w:rsid w:val="00955B39"/>
  </w:style>
  <w:style w:type="paragraph" w:customStyle="1" w:styleId="Teksttreci0">
    <w:name w:val="Tekst treści"/>
    <w:basedOn w:val="Normalny"/>
    <w:link w:val="Teksttreci"/>
    <w:rsid w:val="00955B39"/>
    <w:pPr>
      <w:widowControl w:val="0"/>
      <w:spacing w:after="300" w:line="276" w:lineRule="auto"/>
    </w:pPr>
  </w:style>
  <w:style w:type="paragraph" w:styleId="Tekstprzypisukocowego">
    <w:name w:val="endnote text"/>
    <w:basedOn w:val="Normalny"/>
    <w:link w:val="TekstprzypisukocowegoZnak"/>
    <w:uiPriority w:val="99"/>
    <w:semiHidden/>
    <w:unhideWhenUsed/>
    <w:rsid w:val="00A8778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87785"/>
    <w:rPr>
      <w:sz w:val="20"/>
      <w:szCs w:val="20"/>
    </w:rPr>
  </w:style>
  <w:style w:type="character" w:styleId="Odwoanieprzypisukocowego">
    <w:name w:val="endnote reference"/>
    <w:basedOn w:val="Domylnaczcionkaakapitu"/>
    <w:uiPriority w:val="99"/>
    <w:semiHidden/>
    <w:unhideWhenUsed/>
    <w:rsid w:val="00A87785"/>
    <w:rPr>
      <w:vertAlign w:val="superscript"/>
    </w:rPr>
  </w:style>
  <w:style w:type="numbering" w:customStyle="1" w:styleId="Styl1">
    <w:name w:val="Styl1"/>
    <w:rsid w:val="007F18B4"/>
    <w:pPr>
      <w:numPr>
        <w:numId w:val="14"/>
      </w:numPr>
    </w:pPr>
  </w:style>
  <w:style w:type="paragraph" w:styleId="NormalnyWeb">
    <w:name w:val="Normal (Web)"/>
    <w:basedOn w:val="Normalny"/>
    <w:uiPriority w:val="99"/>
    <w:unhideWhenUsed/>
    <w:rsid w:val="00A140B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41851">
      <w:bodyDiv w:val="1"/>
      <w:marLeft w:val="0"/>
      <w:marRight w:val="0"/>
      <w:marTop w:val="0"/>
      <w:marBottom w:val="0"/>
      <w:divBdr>
        <w:top w:val="none" w:sz="0" w:space="0" w:color="auto"/>
        <w:left w:val="none" w:sz="0" w:space="0" w:color="auto"/>
        <w:bottom w:val="none" w:sz="0" w:space="0" w:color="auto"/>
        <w:right w:val="none" w:sz="0" w:space="0" w:color="auto"/>
      </w:divBdr>
    </w:div>
    <w:div w:id="165271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25</Pages>
  <Words>7742</Words>
  <Characters>46457</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Bruszewska</dc:creator>
  <cp:keywords/>
  <dc:description/>
  <cp:lastModifiedBy>Obsluga Rady</cp:lastModifiedBy>
  <cp:revision>12</cp:revision>
  <cp:lastPrinted>2024-12-11T08:12:00Z</cp:lastPrinted>
  <dcterms:created xsi:type="dcterms:W3CDTF">2025-01-17T11:31:00Z</dcterms:created>
  <dcterms:modified xsi:type="dcterms:W3CDTF">2026-01-18T20:46:00Z</dcterms:modified>
</cp:coreProperties>
</file>