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D931F" w14:textId="6D1D1416" w:rsidR="00260038" w:rsidRPr="003F6B70" w:rsidRDefault="00260038" w:rsidP="003F6B70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Protokół z </w:t>
      </w:r>
      <w:r w:rsidR="0085043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LI</w:t>
      </w:r>
      <w:r w:rsidR="00B958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I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(</w:t>
      </w:r>
      <w:r w:rsidR="00B958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52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) posiedzenia</w:t>
      </w:r>
    </w:p>
    <w:p w14:paraId="5591F3E3" w14:textId="77777777" w:rsidR="00260038" w:rsidRPr="003F6B70" w:rsidRDefault="00260038" w:rsidP="003F6B70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Zarządu Powiatu w Gołdapi.</w:t>
      </w:r>
    </w:p>
    <w:p w14:paraId="5B462D52" w14:textId="62CEBD90" w:rsidR="00260038" w:rsidRPr="003F6B70" w:rsidRDefault="00260038" w:rsidP="003F6B70">
      <w:pPr>
        <w:tabs>
          <w:tab w:val="left" w:pos="284"/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pl-PL"/>
        </w:rPr>
      </w:pP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w dniu </w:t>
      </w:r>
      <w:r w:rsidR="0085043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2</w:t>
      </w:r>
      <w:r w:rsidR="00B958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1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="00B958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listopada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202</w:t>
      </w:r>
      <w:r w:rsidR="0085043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5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roku</w:t>
      </w:r>
    </w:p>
    <w:p w14:paraId="51291A1C" w14:textId="77777777" w:rsidR="003F6B70" w:rsidRDefault="003F6B70" w:rsidP="003F6B7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E45852C" w14:textId="6FB6D4EA" w:rsidR="00260038" w:rsidRPr="00371AE1" w:rsidRDefault="003F6B70" w:rsidP="003F6B7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="00260038" w:rsidRPr="003F6B7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godz. </w:t>
      </w:r>
      <w:r w:rsidR="00B958F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14</w:t>
      </w:r>
      <w:r w:rsidR="00B958F3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  <w:t>3</w:t>
      </w:r>
      <w:r w:rsidR="002B5EC9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  <w:t>0</w:t>
      </w:r>
      <w:r w:rsidR="00260038" w:rsidRPr="003F6B7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– </w:t>
      </w:r>
      <w:r w:rsidR="00B958F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</w:t>
      </w:r>
      <w:r w:rsidR="002B5EC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4</w:t>
      </w:r>
      <w:r w:rsidR="00B958F3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  <w:t>34</w:t>
      </w:r>
    </w:p>
    <w:p w14:paraId="2311A123" w14:textId="77777777" w:rsidR="003F6B70" w:rsidRPr="003F6B70" w:rsidRDefault="003F6B70" w:rsidP="003F6B7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</w:pPr>
    </w:p>
    <w:p w14:paraId="3C12AF6B" w14:textId="42F0EC8D" w:rsidR="00260038" w:rsidRPr="003F6B70" w:rsidRDefault="00260038" w:rsidP="003F6B70">
      <w:pPr>
        <w:tabs>
          <w:tab w:val="right" w:pos="9073"/>
        </w:tabs>
        <w:suppressAutoHyphens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</w:pPr>
      <w:r w:rsidRPr="003F6B7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  <w:t>Ad.1</w:t>
      </w:r>
      <w:r w:rsidRPr="003F6B7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  <w:tab/>
      </w:r>
    </w:p>
    <w:p w14:paraId="62CF72C2" w14:textId="6F02A751" w:rsidR="008C55C3" w:rsidRDefault="00260038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Starosta stwierdził quorum pozwalające na podejmowanie prawomocnych decyzji 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F6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9106F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3F6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zarządu</w:t>
      </w:r>
      <w:r w:rsidRPr="0047293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Pr="0047293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/lista obecności w załączeniu – zał. nr 1 do protokołu/, 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otworzył </w:t>
      </w:r>
      <w:r w:rsidR="00CA12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</w:t>
      </w:r>
      <w:r w:rsidR="00B958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</w:t>
      </w:r>
      <w:r w:rsidR="00B958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52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posiedzenie Zarządu Powiatu</w:t>
      </w:r>
      <w:r w:rsidR="00B958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F8DE0E4" w14:textId="77777777" w:rsidR="009106FC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867638" w14:textId="0B4B4987" w:rsidR="00B958F3" w:rsidRDefault="00B958F3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6B7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  <w:t>Ad.</w:t>
      </w:r>
      <w:r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  <w:t>2</w:t>
      </w:r>
    </w:p>
    <w:p w14:paraId="5BAC41DD" w14:textId="6E39BFF8" w:rsidR="009106FC" w:rsidRPr="004D66F6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Przewodniczący Zarządu zapytał czy są uwagi do przedstawionego porządku obrad</w:t>
      </w:r>
      <w:r w:rsidR="00B958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958F3" w:rsidRPr="0047293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/</w:t>
      </w:r>
      <w:r w:rsidR="00B958F3" w:rsidRPr="0047293C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>porządek obrad w załączeniu- zał. nr 2 do protokołu</w:t>
      </w:r>
      <w:r w:rsidR="00B958F3" w:rsidRPr="0047293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/.</w:t>
      </w:r>
    </w:p>
    <w:p w14:paraId="7A67AE72" w14:textId="77777777" w:rsidR="009106FC" w:rsidRPr="004D66F6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69C5295" w14:textId="77777777" w:rsidR="009106FC" w:rsidRPr="004D66F6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Uwag nie zgłoszono.</w:t>
      </w:r>
    </w:p>
    <w:p w14:paraId="6619120A" w14:textId="77777777" w:rsidR="009106FC" w:rsidRPr="004D66F6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Przewodniczący Zarządu przeszedł do realizacji kolejnego punktu.</w:t>
      </w:r>
    </w:p>
    <w:p w14:paraId="091DE660" w14:textId="77777777" w:rsidR="00CE7264" w:rsidRPr="004D66F6" w:rsidRDefault="00CE7264" w:rsidP="00CE72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293EC4" w14:textId="3B59959A" w:rsidR="00991532" w:rsidRPr="004D66F6" w:rsidRDefault="00991532" w:rsidP="0099153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58F3">
        <w:rPr>
          <w:rFonts w:ascii="Times New Roman" w:hAnsi="Times New Roman" w:cs="Times New Roman"/>
          <w:b/>
          <w:sz w:val="24"/>
          <w:szCs w:val="24"/>
        </w:rPr>
        <w:t>3</w:t>
      </w:r>
    </w:p>
    <w:p w14:paraId="517BC0BF" w14:textId="7616ADFA" w:rsidR="00991532" w:rsidRPr="007F5060" w:rsidRDefault="007F5060" w:rsidP="009915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060">
        <w:rPr>
          <w:rFonts w:ascii="Times New Roman" w:hAnsi="Times New Roman" w:cs="Times New Roman"/>
          <w:iCs/>
          <w:sz w:val="24"/>
          <w:szCs w:val="24"/>
        </w:rPr>
        <w:t>Skarbnik Powiatu Pani Bożena Radzewicz</w:t>
      </w:r>
      <w:r w:rsidR="00991532" w:rsidRPr="007F5060">
        <w:rPr>
          <w:rFonts w:ascii="Times New Roman" w:hAnsi="Times New Roman" w:cs="Times New Roman"/>
          <w:sz w:val="24"/>
          <w:szCs w:val="24"/>
        </w:rPr>
        <w:t xml:space="preserve"> przedstawiła projekt uchwały Rady Powiatu </w:t>
      </w:r>
      <w:r w:rsidR="00955B39">
        <w:rPr>
          <w:rFonts w:ascii="Times New Roman" w:hAnsi="Times New Roman" w:cs="Times New Roman"/>
          <w:sz w:val="24"/>
          <w:szCs w:val="24"/>
        </w:rPr>
        <w:br/>
      </w:r>
      <w:r w:rsidR="00991532" w:rsidRPr="007F5060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7F5060">
        <w:rPr>
          <w:rFonts w:ascii="Times New Roman" w:hAnsi="Times New Roman" w:cs="Times New Roman"/>
          <w:sz w:val="24"/>
          <w:szCs w:val="24"/>
        </w:rPr>
        <w:t>zmian budżetu powiatu w roku 202</w:t>
      </w:r>
      <w:r w:rsidR="00D4394B">
        <w:rPr>
          <w:rFonts w:ascii="Times New Roman" w:hAnsi="Times New Roman" w:cs="Times New Roman"/>
          <w:sz w:val="24"/>
          <w:szCs w:val="24"/>
        </w:rPr>
        <w:t>5</w:t>
      </w:r>
      <w:r w:rsidR="00991532" w:rsidRPr="006B6EE0">
        <w:rPr>
          <w:rFonts w:ascii="Times New Roman" w:hAnsi="Times New Roman" w:cs="Times New Roman"/>
          <w:i/>
          <w:sz w:val="20"/>
          <w:szCs w:val="20"/>
        </w:rPr>
        <w:t xml:space="preserve">/projekt uchwały Rady Powiatu  w załączeniu- zał. nr </w:t>
      </w:r>
      <w:r w:rsidR="00B958F3">
        <w:rPr>
          <w:rFonts w:ascii="Times New Roman" w:hAnsi="Times New Roman" w:cs="Times New Roman"/>
          <w:i/>
          <w:sz w:val="20"/>
          <w:szCs w:val="20"/>
        </w:rPr>
        <w:t>3</w:t>
      </w:r>
      <w:r w:rsidR="00991532" w:rsidRPr="006B6EE0">
        <w:rPr>
          <w:rFonts w:ascii="Times New Roman" w:hAnsi="Times New Roman" w:cs="Times New Roman"/>
          <w:i/>
          <w:sz w:val="20"/>
          <w:szCs w:val="20"/>
        </w:rPr>
        <w:t xml:space="preserve"> do protokołu/</w:t>
      </w:r>
      <w:r w:rsidR="00991532">
        <w:rPr>
          <w:rFonts w:ascii="Times New Roman" w:hAnsi="Times New Roman" w:cs="Times New Roman"/>
          <w:i/>
          <w:sz w:val="20"/>
          <w:szCs w:val="20"/>
        </w:rPr>
        <w:t>.</w:t>
      </w:r>
    </w:p>
    <w:p w14:paraId="63C01999" w14:textId="2AAABE25" w:rsidR="00B958F3" w:rsidRPr="00B958F3" w:rsidRDefault="00290E5D" w:rsidP="00B958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E5D">
        <w:rPr>
          <w:rFonts w:ascii="Times New Roman" w:hAnsi="Times New Roman" w:cs="Times New Roman"/>
          <w:iCs/>
          <w:sz w:val="24"/>
          <w:szCs w:val="24"/>
        </w:rPr>
        <w:t>Skarbnik Powiatu Pani Bożena Radzewicz</w:t>
      </w:r>
      <w:r w:rsidRPr="00290E5D">
        <w:rPr>
          <w:rFonts w:ascii="Times New Roman" w:hAnsi="Times New Roman" w:cs="Times New Roman"/>
          <w:sz w:val="24"/>
          <w:szCs w:val="24"/>
        </w:rPr>
        <w:t xml:space="preserve"> poinformowała, że dochody Starostwa Powiatowe w Gołdapi w rozdziale </w:t>
      </w:r>
      <w:r w:rsidR="00B958F3">
        <w:rPr>
          <w:rFonts w:ascii="Times New Roman" w:hAnsi="Times New Roman" w:cs="Times New Roman"/>
          <w:sz w:val="24"/>
          <w:szCs w:val="24"/>
        </w:rPr>
        <w:t>w</w:t>
      </w:r>
      <w:r w:rsidR="00B958F3" w:rsidRPr="00B958F3">
        <w:rPr>
          <w:rFonts w:ascii="Times New Roman" w:hAnsi="Times New Roman" w:cs="Times New Roman"/>
          <w:bCs/>
          <w:sz w:val="24"/>
          <w:szCs w:val="24"/>
        </w:rPr>
        <w:t xml:space="preserve"> rozdziale 80115 „Technika” proponuje się zwiększenie planu dochodów o kwotę 50 000,00 zł w związku z pozyskanym dofinansowaniem od Suwalskiej Specjalnej Strefy Ekonomicznej z siedzibą w Suwałkach na zakup pomocy dydaktycznych </w:t>
      </w:r>
      <w:r w:rsidR="00B958F3">
        <w:rPr>
          <w:rFonts w:ascii="Times New Roman" w:hAnsi="Times New Roman" w:cs="Times New Roman"/>
          <w:bCs/>
          <w:sz w:val="24"/>
          <w:szCs w:val="24"/>
        </w:rPr>
        <w:br/>
      </w:r>
      <w:r w:rsidR="00B958F3" w:rsidRPr="00B958F3">
        <w:rPr>
          <w:rFonts w:ascii="Times New Roman" w:hAnsi="Times New Roman" w:cs="Times New Roman"/>
          <w:bCs/>
          <w:sz w:val="24"/>
          <w:szCs w:val="24"/>
        </w:rPr>
        <w:t xml:space="preserve">do kształcenia zawodowego rozwijającego kompetencje zawodowe w zawodach: technik informatyk, logistyk, sprzedawca, ekonomista, technik żywienia i usług gastronomicznych </w:t>
      </w:r>
      <w:r w:rsidR="00B958F3">
        <w:rPr>
          <w:rFonts w:ascii="Times New Roman" w:hAnsi="Times New Roman" w:cs="Times New Roman"/>
          <w:bCs/>
          <w:sz w:val="24"/>
          <w:szCs w:val="24"/>
        </w:rPr>
        <w:br/>
      </w:r>
      <w:r w:rsidR="00B958F3" w:rsidRPr="00B958F3">
        <w:rPr>
          <w:rFonts w:ascii="Times New Roman" w:hAnsi="Times New Roman" w:cs="Times New Roman"/>
          <w:bCs/>
          <w:sz w:val="24"/>
          <w:szCs w:val="24"/>
        </w:rPr>
        <w:t>oraz kucharz.</w:t>
      </w:r>
      <w:r w:rsidR="00B958F3">
        <w:rPr>
          <w:rFonts w:ascii="Times New Roman" w:hAnsi="Times New Roman" w:cs="Times New Roman"/>
          <w:sz w:val="24"/>
          <w:szCs w:val="24"/>
        </w:rPr>
        <w:t xml:space="preserve"> </w:t>
      </w:r>
      <w:r w:rsidR="00B958F3" w:rsidRPr="00B958F3">
        <w:rPr>
          <w:rFonts w:ascii="Times New Roman" w:hAnsi="Times New Roman" w:cs="Times New Roman"/>
          <w:bCs/>
          <w:sz w:val="24"/>
          <w:szCs w:val="24"/>
          <w:lang w:eastAsia="pl-PL"/>
        </w:rPr>
        <w:t>Plan dochodów budżetu powiatu zwiększa się o kwotę 50 000,00 zł.</w:t>
      </w:r>
      <w:r w:rsidR="00B958F3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Wydatki Starostwa Powiatowego w Gołdapi </w:t>
      </w:r>
      <w:r w:rsidR="00B958F3">
        <w:rPr>
          <w:rFonts w:ascii="Times New Roman" w:hAnsi="Times New Roman" w:cs="Times New Roman"/>
          <w:sz w:val="24"/>
          <w:szCs w:val="24"/>
        </w:rPr>
        <w:t>w</w:t>
      </w:r>
      <w:r w:rsidR="00B958F3" w:rsidRPr="00B958F3">
        <w:rPr>
          <w:rFonts w:ascii="Times New Roman" w:hAnsi="Times New Roman" w:cs="Times New Roman"/>
          <w:bCs/>
          <w:sz w:val="24"/>
          <w:szCs w:val="24"/>
        </w:rPr>
        <w:t xml:space="preserve"> rozdziale 75020 „Starostwa powiatowe” proponuje </w:t>
      </w:r>
      <w:r w:rsidR="00B958F3">
        <w:rPr>
          <w:rFonts w:ascii="Times New Roman" w:hAnsi="Times New Roman" w:cs="Times New Roman"/>
          <w:bCs/>
          <w:sz w:val="24"/>
          <w:szCs w:val="24"/>
        </w:rPr>
        <w:br/>
      </w:r>
      <w:r w:rsidR="00B958F3" w:rsidRPr="00B958F3">
        <w:rPr>
          <w:rFonts w:ascii="Times New Roman" w:hAnsi="Times New Roman" w:cs="Times New Roman"/>
          <w:bCs/>
          <w:sz w:val="24"/>
          <w:szCs w:val="24"/>
        </w:rPr>
        <w:t xml:space="preserve">się zwiększenie planu wydatków o kwotę 95 000,00 zł w celu zabezpieczenia środków </w:t>
      </w:r>
      <w:r w:rsidR="00B958F3">
        <w:rPr>
          <w:rFonts w:ascii="Times New Roman" w:hAnsi="Times New Roman" w:cs="Times New Roman"/>
          <w:bCs/>
          <w:sz w:val="24"/>
          <w:szCs w:val="24"/>
        </w:rPr>
        <w:br/>
      </w:r>
      <w:r w:rsidR="00B958F3" w:rsidRPr="00B958F3">
        <w:rPr>
          <w:rFonts w:ascii="Times New Roman" w:hAnsi="Times New Roman" w:cs="Times New Roman"/>
          <w:bCs/>
          <w:sz w:val="24"/>
          <w:szCs w:val="24"/>
        </w:rPr>
        <w:t>na realizację zadania inwestycyjnego pn. ” Zakup samochodu służbowego na potrzeby Starostwa Powiatowego w Gołdapi”.</w:t>
      </w:r>
      <w:r w:rsidR="00B958F3">
        <w:rPr>
          <w:rFonts w:ascii="Times New Roman" w:hAnsi="Times New Roman" w:cs="Times New Roman"/>
          <w:sz w:val="24"/>
          <w:szCs w:val="24"/>
        </w:rPr>
        <w:t xml:space="preserve"> </w:t>
      </w:r>
      <w:r w:rsidR="00B958F3" w:rsidRPr="00B958F3">
        <w:rPr>
          <w:rFonts w:ascii="Times New Roman" w:hAnsi="Times New Roman" w:cs="Times New Roman"/>
          <w:bCs/>
          <w:sz w:val="24"/>
          <w:szCs w:val="24"/>
        </w:rPr>
        <w:t xml:space="preserve">W rozdziale 80195 „Pozostała działalność” proponuje </w:t>
      </w:r>
      <w:r w:rsidR="00B958F3">
        <w:rPr>
          <w:rFonts w:ascii="Times New Roman" w:hAnsi="Times New Roman" w:cs="Times New Roman"/>
          <w:bCs/>
          <w:sz w:val="24"/>
          <w:szCs w:val="24"/>
        </w:rPr>
        <w:br/>
      </w:r>
      <w:r w:rsidR="00B958F3" w:rsidRPr="00B958F3">
        <w:rPr>
          <w:rFonts w:ascii="Times New Roman" w:hAnsi="Times New Roman" w:cs="Times New Roman"/>
          <w:bCs/>
          <w:sz w:val="24"/>
          <w:szCs w:val="24"/>
        </w:rPr>
        <w:t xml:space="preserve">się zmniejszenie planu wydatków o kwotę 95 000,00 zł w celu zabezpieczenia środków </w:t>
      </w:r>
      <w:r w:rsidR="00B958F3">
        <w:rPr>
          <w:rFonts w:ascii="Times New Roman" w:hAnsi="Times New Roman" w:cs="Times New Roman"/>
          <w:bCs/>
          <w:sz w:val="24"/>
          <w:szCs w:val="24"/>
        </w:rPr>
        <w:br/>
      </w:r>
      <w:r w:rsidR="00B958F3" w:rsidRPr="00B958F3">
        <w:rPr>
          <w:rFonts w:ascii="Times New Roman" w:hAnsi="Times New Roman" w:cs="Times New Roman"/>
          <w:bCs/>
          <w:sz w:val="24"/>
          <w:szCs w:val="24"/>
        </w:rPr>
        <w:lastRenderedPageBreak/>
        <w:t>na realizację zadania inwestycyjnego pn. ”Zakup samochodu służbowego na potrzeby Starostwa Powiatowego w Gołdapi”.</w:t>
      </w:r>
      <w:r w:rsidR="00B958F3">
        <w:rPr>
          <w:rFonts w:ascii="Times New Roman" w:hAnsi="Times New Roman" w:cs="Times New Roman"/>
          <w:sz w:val="24"/>
          <w:szCs w:val="24"/>
        </w:rPr>
        <w:t xml:space="preserve"> </w:t>
      </w:r>
      <w:r w:rsidR="00B958F3" w:rsidRPr="00B958F3">
        <w:rPr>
          <w:rFonts w:ascii="Times New Roman" w:hAnsi="Times New Roman" w:cs="Times New Roman"/>
          <w:bCs/>
          <w:sz w:val="24"/>
          <w:szCs w:val="24"/>
        </w:rPr>
        <w:t xml:space="preserve">W rozdziale 92695 „Pozostała działalność” proponuje </w:t>
      </w:r>
      <w:r w:rsidR="00B958F3">
        <w:rPr>
          <w:rFonts w:ascii="Times New Roman" w:hAnsi="Times New Roman" w:cs="Times New Roman"/>
          <w:bCs/>
          <w:sz w:val="24"/>
          <w:szCs w:val="24"/>
        </w:rPr>
        <w:br/>
      </w:r>
      <w:r w:rsidR="00B958F3" w:rsidRPr="00B958F3">
        <w:rPr>
          <w:rFonts w:ascii="Times New Roman" w:hAnsi="Times New Roman" w:cs="Times New Roman"/>
          <w:bCs/>
          <w:sz w:val="24"/>
          <w:szCs w:val="24"/>
        </w:rPr>
        <w:t>się przesunięcia środków w ramach posiadanego planu wydatków w celu prawidłowej realizacji zadań.</w:t>
      </w:r>
      <w:r w:rsidR="00B958F3">
        <w:rPr>
          <w:rFonts w:ascii="Times New Roman" w:hAnsi="Times New Roman" w:cs="Times New Roman"/>
          <w:sz w:val="24"/>
          <w:szCs w:val="24"/>
        </w:rPr>
        <w:t xml:space="preserve"> </w:t>
      </w:r>
      <w:r w:rsidR="00B958F3" w:rsidRPr="00B958F3">
        <w:rPr>
          <w:rFonts w:ascii="Times New Roman" w:hAnsi="Times New Roman" w:cs="Times New Roman"/>
          <w:bCs/>
          <w:sz w:val="24"/>
          <w:szCs w:val="24"/>
        </w:rPr>
        <w:t>Zespół Szkół Zawodowych w Gołdapi</w:t>
      </w:r>
      <w:bookmarkStart w:id="0" w:name="_Hlk213058969"/>
      <w:r w:rsidR="00B958F3">
        <w:rPr>
          <w:rFonts w:ascii="Times New Roman" w:hAnsi="Times New Roman" w:cs="Times New Roman"/>
          <w:sz w:val="24"/>
          <w:szCs w:val="24"/>
        </w:rPr>
        <w:t xml:space="preserve"> w</w:t>
      </w:r>
      <w:r w:rsidR="00B958F3" w:rsidRPr="00B958F3">
        <w:rPr>
          <w:rFonts w:ascii="Times New Roman" w:hAnsi="Times New Roman" w:cs="Times New Roman"/>
          <w:bCs/>
          <w:sz w:val="24"/>
          <w:szCs w:val="24"/>
        </w:rPr>
        <w:t xml:space="preserve"> rozdziale 80115 „Technika” proponuje </w:t>
      </w:r>
      <w:r w:rsidR="00B958F3">
        <w:rPr>
          <w:rFonts w:ascii="Times New Roman" w:hAnsi="Times New Roman" w:cs="Times New Roman"/>
          <w:bCs/>
          <w:sz w:val="24"/>
          <w:szCs w:val="24"/>
        </w:rPr>
        <w:br/>
      </w:r>
      <w:r w:rsidR="00B958F3" w:rsidRPr="00B958F3">
        <w:rPr>
          <w:rFonts w:ascii="Times New Roman" w:hAnsi="Times New Roman" w:cs="Times New Roman"/>
          <w:bCs/>
          <w:sz w:val="24"/>
          <w:szCs w:val="24"/>
        </w:rPr>
        <w:t xml:space="preserve">się zwiększenie planu wydatków </w:t>
      </w:r>
      <w:bookmarkEnd w:id="0"/>
      <w:r w:rsidR="00B958F3" w:rsidRPr="00B958F3">
        <w:rPr>
          <w:rFonts w:ascii="Times New Roman" w:hAnsi="Times New Roman" w:cs="Times New Roman"/>
          <w:bCs/>
          <w:sz w:val="24"/>
          <w:szCs w:val="24"/>
        </w:rPr>
        <w:t xml:space="preserve">o kwotę 50 000,00 zł w związku z pozyskanym dofinansowaniem od Suwalskiej Specjalnej Strefy Ekonomicznej z siedzibą w Suwałkach </w:t>
      </w:r>
      <w:r w:rsidR="00B958F3">
        <w:rPr>
          <w:rFonts w:ascii="Times New Roman" w:hAnsi="Times New Roman" w:cs="Times New Roman"/>
          <w:bCs/>
          <w:sz w:val="24"/>
          <w:szCs w:val="24"/>
        </w:rPr>
        <w:br/>
      </w:r>
      <w:r w:rsidR="00B958F3" w:rsidRPr="00B958F3">
        <w:rPr>
          <w:rFonts w:ascii="Times New Roman" w:hAnsi="Times New Roman" w:cs="Times New Roman"/>
          <w:bCs/>
          <w:sz w:val="24"/>
          <w:szCs w:val="24"/>
        </w:rPr>
        <w:t>na zakup pomocy dydaktycznych do kształcenia zawodowego rozwijającego kompetencje zawodowe w zawodach: technik informatyk, logistyk, sprzedawca, ekonomista, technik żywienia i usług gastronomicznych oraz kucharz.</w:t>
      </w:r>
      <w:r w:rsidR="00B958F3">
        <w:rPr>
          <w:rFonts w:ascii="Times New Roman" w:hAnsi="Times New Roman" w:cs="Times New Roman"/>
          <w:sz w:val="24"/>
          <w:szCs w:val="24"/>
        </w:rPr>
        <w:t xml:space="preserve"> </w:t>
      </w:r>
      <w:r w:rsidR="00B958F3" w:rsidRPr="00B958F3">
        <w:rPr>
          <w:rFonts w:ascii="Times New Roman" w:hAnsi="Times New Roman" w:cs="Times New Roman"/>
          <w:bCs/>
          <w:sz w:val="24"/>
          <w:szCs w:val="24"/>
        </w:rPr>
        <w:t xml:space="preserve">Plan wydatków budżetu powiatu zwiększa się </w:t>
      </w:r>
      <w:r w:rsidR="00B958F3" w:rsidRPr="00B958F3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per saldo o kwotę 50 000,00 zł. Plan dochodów zwiększył się o kwotę 50 000,00 zł </w:t>
      </w:r>
      <w:r w:rsidR="00B958F3">
        <w:rPr>
          <w:rFonts w:ascii="Times New Roman" w:hAnsi="Times New Roman" w:cs="Times New Roman"/>
          <w:bCs/>
          <w:sz w:val="24"/>
          <w:szCs w:val="24"/>
          <w:lang w:eastAsia="pl-PL"/>
        </w:rPr>
        <w:br/>
      </w:r>
      <w:r w:rsidR="00B958F3" w:rsidRPr="00B958F3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i po zmianach wynosi </w:t>
      </w:r>
      <w:r w:rsidR="00B958F3" w:rsidRPr="00B958F3">
        <w:rPr>
          <w:rFonts w:ascii="Times New Roman" w:hAnsi="Times New Roman" w:cs="Times New Roman"/>
          <w:bCs/>
          <w:sz w:val="24"/>
          <w:szCs w:val="24"/>
        </w:rPr>
        <w:t>68 447 472,30 zł</w:t>
      </w:r>
      <w:r w:rsidR="00B958F3">
        <w:rPr>
          <w:rFonts w:ascii="Times New Roman" w:hAnsi="Times New Roman" w:cs="Times New Roman"/>
          <w:sz w:val="24"/>
          <w:szCs w:val="24"/>
        </w:rPr>
        <w:t xml:space="preserve"> </w:t>
      </w:r>
      <w:r w:rsidR="00B958F3" w:rsidRPr="00B958F3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Plan wydatków zwiększył się o kwotę 50 000,00 zł </w:t>
      </w:r>
      <w:r w:rsidR="00B958F3">
        <w:rPr>
          <w:rFonts w:ascii="Times New Roman" w:hAnsi="Times New Roman" w:cs="Times New Roman"/>
          <w:bCs/>
          <w:sz w:val="24"/>
          <w:szCs w:val="24"/>
          <w:lang w:eastAsia="pl-PL"/>
        </w:rPr>
        <w:br/>
      </w:r>
      <w:r w:rsidR="00B958F3" w:rsidRPr="00B958F3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i po zmianach wynosi </w:t>
      </w:r>
      <w:r w:rsidR="00B958F3" w:rsidRPr="00B958F3">
        <w:rPr>
          <w:rFonts w:ascii="Times New Roman" w:hAnsi="Times New Roman" w:cs="Times New Roman"/>
          <w:bCs/>
          <w:sz w:val="24"/>
          <w:szCs w:val="24"/>
        </w:rPr>
        <w:t xml:space="preserve">68 421 604,67 </w:t>
      </w:r>
      <w:r w:rsidR="00B958F3" w:rsidRPr="00B958F3">
        <w:rPr>
          <w:rFonts w:ascii="Times New Roman" w:hAnsi="Times New Roman" w:cs="Times New Roman"/>
          <w:bCs/>
          <w:sz w:val="24"/>
          <w:szCs w:val="24"/>
          <w:lang w:eastAsia="pl-PL"/>
        </w:rPr>
        <w:t>zł</w:t>
      </w:r>
      <w:r w:rsidR="00B958F3">
        <w:rPr>
          <w:rFonts w:ascii="Times New Roman" w:hAnsi="Times New Roman" w:cs="Times New Roman"/>
          <w:sz w:val="24"/>
          <w:szCs w:val="24"/>
        </w:rPr>
        <w:t xml:space="preserve">. </w:t>
      </w:r>
      <w:r w:rsidR="00B958F3" w:rsidRPr="00B958F3">
        <w:rPr>
          <w:rFonts w:ascii="Times New Roman" w:hAnsi="Times New Roman" w:cs="Times New Roman"/>
          <w:bCs/>
          <w:sz w:val="24"/>
          <w:szCs w:val="24"/>
        </w:rPr>
        <w:t xml:space="preserve">Nadwyżka budżetu po </w:t>
      </w:r>
      <w:r w:rsidR="00B958F3" w:rsidRPr="00B958F3">
        <w:rPr>
          <w:rFonts w:ascii="Times New Roman" w:hAnsi="Times New Roman" w:cs="Times New Roman"/>
          <w:bCs/>
          <w:sz w:val="24"/>
          <w:szCs w:val="24"/>
          <w:lang w:eastAsia="pl-PL"/>
        </w:rPr>
        <w:t>zmianie wynosi</w:t>
      </w:r>
      <w:r w:rsidR="00B958F3" w:rsidRPr="00B958F3">
        <w:rPr>
          <w:rFonts w:ascii="Times New Roman" w:hAnsi="Times New Roman" w:cs="Times New Roman"/>
          <w:bCs/>
          <w:sz w:val="24"/>
          <w:szCs w:val="24"/>
        </w:rPr>
        <w:t xml:space="preserve"> 25 867,63 zł</w:t>
      </w:r>
      <w:r w:rsidR="00B958F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958F3" w:rsidRPr="00B958F3">
        <w:rPr>
          <w:rFonts w:ascii="Times New Roman" w:hAnsi="Times New Roman" w:cs="Times New Roman"/>
          <w:bCs/>
          <w:sz w:val="24"/>
          <w:szCs w:val="24"/>
        </w:rPr>
        <w:t>Przychody budżetu po zmianie wynoszą 974 132,37 zł</w:t>
      </w:r>
      <w:r w:rsidR="00B958F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958F3" w:rsidRPr="00B958F3">
        <w:rPr>
          <w:rFonts w:ascii="Times New Roman" w:hAnsi="Times New Roman" w:cs="Times New Roman"/>
          <w:bCs/>
          <w:sz w:val="24"/>
          <w:szCs w:val="24"/>
        </w:rPr>
        <w:t>Rozchody 1 000 000,00 zł</w:t>
      </w:r>
      <w:r w:rsidR="00B958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60ADAE15" w14:textId="77777777" w:rsidR="00B958F3" w:rsidRDefault="00B958F3" w:rsidP="00290E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F2957" w14:textId="051C58BE" w:rsidR="00991532" w:rsidRDefault="00991532" w:rsidP="009915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Przewodniczący zapytał czy są pytania do przedstawione</w:t>
      </w:r>
      <w:r>
        <w:rPr>
          <w:rFonts w:ascii="Times New Roman" w:hAnsi="Times New Roman" w:cs="Times New Roman"/>
          <w:sz w:val="24"/>
          <w:szCs w:val="24"/>
        </w:rPr>
        <w:t xml:space="preserve">go projektu </w:t>
      </w:r>
      <w:r w:rsidRPr="004D66F6">
        <w:rPr>
          <w:rFonts w:ascii="Times New Roman" w:hAnsi="Times New Roman" w:cs="Times New Roman"/>
          <w:sz w:val="24"/>
          <w:szCs w:val="24"/>
        </w:rPr>
        <w:t>uchwały</w:t>
      </w:r>
      <w:r w:rsidR="008B4A67">
        <w:rPr>
          <w:rFonts w:ascii="Times New Roman" w:hAnsi="Times New Roman" w:cs="Times New Roman"/>
          <w:sz w:val="24"/>
          <w:szCs w:val="24"/>
        </w:rPr>
        <w:t xml:space="preserve"> Rady Powiatu.</w:t>
      </w:r>
    </w:p>
    <w:p w14:paraId="5AE4584D" w14:textId="77777777" w:rsidR="008B4A67" w:rsidRDefault="008B4A67" w:rsidP="009915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7590F" w14:textId="21A6EE64" w:rsidR="00991532" w:rsidRPr="004D66F6" w:rsidRDefault="00D4394B" w:rsidP="009915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91532" w:rsidRPr="004D66F6">
        <w:rPr>
          <w:rFonts w:ascii="Times New Roman" w:hAnsi="Times New Roman" w:cs="Times New Roman"/>
          <w:sz w:val="24"/>
          <w:szCs w:val="24"/>
        </w:rPr>
        <w:t>ytań nie zgłoszono.</w:t>
      </w:r>
    </w:p>
    <w:p w14:paraId="37E07F13" w14:textId="77777777" w:rsidR="00991532" w:rsidRPr="004D66F6" w:rsidRDefault="00991532" w:rsidP="009915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Przewodniczący przeprowadził głosowanie.</w:t>
      </w:r>
    </w:p>
    <w:p w14:paraId="3A77C1A9" w14:textId="77777777" w:rsidR="00991532" w:rsidRPr="004D66F6" w:rsidRDefault="00991532" w:rsidP="0099153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4D4E5B" w14:textId="4EBB61D3" w:rsidR="00991532" w:rsidRPr="007F5060" w:rsidRDefault="00991532" w:rsidP="0099153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060">
        <w:rPr>
          <w:rFonts w:ascii="Times New Roman" w:hAnsi="Times New Roman" w:cs="Times New Roman"/>
          <w:b/>
          <w:sz w:val="24"/>
          <w:szCs w:val="24"/>
        </w:rPr>
        <w:t xml:space="preserve">Zarząd jednogłośnie przyjął projekt uchwały Rady Powiatu w sprawie </w:t>
      </w:r>
      <w:r w:rsidR="007F5060" w:rsidRPr="007F5060">
        <w:rPr>
          <w:rFonts w:ascii="Times New Roman" w:hAnsi="Times New Roman" w:cs="Times New Roman"/>
          <w:b/>
          <w:sz w:val="24"/>
          <w:szCs w:val="24"/>
        </w:rPr>
        <w:t>zmian budżetu powiatu w roku 202</w:t>
      </w:r>
      <w:r w:rsidR="00D4394B">
        <w:rPr>
          <w:rFonts w:ascii="Times New Roman" w:hAnsi="Times New Roman" w:cs="Times New Roman"/>
          <w:b/>
          <w:sz w:val="24"/>
          <w:szCs w:val="24"/>
        </w:rPr>
        <w:t>5</w:t>
      </w:r>
      <w:r w:rsidR="007F5060" w:rsidRPr="007F5060">
        <w:rPr>
          <w:rFonts w:ascii="Times New Roman" w:hAnsi="Times New Roman" w:cs="Times New Roman"/>
          <w:b/>
          <w:sz w:val="24"/>
          <w:szCs w:val="24"/>
        </w:rPr>
        <w:t>.</w:t>
      </w:r>
    </w:p>
    <w:p w14:paraId="7AAF4B1F" w14:textId="77777777" w:rsidR="00B958F3" w:rsidRDefault="00B958F3" w:rsidP="003F6B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FC87C1" w14:textId="728BBBDB" w:rsidR="00936468" w:rsidRPr="003F6B70" w:rsidRDefault="00936468" w:rsidP="003F6B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B70">
        <w:rPr>
          <w:rFonts w:ascii="Times New Roman" w:hAnsi="Times New Roman" w:cs="Times New Roman"/>
          <w:b/>
          <w:sz w:val="24"/>
          <w:szCs w:val="24"/>
        </w:rPr>
        <w:t>Ad.</w:t>
      </w:r>
      <w:r w:rsidR="00B958F3">
        <w:rPr>
          <w:rFonts w:ascii="Times New Roman" w:hAnsi="Times New Roman" w:cs="Times New Roman"/>
          <w:b/>
          <w:sz w:val="24"/>
          <w:szCs w:val="24"/>
        </w:rPr>
        <w:t>4</w:t>
      </w:r>
    </w:p>
    <w:p w14:paraId="77F0DBE4" w14:textId="71CACB7D" w:rsidR="00936468" w:rsidRPr="003F6B70" w:rsidRDefault="00936468" w:rsidP="003F6B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 xml:space="preserve">Przewodniczący Zarządu podziękował Członkom Zarządu za pracę. Zamknął </w:t>
      </w:r>
      <w:r w:rsidR="00C15678">
        <w:rPr>
          <w:rFonts w:ascii="Times New Roman" w:hAnsi="Times New Roman" w:cs="Times New Roman"/>
          <w:sz w:val="24"/>
          <w:szCs w:val="24"/>
        </w:rPr>
        <w:t>LI</w:t>
      </w:r>
      <w:r w:rsidR="00B958F3">
        <w:rPr>
          <w:rFonts w:ascii="Times New Roman" w:hAnsi="Times New Roman" w:cs="Times New Roman"/>
          <w:sz w:val="24"/>
          <w:szCs w:val="24"/>
        </w:rPr>
        <w:t>I</w:t>
      </w:r>
      <w:r w:rsidRPr="003F6B70">
        <w:rPr>
          <w:rFonts w:ascii="Times New Roman" w:hAnsi="Times New Roman" w:cs="Times New Roman"/>
          <w:sz w:val="24"/>
          <w:szCs w:val="24"/>
        </w:rPr>
        <w:t xml:space="preserve"> (</w:t>
      </w:r>
      <w:r w:rsidR="00B958F3">
        <w:rPr>
          <w:rFonts w:ascii="Times New Roman" w:hAnsi="Times New Roman" w:cs="Times New Roman"/>
          <w:sz w:val="24"/>
          <w:szCs w:val="24"/>
        </w:rPr>
        <w:t>52</w:t>
      </w:r>
      <w:r w:rsidRPr="003F6B70">
        <w:rPr>
          <w:rFonts w:ascii="Times New Roman" w:hAnsi="Times New Roman" w:cs="Times New Roman"/>
          <w:sz w:val="24"/>
          <w:szCs w:val="24"/>
        </w:rPr>
        <w:t>) posiedzenie Zarządu Powiatu</w:t>
      </w:r>
      <w:r w:rsidRPr="003F6B70">
        <w:rPr>
          <w:rFonts w:ascii="Times New Roman" w:hAnsi="Times New Roman" w:cs="Times New Roman"/>
          <w:sz w:val="24"/>
          <w:szCs w:val="24"/>
        </w:rPr>
        <w:tab/>
        <w:t>.</w:t>
      </w:r>
    </w:p>
    <w:p w14:paraId="532A3A3C" w14:textId="77777777" w:rsidR="001172B9" w:rsidRDefault="001172B9" w:rsidP="008B6AB1">
      <w:pPr>
        <w:pStyle w:val="Standard"/>
        <w:ind w:left="0" w:righ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</w:p>
    <w:p w14:paraId="5A61247D" w14:textId="4CCC42C4" w:rsidR="00936468" w:rsidRPr="00A40B5C" w:rsidRDefault="00936468" w:rsidP="008B6AB1">
      <w:pPr>
        <w:pStyle w:val="Standard"/>
        <w:ind w:left="0" w:righ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  <w:r w:rsidRPr="00A40B5C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>Na tym protokół zakończono.</w:t>
      </w:r>
    </w:p>
    <w:p w14:paraId="303EC5A5" w14:textId="43470711" w:rsidR="00936468" w:rsidRPr="00B958F3" w:rsidRDefault="00936468" w:rsidP="008B6AB1">
      <w:pPr>
        <w:pStyle w:val="Standard"/>
        <w:ind w:left="0" w:righ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0B5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Protokół składa się z</w:t>
      </w:r>
      <w:r w:rsidR="007153A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1172B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2</w:t>
      </w:r>
      <w:r w:rsidR="008F26BF" w:rsidRPr="00A40B5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Pr="00A40B5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stron kolejno ponumerowanych</w:t>
      </w:r>
      <w:r w:rsidRPr="00A40B5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3312920" w14:textId="77777777" w:rsidR="00936468" w:rsidRPr="003F6B70" w:rsidRDefault="00936468" w:rsidP="008B6AB1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 xml:space="preserve">      STAROSTA </w:t>
      </w:r>
    </w:p>
    <w:p w14:paraId="400396D4" w14:textId="77777777" w:rsidR="00936468" w:rsidRPr="003F6B70" w:rsidRDefault="00936468" w:rsidP="008B6AB1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BE1390" w14:textId="77777777" w:rsidR="00936468" w:rsidRPr="003F6B70" w:rsidRDefault="00936468" w:rsidP="008B6AB1">
      <w:pPr>
        <w:tabs>
          <w:tab w:val="left" w:pos="851"/>
          <w:tab w:val="left" w:pos="993"/>
        </w:tabs>
        <w:spacing w:after="0" w:line="240" w:lineRule="auto"/>
        <w:ind w:left="13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B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Krzysztof Tomasz  </w:t>
      </w:r>
    </w:p>
    <w:p w14:paraId="2EB09962" w14:textId="2F9FCC0F" w:rsidR="00936468" w:rsidRPr="00B958F3" w:rsidRDefault="00936468" w:rsidP="008B6AB1">
      <w:pPr>
        <w:tabs>
          <w:tab w:val="left" w:pos="851"/>
          <w:tab w:val="left" w:pos="993"/>
        </w:tabs>
        <w:spacing w:after="0" w:line="240" w:lineRule="auto"/>
        <w:ind w:left="1355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F6B7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Kazaniecki </w:t>
      </w:r>
    </w:p>
    <w:p w14:paraId="45058C02" w14:textId="77777777" w:rsidR="00A40B5C" w:rsidRPr="00DC4C8B" w:rsidRDefault="00A40B5C" w:rsidP="008B6AB1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4C8B">
        <w:rPr>
          <w:rFonts w:ascii="Times New Roman" w:hAnsi="Times New Roman" w:cs="Times New Roman"/>
          <w:b/>
          <w:bCs/>
          <w:sz w:val="24"/>
          <w:szCs w:val="24"/>
          <w:u w:val="single"/>
        </w:rPr>
        <w:t>Członkowie Zarządu:</w:t>
      </w:r>
    </w:p>
    <w:p w14:paraId="00D8F29C" w14:textId="77777777" w:rsidR="00A40B5C" w:rsidRPr="00DC4C8B" w:rsidRDefault="00A40B5C" w:rsidP="008B6AB1">
      <w:pPr>
        <w:pStyle w:val="Standard"/>
        <w:numPr>
          <w:ilvl w:val="0"/>
          <w:numId w:val="1"/>
        </w:numPr>
        <w:tabs>
          <w:tab w:val="left" w:pos="284"/>
        </w:tabs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Marzanna Marianna Wardziejewska …………………..</w:t>
      </w:r>
    </w:p>
    <w:p w14:paraId="1DE001E5" w14:textId="77777777" w:rsidR="00A40B5C" w:rsidRPr="00DC4C8B" w:rsidRDefault="00A40B5C" w:rsidP="008B6AB1">
      <w:pPr>
        <w:pStyle w:val="Standard"/>
        <w:numPr>
          <w:ilvl w:val="0"/>
          <w:numId w:val="1"/>
        </w:numPr>
        <w:tabs>
          <w:tab w:val="left" w:pos="284"/>
        </w:tabs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Anna Zyborowicz …...…………………………………</w:t>
      </w:r>
    </w:p>
    <w:p w14:paraId="50A4A287" w14:textId="77777777" w:rsidR="008B6AB1" w:rsidRDefault="00A40B5C" w:rsidP="008B6AB1">
      <w:pPr>
        <w:pStyle w:val="Standard"/>
        <w:numPr>
          <w:ilvl w:val="0"/>
          <w:numId w:val="1"/>
        </w:numPr>
        <w:tabs>
          <w:tab w:val="left" w:pos="284"/>
        </w:tabs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Władysław Biłas …………………….………………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</w:t>
      </w:r>
    </w:p>
    <w:p w14:paraId="7526EC41" w14:textId="77777777" w:rsidR="008B6AB1" w:rsidRDefault="008B6AB1" w:rsidP="008B6AB1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</w:p>
    <w:p w14:paraId="015B28D1" w14:textId="20087F67" w:rsidR="00A90524" w:rsidRPr="008B6AB1" w:rsidRDefault="00936468" w:rsidP="008B6AB1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B6AB1">
        <w:rPr>
          <w:rFonts w:ascii="Times New Roman" w:hAnsi="Times New Roman" w:cs="Times New Roman"/>
          <w:i/>
          <w:iCs/>
          <w:sz w:val="20"/>
          <w:szCs w:val="20"/>
        </w:rPr>
        <w:t xml:space="preserve">Protokołowała: Monika Bruszewska </w:t>
      </w:r>
      <w:r w:rsidR="00C15678" w:rsidRPr="008B6AB1"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="008B6AB1">
        <w:rPr>
          <w:rFonts w:ascii="Times New Roman" w:hAnsi="Times New Roman" w:cs="Times New Roman"/>
          <w:i/>
          <w:iCs/>
          <w:sz w:val="20"/>
          <w:szCs w:val="20"/>
        </w:rPr>
        <w:t>1</w:t>
      </w:r>
      <w:r w:rsidRPr="008B6AB1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991532" w:rsidRPr="008B6AB1">
        <w:rPr>
          <w:rFonts w:ascii="Times New Roman" w:hAnsi="Times New Roman" w:cs="Times New Roman"/>
          <w:i/>
          <w:iCs/>
          <w:sz w:val="20"/>
          <w:szCs w:val="20"/>
        </w:rPr>
        <w:t>1</w:t>
      </w:r>
      <w:r w:rsidR="008B6AB1">
        <w:rPr>
          <w:rFonts w:ascii="Times New Roman" w:hAnsi="Times New Roman" w:cs="Times New Roman"/>
          <w:i/>
          <w:iCs/>
          <w:sz w:val="20"/>
          <w:szCs w:val="20"/>
        </w:rPr>
        <w:t>1</w:t>
      </w:r>
      <w:r w:rsidRPr="008B6AB1">
        <w:rPr>
          <w:rFonts w:ascii="Times New Roman" w:hAnsi="Times New Roman" w:cs="Times New Roman"/>
          <w:i/>
          <w:iCs/>
          <w:sz w:val="20"/>
          <w:szCs w:val="20"/>
        </w:rPr>
        <w:t>.202</w:t>
      </w:r>
      <w:r w:rsidR="00C15678" w:rsidRPr="008B6AB1">
        <w:rPr>
          <w:rFonts w:ascii="Times New Roman" w:hAnsi="Times New Roman" w:cs="Times New Roman"/>
          <w:i/>
          <w:iCs/>
          <w:sz w:val="20"/>
          <w:szCs w:val="20"/>
        </w:rPr>
        <w:t>5</w:t>
      </w:r>
      <w:r w:rsidRPr="008B6AB1">
        <w:rPr>
          <w:rFonts w:ascii="Times New Roman" w:hAnsi="Times New Roman" w:cs="Times New Roman"/>
          <w:i/>
          <w:iCs/>
          <w:sz w:val="20"/>
          <w:szCs w:val="20"/>
        </w:rPr>
        <w:t xml:space="preserve"> r</w:t>
      </w:r>
      <w:r w:rsidRPr="008B6AB1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>.</w:t>
      </w:r>
    </w:p>
    <w:sectPr w:rsidR="00A90524" w:rsidRPr="008B6AB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66736" w14:textId="77777777" w:rsidR="00120D63" w:rsidRDefault="00120D63" w:rsidP="00984200">
      <w:pPr>
        <w:spacing w:after="0" w:line="240" w:lineRule="auto"/>
      </w:pPr>
      <w:r>
        <w:separator/>
      </w:r>
    </w:p>
  </w:endnote>
  <w:endnote w:type="continuationSeparator" w:id="0">
    <w:p w14:paraId="36D812DA" w14:textId="77777777" w:rsidR="00120D63" w:rsidRDefault="00120D63" w:rsidP="00984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4327045"/>
      <w:docPartObj>
        <w:docPartGallery w:val="Page Numbers (Bottom of Page)"/>
        <w:docPartUnique/>
      </w:docPartObj>
    </w:sdtPr>
    <w:sdtContent>
      <w:p w14:paraId="65C7F706" w14:textId="3B89FD6E" w:rsidR="00380DDA" w:rsidRDefault="00380D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3AE">
          <w:rPr>
            <w:noProof/>
          </w:rPr>
          <w:t>27</w:t>
        </w:r>
        <w:r>
          <w:fldChar w:fldCharType="end"/>
        </w:r>
      </w:p>
    </w:sdtContent>
  </w:sdt>
  <w:p w14:paraId="24D8D469" w14:textId="77777777" w:rsidR="00380DDA" w:rsidRDefault="00380D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9A6E9" w14:textId="77777777" w:rsidR="00120D63" w:rsidRDefault="00120D63" w:rsidP="00984200">
      <w:pPr>
        <w:spacing w:after="0" w:line="240" w:lineRule="auto"/>
      </w:pPr>
      <w:r>
        <w:separator/>
      </w:r>
    </w:p>
  </w:footnote>
  <w:footnote w:type="continuationSeparator" w:id="0">
    <w:p w14:paraId="401DF9F9" w14:textId="77777777" w:rsidR="00120D63" w:rsidRDefault="00120D63" w:rsidP="00984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2B9D1D"/>
    <w:multiLevelType w:val="hybridMultilevel"/>
    <w:tmpl w:val="C92E7D4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17AD096B"/>
    <w:multiLevelType w:val="multilevel"/>
    <w:tmpl w:val="17E0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F550B8"/>
    <w:multiLevelType w:val="hybridMultilevel"/>
    <w:tmpl w:val="DCECD1E0"/>
    <w:lvl w:ilvl="0" w:tplc="824C21F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91F344C"/>
    <w:multiLevelType w:val="hybridMultilevel"/>
    <w:tmpl w:val="34DAF0AE"/>
    <w:lvl w:ilvl="0" w:tplc="CF5C73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4568A"/>
    <w:multiLevelType w:val="multilevel"/>
    <w:tmpl w:val="79227F8C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6" w15:restartNumberingAfterBreak="0">
    <w:nsid w:val="301F4F68"/>
    <w:multiLevelType w:val="hybridMultilevel"/>
    <w:tmpl w:val="1C3A62C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69C2D7C"/>
    <w:multiLevelType w:val="hybridMultilevel"/>
    <w:tmpl w:val="6A7A52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F73A8"/>
    <w:multiLevelType w:val="hybridMultilevel"/>
    <w:tmpl w:val="E0F0F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27441"/>
    <w:multiLevelType w:val="hybridMultilevel"/>
    <w:tmpl w:val="A568FE74"/>
    <w:lvl w:ilvl="0" w:tplc="6DDE68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F61F5"/>
    <w:multiLevelType w:val="hybridMultilevel"/>
    <w:tmpl w:val="97AAF1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EC76B5"/>
    <w:multiLevelType w:val="multilevel"/>
    <w:tmpl w:val="A082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20665E"/>
    <w:multiLevelType w:val="hybridMultilevel"/>
    <w:tmpl w:val="9B1E7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A1B4F"/>
    <w:multiLevelType w:val="multilevel"/>
    <w:tmpl w:val="BA78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526E2A"/>
    <w:multiLevelType w:val="hybridMultilevel"/>
    <w:tmpl w:val="75302AAC"/>
    <w:lvl w:ilvl="0" w:tplc="04150019">
      <w:start w:val="1"/>
      <w:numFmt w:val="lowerLetter"/>
      <w:lvlText w:val="%1."/>
      <w:lvlJc w:val="left"/>
      <w:pPr>
        <w:ind w:left="786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B7086"/>
    <w:multiLevelType w:val="multilevel"/>
    <w:tmpl w:val="10A2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053110">
    <w:abstractNumId w:val="5"/>
  </w:num>
  <w:num w:numId="2" w16cid:durableId="489635559">
    <w:abstractNumId w:val="3"/>
  </w:num>
  <w:num w:numId="3" w16cid:durableId="1768960183">
    <w:abstractNumId w:val="4"/>
  </w:num>
  <w:num w:numId="4" w16cid:durableId="1016149119">
    <w:abstractNumId w:val="14"/>
  </w:num>
  <w:num w:numId="5" w16cid:durableId="1072116906">
    <w:abstractNumId w:val="7"/>
  </w:num>
  <w:num w:numId="6" w16cid:durableId="581916045">
    <w:abstractNumId w:val="12"/>
  </w:num>
  <w:num w:numId="7" w16cid:durableId="1939632228">
    <w:abstractNumId w:val="0"/>
  </w:num>
  <w:num w:numId="8" w16cid:durableId="2038895871">
    <w:abstractNumId w:val="6"/>
  </w:num>
  <w:num w:numId="9" w16cid:durableId="1956979932">
    <w:abstractNumId w:val="8"/>
  </w:num>
  <w:num w:numId="10" w16cid:durableId="347948652">
    <w:abstractNumId w:val="10"/>
  </w:num>
  <w:num w:numId="11" w16cid:durableId="1770855367">
    <w:abstractNumId w:val="9"/>
  </w:num>
  <w:num w:numId="12" w16cid:durableId="2117365399">
    <w:abstractNumId w:val="1"/>
  </w:num>
  <w:num w:numId="13" w16cid:durableId="1994483287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07508782">
    <w:abstractNumId w:val="13"/>
  </w:num>
  <w:num w:numId="15" w16cid:durableId="1849633151">
    <w:abstractNumId w:val="2"/>
  </w:num>
  <w:num w:numId="16" w16cid:durableId="13484101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324"/>
    <w:rsid w:val="000141B5"/>
    <w:rsid w:val="00041CBD"/>
    <w:rsid w:val="000642F2"/>
    <w:rsid w:val="00076CA0"/>
    <w:rsid w:val="00084E47"/>
    <w:rsid w:val="00094AD4"/>
    <w:rsid w:val="000A333D"/>
    <w:rsid w:val="000E3704"/>
    <w:rsid w:val="000F3A36"/>
    <w:rsid w:val="0010767F"/>
    <w:rsid w:val="00115B1C"/>
    <w:rsid w:val="001172B9"/>
    <w:rsid w:val="00120AD3"/>
    <w:rsid w:val="00120D63"/>
    <w:rsid w:val="00137311"/>
    <w:rsid w:val="001467FD"/>
    <w:rsid w:val="001A5FB9"/>
    <w:rsid w:val="00203348"/>
    <w:rsid w:val="002573A9"/>
    <w:rsid w:val="00260038"/>
    <w:rsid w:val="00272817"/>
    <w:rsid w:val="00290993"/>
    <w:rsid w:val="00290E5D"/>
    <w:rsid w:val="002959FC"/>
    <w:rsid w:val="002B5EC9"/>
    <w:rsid w:val="002D1A41"/>
    <w:rsid w:val="002E146B"/>
    <w:rsid w:val="00307684"/>
    <w:rsid w:val="00312797"/>
    <w:rsid w:val="003147D6"/>
    <w:rsid w:val="00346FC3"/>
    <w:rsid w:val="00352A62"/>
    <w:rsid w:val="00360B94"/>
    <w:rsid w:val="00371AE1"/>
    <w:rsid w:val="00380DDA"/>
    <w:rsid w:val="00396522"/>
    <w:rsid w:val="003A3200"/>
    <w:rsid w:val="003B270A"/>
    <w:rsid w:val="003D0DC4"/>
    <w:rsid w:val="003F6B70"/>
    <w:rsid w:val="00422CA7"/>
    <w:rsid w:val="0047293C"/>
    <w:rsid w:val="00475B59"/>
    <w:rsid w:val="00483EAC"/>
    <w:rsid w:val="004D6175"/>
    <w:rsid w:val="004F5324"/>
    <w:rsid w:val="00565945"/>
    <w:rsid w:val="005C6E7B"/>
    <w:rsid w:val="005D3281"/>
    <w:rsid w:val="005D61FD"/>
    <w:rsid w:val="005E7613"/>
    <w:rsid w:val="005F686A"/>
    <w:rsid w:val="005F717C"/>
    <w:rsid w:val="006159D7"/>
    <w:rsid w:val="00622271"/>
    <w:rsid w:val="00663B48"/>
    <w:rsid w:val="006A1A9D"/>
    <w:rsid w:val="006B398A"/>
    <w:rsid w:val="006C20EB"/>
    <w:rsid w:val="006E2D0A"/>
    <w:rsid w:val="007036BE"/>
    <w:rsid w:val="00712AE5"/>
    <w:rsid w:val="007153AE"/>
    <w:rsid w:val="00736FCD"/>
    <w:rsid w:val="007A079A"/>
    <w:rsid w:val="007C65A5"/>
    <w:rsid w:val="007F5060"/>
    <w:rsid w:val="008131C7"/>
    <w:rsid w:val="0081583A"/>
    <w:rsid w:val="008427CB"/>
    <w:rsid w:val="00850438"/>
    <w:rsid w:val="0087400F"/>
    <w:rsid w:val="008764A3"/>
    <w:rsid w:val="00887E9C"/>
    <w:rsid w:val="008B002D"/>
    <w:rsid w:val="008B4A67"/>
    <w:rsid w:val="008B6AB1"/>
    <w:rsid w:val="008C55C3"/>
    <w:rsid w:val="008D070B"/>
    <w:rsid w:val="008F26BF"/>
    <w:rsid w:val="00904330"/>
    <w:rsid w:val="00905F7E"/>
    <w:rsid w:val="009106FC"/>
    <w:rsid w:val="00911963"/>
    <w:rsid w:val="00916369"/>
    <w:rsid w:val="00920229"/>
    <w:rsid w:val="00935B47"/>
    <w:rsid w:val="00936468"/>
    <w:rsid w:val="00955B39"/>
    <w:rsid w:val="00963D14"/>
    <w:rsid w:val="00972226"/>
    <w:rsid w:val="00984200"/>
    <w:rsid w:val="00991532"/>
    <w:rsid w:val="009C58F0"/>
    <w:rsid w:val="009F1EA6"/>
    <w:rsid w:val="00A21DC0"/>
    <w:rsid w:val="00A40B5C"/>
    <w:rsid w:val="00A41E1B"/>
    <w:rsid w:val="00A86186"/>
    <w:rsid w:val="00A87785"/>
    <w:rsid w:val="00A90524"/>
    <w:rsid w:val="00A92995"/>
    <w:rsid w:val="00AB29B0"/>
    <w:rsid w:val="00AC4000"/>
    <w:rsid w:val="00AD6A4B"/>
    <w:rsid w:val="00AE2633"/>
    <w:rsid w:val="00AF2FF2"/>
    <w:rsid w:val="00B0666F"/>
    <w:rsid w:val="00B079ED"/>
    <w:rsid w:val="00B1376F"/>
    <w:rsid w:val="00B17641"/>
    <w:rsid w:val="00B60512"/>
    <w:rsid w:val="00B608E7"/>
    <w:rsid w:val="00B958F3"/>
    <w:rsid w:val="00BC78D7"/>
    <w:rsid w:val="00C02140"/>
    <w:rsid w:val="00C15678"/>
    <w:rsid w:val="00C41C9A"/>
    <w:rsid w:val="00C86A4E"/>
    <w:rsid w:val="00CA12B4"/>
    <w:rsid w:val="00CD4FD0"/>
    <w:rsid w:val="00CD6517"/>
    <w:rsid w:val="00CE7264"/>
    <w:rsid w:val="00D04AB8"/>
    <w:rsid w:val="00D3327F"/>
    <w:rsid w:val="00D33C59"/>
    <w:rsid w:val="00D4394B"/>
    <w:rsid w:val="00D57371"/>
    <w:rsid w:val="00D67FF1"/>
    <w:rsid w:val="00DC63C9"/>
    <w:rsid w:val="00DD0036"/>
    <w:rsid w:val="00DD14C6"/>
    <w:rsid w:val="00E0455C"/>
    <w:rsid w:val="00E154A2"/>
    <w:rsid w:val="00E33B7E"/>
    <w:rsid w:val="00E43E1F"/>
    <w:rsid w:val="00E61416"/>
    <w:rsid w:val="00E76687"/>
    <w:rsid w:val="00E77FE9"/>
    <w:rsid w:val="00E863B3"/>
    <w:rsid w:val="00EA106B"/>
    <w:rsid w:val="00EB32FF"/>
    <w:rsid w:val="00EB36A0"/>
    <w:rsid w:val="00EC0729"/>
    <w:rsid w:val="00EC0EC5"/>
    <w:rsid w:val="00F1469B"/>
    <w:rsid w:val="00F45C0A"/>
    <w:rsid w:val="00F47404"/>
    <w:rsid w:val="00F505E4"/>
    <w:rsid w:val="00F5454A"/>
    <w:rsid w:val="00F65F0A"/>
    <w:rsid w:val="00F85DE2"/>
    <w:rsid w:val="00FA7E85"/>
    <w:rsid w:val="00FB7C85"/>
    <w:rsid w:val="00FE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10CB"/>
  <w15:chartTrackingRefBased/>
  <w15:docId w15:val="{C8487170-5BA1-4E94-AE3A-905E192D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0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36468"/>
    <w:pPr>
      <w:suppressAutoHyphens/>
      <w:autoSpaceDN w:val="0"/>
      <w:spacing w:after="0" w:line="240" w:lineRule="auto"/>
      <w:ind w:left="113" w:right="113"/>
    </w:pPr>
    <w:rPr>
      <w:rFonts w:ascii="Calibri" w:eastAsia="Times New Roman" w:hAnsi="Calibri" w:cs="Calibri"/>
      <w:kern w:val="3"/>
      <w:lang w:eastAsia="ar-SA"/>
    </w:rPr>
  </w:style>
  <w:style w:type="numbering" w:customStyle="1" w:styleId="WWNum2">
    <w:name w:val="WWNum2"/>
    <w:basedOn w:val="Bezlisty"/>
    <w:rsid w:val="00936468"/>
    <w:pPr>
      <w:numPr>
        <w:numId w:val="1"/>
      </w:numPr>
    </w:pPr>
  </w:style>
  <w:style w:type="paragraph" w:styleId="Akapitzlist">
    <w:name w:val="List Paragraph"/>
    <w:basedOn w:val="Normalny"/>
    <w:qFormat/>
    <w:rsid w:val="003F6B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984200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8420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84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200"/>
  </w:style>
  <w:style w:type="paragraph" w:styleId="Stopka">
    <w:name w:val="footer"/>
    <w:basedOn w:val="Normalny"/>
    <w:link w:val="StopkaZnak"/>
    <w:uiPriority w:val="99"/>
    <w:unhideWhenUsed/>
    <w:rsid w:val="00984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200"/>
  </w:style>
  <w:style w:type="paragraph" w:customStyle="1" w:styleId="Default">
    <w:name w:val="Default"/>
    <w:rsid w:val="007F50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eksttreci2">
    <w:name w:val="Tekst treści (2)_"/>
    <w:link w:val="Teksttreci20"/>
    <w:rsid w:val="007F5060"/>
    <w:rPr>
      <w:rFonts w:ascii="Times New Roman" w:eastAsia="Times New Roman" w:hAnsi="Times New Roman"/>
    </w:rPr>
  </w:style>
  <w:style w:type="paragraph" w:customStyle="1" w:styleId="Teksttreci20">
    <w:name w:val="Tekst treści (2)"/>
    <w:basedOn w:val="Normalny"/>
    <w:link w:val="Teksttreci2"/>
    <w:rsid w:val="007F5060"/>
    <w:pPr>
      <w:widowControl w:val="0"/>
      <w:spacing w:after="240" w:line="240" w:lineRule="auto"/>
      <w:ind w:left="720"/>
    </w:pPr>
    <w:rPr>
      <w:rFonts w:ascii="Times New Roman" w:eastAsia="Times New Roman" w:hAnsi="Times New Roman"/>
    </w:rPr>
  </w:style>
  <w:style w:type="character" w:customStyle="1" w:styleId="Teksttreci">
    <w:name w:val="Tekst treści_"/>
    <w:link w:val="Teksttreci0"/>
    <w:rsid w:val="00955B39"/>
  </w:style>
  <w:style w:type="paragraph" w:customStyle="1" w:styleId="Teksttreci0">
    <w:name w:val="Tekst treści"/>
    <w:basedOn w:val="Normalny"/>
    <w:link w:val="Teksttreci"/>
    <w:rsid w:val="00955B39"/>
    <w:pPr>
      <w:widowControl w:val="0"/>
      <w:spacing w:after="300" w:line="276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77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77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77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Bruszewska</dc:creator>
  <cp:keywords/>
  <dc:description/>
  <cp:lastModifiedBy>Obsluga Rady</cp:lastModifiedBy>
  <cp:revision>16</cp:revision>
  <dcterms:created xsi:type="dcterms:W3CDTF">2024-10-28T12:29:00Z</dcterms:created>
  <dcterms:modified xsi:type="dcterms:W3CDTF">2025-12-03T14:02:00Z</dcterms:modified>
</cp:coreProperties>
</file>