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40F73" w14:textId="2751339D" w:rsidR="001863E0" w:rsidRPr="0089045A" w:rsidRDefault="001863E0" w:rsidP="001863E0">
      <w:pPr>
        <w:tabs>
          <w:tab w:val="left" w:pos="3285"/>
        </w:tabs>
        <w:jc w:val="right"/>
        <w:rPr>
          <w:rFonts w:ascii="Arial" w:hAnsi="Arial" w:cs="Arial"/>
        </w:rPr>
      </w:pPr>
      <w:r w:rsidRPr="0089045A">
        <w:rPr>
          <w:rFonts w:ascii="Arial" w:hAnsi="Arial" w:cs="Arial"/>
        </w:rPr>
        <w:t>Gołdap, dn. 1</w:t>
      </w:r>
      <w:r>
        <w:rPr>
          <w:rFonts w:ascii="Arial" w:hAnsi="Arial" w:cs="Arial"/>
        </w:rPr>
        <w:t>7</w:t>
      </w:r>
      <w:r w:rsidRPr="0089045A">
        <w:rPr>
          <w:rFonts w:ascii="Arial" w:hAnsi="Arial" w:cs="Arial"/>
        </w:rPr>
        <w:t>.03.2023 r.</w:t>
      </w:r>
    </w:p>
    <w:p w14:paraId="6D61604D" w14:textId="020CF475" w:rsidR="001863E0" w:rsidRDefault="001863E0" w:rsidP="001863E0">
      <w:pPr>
        <w:tabs>
          <w:tab w:val="left" w:pos="328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Znak sprawy: OR.272.2.2023</w:t>
      </w:r>
    </w:p>
    <w:p w14:paraId="4BB86CA6" w14:textId="77777777" w:rsidR="001863E0" w:rsidRDefault="001863E0" w:rsidP="001863E0">
      <w:pPr>
        <w:tabs>
          <w:tab w:val="left" w:pos="3285"/>
        </w:tabs>
        <w:jc w:val="center"/>
        <w:rPr>
          <w:rFonts w:ascii="Arial" w:hAnsi="Arial" w:cs="Arial"/>
          <w:b/>
          <w:bCs/>
        </w:rPr>
      </w:pPr>
    </w:p>
    <w:p w14:paraId="7D2CEDC0" w14:textId="77777777" w:rsidR="001863E0" w:rsidRPr="00DA05AF" w:rsidRDefault="001863E0" w:rsidP="001863E0">
      <w:pPr>
        <w:tabs>
          <w:tab w:val="left" w:pos="3285"/>
        </w:tabs>
        <w:jc w:val="center"/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SZACOWANIE WARTOŚCI ZAMÓWIENIA</w:t>
      </w:r>
    </w:p>
    <w:p w14:paraId="230B4656" w14:textId="3F02130C" w:rsidR="001863E0" w:rsidRDefault="001863E0" w:rsidP="001863E0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W celu zbadania oferty rynkowej oraz ustalenia wartości zamówienia, </w:t>
      </w:r>
      <w:r>
        <w:rPr>
          <w:rFonts w:ascii="Arial" w:hAnsi="Arial" w:cs="Arial"/>
        </w:rPr>
        <w:t>Powiat Gołdapski z siedzibą przy ul. Krótkiej 1 w Gołdapi</w:t>
      </w:r>
      <w:r w:rsidRPr="00DA05AF">
        <w:rPr>
          <w:rFonts w:ascii="Arial" w:hAnsi="Arial" w:cs="Arial"/>
        </w:rPr>
        <w:t xml:space="preserve">, zwraca się z prośbą o informację dotyczącą szacunkowych kosztów realizacji zamówienia, przedmiotem którego jest </w:t>
      </w:r>
      <w:r>
        <w:rPr>
          <w:rFonts w:ascii="Arial" w:hAnsi="Arial" w:cs="Arial"/>
        </w:rPr>
        <w:t xml:space="preserve">wdrożenie </w:t>
      </w:r>
      <w:r w:rsidRPr="001863E0">
        <w:rPr>
          <w:rFonts w:ascii="Arial" w:hAnsi="Arial" w:cs="Arial"/>
        </w:rPr>
        <w:t>rozwiązani</w:t>
      </w:r>
      <w:r>
        <w:rPr>
          <w:rFonts w:ascii="Arial" w:hAnsi="Arial" w:cs="Arial"/>
        </w:rPr>
        <w:t>a do</w:t>
      </w:r>
      <w:r w:rsidRPr="001863E0">
        <w:rPr>
          <w:rFonts w:ascii="Arial" w:hAnsi="Arial" w:cs="Arial"/>
        </w:rPr>
        <w:t xml:space="preserve"> centralnego składowania dzienników zdarzeń</w:t>
      </w:r>
      <w:r>
        <w:rPr>
          <w:rFonts w:ascii="Arial" w:hAnsi="Arial" w:cs="Arial"/>
        </w:rPr>
        <w:t xml:space="preserve"> </w:t>
      </w:r>
      <w:r w:rsidR="0062272E">
        <w:rPr>
          <w:rFonts w:ascii="Arial" w:hAnsi="Arial" w:cs="Arial"/>
        </w:rPr>
        <w:t xml:space="preserve">w Starostwie Powiatowym w Gołdapi </w:t>
      </w:r>
      <w:r w:rsidRPr="001863E0">
        <w:rPr>
          <w:rFonts w:ascii="Arial" w:hAnsi="Arial" w:cs="Arial"/>
        </w:rPr>
        <w:t>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</w:t>
      </w:r>
    </w:p>
    <w:p w14:paraId="5150EC3B" w14:textId="77777777" w:rsidR="001863E0" w:rsidRDefault="001863E0" w:rsidP="001863E0">
      <w:pPr>
        <w:tabs>
          <w:tab w:val="left" w:pos="3285"/>
        </w:tabs>
        <w:rPr>
          <w:rFonts w:ascii="Arial" w:hAnsi="Arial" w:cs="Arial"/>
        </w:rPr>
      </w:pPr>
    </w:p>
    <w:p w14:paraId="137C9B5B" w14:textId="02960BD7" w:rsidR="001863E0" w:rsidRPr="00DA05AF" w:rsidRDefault="001863E0" w:rsidP="001863E0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Szczegółowy opis przedmiotu zamówienia stanowi załącznik nr 1 do niniejszej </w:t>
      </w:r>
      <w:r>
        <w:rPr>
          <w:rFonts w:ascii="Arial" w:hAnsi="Arial" w:cs="Arial"/>
        </w:rPr>
        <w:t>zapytania</w:t>
      </w:r>
      <w:r w:rsidRPr="00DA05AF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o</w:t>
      </w:r>
      <w:r w:rsidRPr="00DA05AF">
        <w:rPr>
          <w:rFonts w:ascii="Arial" w:hAnsi="Arial" w:cs="Arial"/>
        </w:rPr>
        <w:t>szacowanie</w:t>
      </w:r>
      <w:r>
        <w:rPr>
          <w:rFonts w:ascii="Arial" w:hAnsi="Arial" w:cs="Arial"/>
        </w:rPr>
        <w:t xml:space="preserve"> wartości zamówienia</w:t>
      </w:r>
      <w:r w:rsidRPr="00DA05AF">
        <w:rPr>
          <w:rFonts w:ascii="Arial" w:hAnsi="Arial" w:cs="Arial"/>
        </w:rPr>
        <w:t>.</w:t>
      </w:r>
    </w:p>
    <w:p w14:paraId="2E60C083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Wycena musi zawierać wszystkie koszty realizacji zamówienia.</w:t>
      </w:r>
    </w:p>
    <w:p w14:paraId="50C61BE2" w14:textId="25AAA842" w:rsidR="001863E0" w:rsidRPr="00DA05AF" w:rsidRDefault="001863E0" w:rsidP="001863E0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Proszę o przesłanie wyceny na załączonym formularzu – załącznik nr </w:t>
      </w:r>
      <w:r>
        <w:rPr>
          <w:rFonts w:ascii="Arial" w:hAnsi="Arial" w:cs="Arial"/>
        </w:rPr>
        <w:t>2</w:t>
      </w:r>
      <w:r w:rsidRPr="00DA05AF">
        <w:rPr>
          <w:rFonts w:ascii="Arial" w:hAnsi="Arial" w:cs="Arial"/>
        </w:rPr>
        <w:t xml:space="preserve">, na adres mailowy: </w:t>
      </w:r>
      <w:r>
        <w:rPr>
          <w:rFonts w:ascii="Arial" w:hAnsi="Arial" w:cs="Arial"/>
        </w:rPr>
        <w:t>lukasz.debowski@powiatgoldap.pl</w:t>
      </w:r>
      <w:r w:rsidRPr="00DA05AF">
        <w:rPr>
          <w:rFonts w:ascii="Arial" w:hAnsi="Arial" w:cs="Arial"/>
        </w:rPr>
        <w:t xml:space="preserve"> w terminie do 2</w:t>
      </w:r>
      <w:r w:rsidR="00EE1A00">
        <w:rPr>
          <w:rFonts w:ascii="Arial" w:hAnsi="Arial" w:cs="Arial"/>
        </w:rPr>
        <w:t>2</w:t>
      </w:r>
      <w:r w:rsidRPr="00DA05AF">
        <w:rPr>
          <w:rFonts w:ascii="Arial" w:hAnsi="Arial" w:cs="Arial"/>
        </w:rPr>
        <w:t xml:space="preserve"> marca 2023 r.</w:t>
      </w:r>
      <w:r>
        <w:rPr>
          <w:rFonts w:ascii="Arial" w:hAnsi="Arial" w:cs="Arial"/>
        </w:rPr>
        <w:t xml:space="preserve"> </w:t>
      </w:r>
      <w:r w:rsidRPr="00134032">
        <w:rPr>
          <w:rFonts w:ascii="Arial" w:hAnsi="Arial" w:cs="Arial"/>
        </w:rPr>
        <w:t>do godziny 13:00</w:t>
      </w:r>
      <w:r>
        <w:rPr>
          <w:rFonts w:ascii="Arial" w:hAnsi="Arial" w:cs="Arial"/>
        </w:rPr>
        <w:t>.</w:t>
      </w:r>
    </w:p>
    <w:p w14:paraId="5B289314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Ewentualne pytania proszę kierować na adres mailowy: </w:t>
      </w:r>
      <w:r>
        <w:rPr>
          <w:rFonts w:ascii="Arial" w:hAnsi="Arial" w:cs="Arial"/>
        </w:rPr>
        <w:t>lukasz.debowski@powiatgoldap.pl.</w:t>
      </w:r>
    </w:p>
    <w:p w14:paraId="3E9F4846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  <w:b/>
          <w:bCs/>
          <w:u w:val="single"/>
        </w:rPr>
      </w:pPr>
      <w:r w:rsidRPr="00DA05AF">
        <w:rPr>
          <w:rFonts w:ascii="Arial" w:hAnsi="Arial" w:cs="Arial"/>
          <w:b/>
          <w:bCs/>
          <w:u w:val="single"/>
        </w:rPr>
        <w:t>UWAGA:</w:t>
      </w:r>
    </w:p>
    <w:p w14:paraId="7FA46F61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Niniejsza prośba o oszacowanie wartości zamówienia nie stanowi zapytania ofertowego w myśl przepisów ustawy Prawo zamówień publicznych i służy zbadaniu rynku.</w:t>
      </w:r>
    </w:p>
    <w:p w14:paraId="6251E727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</w:rPr>
      </w:pPr>
    </w:p>
    <w:p w14:paraId="7B1DBA60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Klauzula informacyjna – art. 13 RODO.</w:t>
      </w:r>
    </w:p>
    <w:p w14:paraId="3E83F4B4" w14:textId="77777777" w:rsidR="001863E0" w:rsidRPr="00DA05AF" w:rsidRDefault="001863E0" w:rsidP="001863E0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bookmarkStart w:id="0" w:name="_Hlk129876274"/>
      <w:r w:rsidRPr="00DA05AF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674F72BB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6DF16BDD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61C3E7C2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39EDBAA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 </w:t>
      </w:r>
    </w:p>
    <w:p w14:paraId="705DC898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</w:t>
      </w:r>
    </w:p>
    <w:p w14:paraId="58E56621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, związanym z udziałem w postępowaniu o udzielenie zamówienia publicznego; konsekwencje niepodania określonych danych wynikają z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</w:t>
      </w:r>
    </w:p>
    <w:p w14:paraId="738BE404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lastRenderedPageBreak/>
        <w:t xml:space="preserve">W odniesieniu do Pani/Pana danych osobowych decyzje nie będą podejmowane w sposób zautomatyzowany, stosowanie do art. 22 RODO; </w:t>
      </w:r>
    </w:p>
    <w:p w14:paraId="58B75A19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posiada Pani/Pan: </w:t>
      </w:r>
    </w:p>
    <w:p w14:paraId="0D08599C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14627810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20A4AEBE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200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68D079F3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20E351B2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nie przysługuje Pani/Panu: </w:t>
      </w:r>
    </w:p>
    <w:p w14:paraId="4BC1DB27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67013790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34BD8BB2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200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bookmarkEnd w:id="0"/>
    <w:p w14:paraId="0764157A" w14:textId="3FED75F8" w:rsidR="00777948" w:rsidRPr="00642F59" w:rsidRDefault="00777948" w:rsidP="00586070">
      <w:pPr>
        <w:ind w:left="2880"/>
      </w:pPr>
    </w:p>
    <w:sectPr w:rsidR="00777948" w:rsidRPr="00642F59">
      <w:headerReference w:type="default" r:id="rId7"/>
      <w:footerReference w:type="default" r:id="rId8"/>
      <w:pgSz w:w="11900" w:h="16850"/>
      <w:pgMar w:top="1800" w:right="740" w:bottom="1560" w:left="1000" w:header="427" w:footer="13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2B13" w14:textId="77777777" w:rsidR="00867CB4" w:rsidRDefault="00867CB4">
      <w:r>
        <w:separator/>
      </w:r>
    </w:p>
  </w:endnote>
  <w:endnote w:type="continuationSeparator" w:id="0">
    <w:p w14:paraId="13D30568" w14:textId="77777777" w:rsidR="00867CB4" w:rsidRDefault="0086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B5D0" w14:textId="36613863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2F59">
      <w:rPr>
        <w:noProof/>
      </w:rPr>
      <mc:AlternateContent>
        <mc:Choice Requires="wps">
          <w:drawing>
            <wp:anchor distT="0" distB="0" distL="114300" distR="114300" simplePos="0" relativeHeight="503306360" behindDoc="1" locked="0" layoutInCell="1" allowOverlap="1" wp14:anchorId="40B4451E" wp14:editId="62C0CFE2">
              <wp:simplePos x="0" y="0"/>
              <wp:positionH relativeFrom="page">
                <wp:posOffset>1147445</wp:posOffset>
              </wp:positionH>
              <wp:positionV relativeFrom="page">
                <wp:posOffset>9679940</wp:posOffset>
              </wp:positionV>
              <wp:extent cx="5344795" cy="311785"/>
              <wp:effectExtent l="4445" t="254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4795" cy="311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0867C" w14:textId="29F8CAAA" w:rsidR="00777948" w:rsidRPr="00B73ABE" w:rsidRDefault="00000000" w:rsidP="00B73ABE">
                          <w:pPr>
                            <w:spacing w:before="10"/>
                            <w:ind w:right="-10"/>
                            <w:jc w:val="center"/>
                            <w:rPr>
                              <w:rFonts w:ascii="Roboto" w:hAnsi="Roboto"/>
                              <w:sz w:val="20"/>
                            </w:rPr>
                          </w:pP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Projekt “</w:t>
                          </w:r>
                          <w:r w:rsidR="00C95556">
                            <w:rPr>
                              <w:rFonts w:ascii="Roboto" w:hAnsi="Roboto"/>
                              <w:sz w:val="20"/>
                            </w:rPr>
                            <w:t>Cyfrowy powiat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” jest finansowany ze środków Europejskiego Funduszu Rozwoju</w:t>
                          </w:r>
                          <w:r w:rsidR="00B73ABE">
                            <w:rPr>
                              <w:rFonts w:ascii="Roboto" w:hAnsi="Roboto"/>
                              <w:sz w:val="20"/>
                            </w:rPr>
                            <w:t xml:space="preserve"> 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Regionalnego w ramach Programu Operacyjnego Polska Cyfrowa na lata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4451E" id="Text Box 2" o:spid="_x0000_s1027" type="#_x0000_t202" style="position:absolute;margin-left:90.35pt;margin-top:762.2pt;width:420.85pt;height:24.55pt;z-index:-10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" filled="f" stroked="f">
              <v:textbox inset="0,0,0,0">
                <w:txbxContent>
                  <w:p w14:paraId="6340867C" w14:textId="29F8CAAA" w:rsidR="00777948" w:rsidRPr="00B73ABE" w:rsidRDefault="00000000" w:rsidP="00B73ABE">
                    <w:pPr>
                      <w:spacing w:before="10"/>
                      <w:ind w:right="-10"/>
                      <w:jc w:val="center"/>
                      <w:rPr>
                        <w:rFonts w:ascii="Roboto" w:hAnsi="Roboto"/>
                        <w:sz w:val="20"/>
                      </w:rPr>
                    </w:pPr>
                    <w:r w:rsidRPr="00B73ABE">
                      <w:rPr>
                        <w:rFonts w:ascii="Roboto" w:hAnsi="Roboto"/>
                        <w:sz w:val="20"/>
                      </w:rPr>
                      <w:t>Projekt “</w:t>
                    </w:r>
                    <w:r w:rsidR="00C95556">
                      <w:rPr>
                        <w:rFonts w:ascii="Roboto" w:hAnsi="Roboto"/>
                        <w:sz w:val="20"/>
                      </w:rPr>
                      <w:t>Cyfrowy powiat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” jest finansowany ze środków Europejskiego Funduszu Rozwoju</w:t>
                    </w:r>
                    <w:r w:rsidR="00B73ABE">
                      <w:rPr>
                        <w:rFonts w:ascii="Roboto" w:hAnsi="Roboto"/>
                        <w:sz w:val="20"/>
                      </w:rPr>
                      <w:t xml:space="preserve"> 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Regionalnego w ramach Programu Operacyjnego Polska Cyfrowa na lata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19167" w14:textId="77777777" w:rsidR="00867CB4" w:rsidRDefault="00867CB4">
      <w:r>
        <w:separator/>
      </w:r>
    </w:p>
  </w:footnote>
  <w:footnote w:type="continuationSeparator" w:id="0">
    <w:p w14:paraId="546ADDBC" w14:textId="77777777" w:rsidR="00867CB4" w:rsidRDefault="0086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791F" w14:textId="77777777" w:rsidR="00777948" w:rsidRDefault="00000000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25311" behindDoc="1" locked="0" layoutInCell="1" allowOverlap="1" wp14:anchorId="06B80C0F" wp14:editId="5DB3403D">
          <wp:simplePos x="0" y="0"/>
          <wp:positionH relativeFrom="page">
            <wp:posOffset>704850</wp:posOffset>
          </wp:positionH>
          <wp:positionV relativeFrom="page">
            <wp:posOffset>271271</wp:posOffset>
          </wp:positionV>
          <wp:extent cx="6273800" cy="873251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3800" cy="873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  <w:jc w:val="left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4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5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  <w:jc w:val="left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6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7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9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  <w:jc w:val="lef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2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3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4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5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6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7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  <w:jc w:val="lef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18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5"/>
  </w:num>
  <w:num w:numId="2" w16cid:durableId="1535533596">
    <w:abstractNumId w:val="11"/>
  </w:num>
  <w:num w:numId="3" w16cid:durableId="1054231813">
    <w:abstractNumId w:val="6"/>
  </w:num>
  <w:num w:numId="4" w16cid:durableId="461509229">
    <w:abstractNumId w:val="14"/>
  </w:num>
  <w:num w:numId="5" w16cid:durableId="487290487">
    <w:abstractNumId w:val="4"/>
  </w:num>
  <w:num w:numId="6" w16cid:durableId="1796365779">
    <w:abstractNumId w:val="7"/>
  </w:num>
  <w:num w:numId="7" w16cid:durableId="1153066231">
    <w:abstractNumId w:val="3"/>
  </w:num>
  <w:num w:numId="8" w16cid:durableId="818570551">
    <w:abstractNumId w:val="5"/>
  </w:num>
  <w:num w:numId="9" w16cid:durableId="967588839">
    <w:abstractNumId w:val="12"/>
  </w:num>
  <w:num w:numId="10" w16cid:durableId="1519006467">
    <w:abstractNumId w:val="8"/>
  </w:num>
  <w:num w:numId="11" w16cid:durableId="474685146">
    <w:abstractNumId w:val="16"/>
  </w:num>
  <w:num w:numId="12" w16cid:durableId="981887208">
    <w:abstractNumId w:val="1"/>
  </w:num>
  <w:num w:numId="13" w16cid:durableId="1330673929">
    <w:abstractNumId w:val="18"/>
  </w:num>
  <w:num w:numId="14" w16cid:durableId="1271624482">
    <w:abstractNumId w:val="2"/>
  </w:num>
  <w:num w:numId="15" w16cid:durableId="1022632144">
    <w:abstractNumId w:val="9"/>
  </w:num>
  <w:num w:numId="16" w16cid:durableId="2016376748">
    <w:abstractNumId w:val="13"/>
  </w:num>
  <w:num w:numId="17" w16cid:durableId="570038842">
    <w:abstractNumId w:val="0"/>
  </w:num>
  <w:num w:numId="18" w16cid:durableId="1082753001">
    <w:abstractNumId w:val="17"/>
  </w:num>
  <w:num w:numId="19" w16cid:durableId="1134181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1863E0"/>
    <w:rsid w:val="002C7ADC"/>
    <w:rsid w:val="003C4E69"/>
    <w:rsid w:val="00403A57"/>
    <w:rsid w:val="00455448"/>
    <w:rsid w:val="005306D0"/>
    <w:rsid w:val="00544018"/>
    <w:rsid w:val="00586070"/>
    <w:rsid w:val="0062272E"/>
    <w:rsid w:val="006329B3"/>
    <w:rsid w:val="00642F59"/>
    <w:rsid w:val="006A11EB"/>
    <w:rsid w:val="007110D2"/>
    <w:rsid w:val="00777948"/>
    <w:rsid w:val="008209AC"/>
    <w:rsid w:val="008653F0"/>
    <w:rsid w:val="00867CB4"/>
    <w:rsid w:val="009E5ACB"/>
    <w:rsid w:val="00AC0FAF"/>
    <w:rsid w:val="00B73ABE"/>
    <w:rsid w:val="00C95556"/>
    <w:rsid w:val="00CD1DF4"/>
    <w:rsid w:val="00CD2B0E"/>
    <w:rsid w:val="00D03D48"/>
    <w:rsid w:val="00DA2695"/>
    <w:rsid w:val="00EE1A00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4</cp:revision>
  <cp:lastPrinted>2022-10-20T09:19:00Z</cp:lastPrinted>
  <dcterms:created xsi:type="dcterms:W3CDTF">2023-03-17T11:49:00Z</dcterms:created>
  <dcterms:modified xsi:type="dcterms:W3CDTF">2023-03-17T12:20:00Z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